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0" w:type="dxa"/>
        <w:tblCellMar>
          <w:top w:w="15" w:type="dxa"/>
          <w:left w:w="15" w:type="dxa"/>
          <w:bottom w:w="15" w:type="dxa"/>
          <w:right w:w="15" w:type="dxa"/>
        </w:tblCellMar>
        <w:tblLook w:val="04A0" w:firstRow="1" w:lastRow="0" w:firstColumn="1" w:lastColumn="0" w:noHBand="0" w:noVBand="1"/>
      </w:tblPr>
      <w:tblGrid>
        <w:gridCol w:w="8604"/>
        <w:gridCol w:w="183"/>
        <w:gridCol w:w="183"/>
      </w:tblGrid>
      <w:tr w:rsidR="00B90D47" w:rsidRPr="00B90D47" w14:paraId="198E4420" w14:textId="77777777" w:rsidTr="00B90D47">
        <w:trPr>
          <w:gridAfter w:val="1"/>
        </w:trPr>
        <w:tc>
          <w:tcPr>
            <w:tcW w:w="0" w:type="auto"/>
            <w:gridSpan w:val="2"/>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8427"/>
            </w:tblGrid>
            <w:tr w:rsidR="00B90D47" w:rsidRPr="00B90D47" w14:paraId="130C625C" w14:textId="77777777">
              <w:tc>
                <w:tcPr>
                  <w:tcW w:w="0" w:type="auto"/>
                  <w:tcMar>
                    <w:top w:w="0" w:type="dxa"/>
                    <w:left w:w="0" w:type="dxa"/>
                    <w:bottom w:w="0" w:type="dxa"/>
                    <w:right w:w="0" w:type="dxa"/>
                  </w:tcMar>
                  <w:hideMark/>
                </w:tcPr>
                <w:p w14:paraId="470B3F82" w14:textId="77777777" w:rsidR="00B90D47" w:rsidRDefault="00B90D47" w:rsidP="00B90D47">
                  <w:pPr>
                    <w:pStyle w:val="Heading1"/>
                    <w:shd w:val="clear" w:color="auto" w:fill="FFFFFF"/>
                    <w:spacing w:before="0" w:beforeAutospacing="0" w:after="60" w:afterAutospacing="0"/>
                    <w:rPr>
                      <w:rFonts w:eastAsia="Times New Roman" w:cs="Times New Roman"/>
                      <w:sz w:val="20"/>
                      <w:szCs w:val="20"/>
                    </w:rPr>
                  </w:pPr>
                  <w:r>
                    <w:rPr>
                      <w:rFonts w:eastAsia="Times New Roman" w:cs="Times New Roman"/>
                      <w:sz w:val="20"/>
                      <w:szCs w:val="20"/>
                    </w:rPr>
                    <w:fldChar w:fldCharType="begin"/>
                  </w:r>
                  <w:r>
                    <w:rPr>
                      <w:rFonts w:eastAsia="Times New Roman" w:cs="Times New Roman"/>
                      <w:sz w:val="20"/>
                      <w:szCs w:val="20"/>
                    </w:rPr>
                    <w:instrText xml:space="preserve"> HYPERLINK "</w:instrText>
                  </w:r>
                  <w:r w:rsidRPr="00B90D47">
                    <w:rPr>
                      <w:rFonts w:eastAsia="Times New Roman" w:cs="Times New Roman"/>
                      <w:sz w:val="20"/>
                      <w:szCs w:val="20"/>
                    </w:rPr>
                    <w:instrText>http://news.sciencemag.org/sciencenow/2012/05/live-chat-why-do-we-fight.html</w:instrText>
                  </w:r>
                  <w:r>
                    <w:rPr>
                      <w:rFonts w:eastAsia="Times New Roman" w:cs="Times New Roman"/>
                      <w:sz w:val="20"/>
                      <w:szCs w:val="20"/>
                    </w:rPr>
                    <w:instrText xml:space="preserve">" </w:instrText>
                  </w:r>
                  <w:r>
                    <w:rPr>
                      <w:rFonts w:eastAsia="Times New Roman" w:cs="Times New Roman"/>
                      <w:sz w:val="20"/>
                      <w:szCs w:val="20"/>
                    </w:rPr>
                    <w:fldChar w:fldCharType="separate"/>
                  </w:r>
                  <w:r w:rsidRPr="009A4A87">
                    <w:rPr>
                      <w:rStyle w:val="Hyperlink"/>
                      <w:rFonts w:eastAsia="Times New Roman" w:cs="Times New Roman"/>
                      <w:sz w:val="20"/>
                      <w:szCs w:val="20"/>
                    </w:rPr>
                    <w:t>http://news.sciencemag.org/sciencenow/2012/05/live-chat-why-do-we-fight.html</w:t>
                  </w:r>
                  <w:r>
                    <w:rPr>
                      <w:rFonts w:eastAsia="Times New Roman" w:cs="Times New Roman"/>
                      <w:sz w:val="20"/>
                      <w:szCs w:val="20"/>
                    </w:rPr>
                    <w:fldChar w:fldCharType="end"/>
                  </w:r>
                </w:p>
                <w:p w14:paraId="159032F9" w14:textId="77777777" w:rsidR="00B90D47" w:rsidRPr="00B90D47" w:rsidRDefault="00B90D47" w:rsidP="00B90D47">
                  <w:pPr>
                    <w:pStyle w:val="Heading1"/>
                    <w:shd w:val="clear" w:color="auto" w:fill="FFFFFF"/>
                    <w:spacing w:before="0" w:beforeAutospacing="0" w:after="60" w:afterAutospacing="0"/>
                    <w:rPr>
                      <w:rFonts w:ascii="Arial" w:eastAsia="Times New Roman" w:hAnsi="Arial" w:cs="Arial"/>
                      <w:color w:val="333333"/>
                      <w:sz w:val="36"/>
                      <w:szCs w:val="36"/>
                    </w:rPr>
                  </w:pPr>
                  <w:r w:rsidRPr="00B90D47">
                    <w:rPr>
                      <w:rFonts w:eastAsia="Times New Roman" w:cs="Times New Roman"/>
                      <w:sz w:val="20"/>
                      <w:szCs w:val="20"/>
                    </w:rPr>
                    <w:br/>
                  </w:r>
                  <w:r w:rsidRPr="00B90D47">
                    <w:rPr>
                      <w:rFonts w:ascii="Arial" w:eastAsia="Times New Roman" w:hAnsi="Arial" w:cs="Arial"/>
                      <w:color w:val="333333"/>
                      <w:sz w:val="36"/>
                      <w:szCs w:val="36"/>
                    </w:rPr>
                    <w:t>Live Chat: Why Do We Fight?</w:t>
                  </w:r>
                </w:p>
                <w:p w14:paraId="58003EA4" w14:textId="77777777" w:rsidR="00B90D47" w:rsidRPr="00B90D47" w:rsidRDefault="00B90D47" w:rsidP="00B90D47">
                  <w:pPr>
                    <w:shd w:val="clear" w:color="auto" w:fill="FFFFFF"/>
                    <w:spacing w:after="180"/>
                    <w:rPr>
                      <w:rFonts w:ascii="Arial" w:eastAsia="Times New Roman" w:hAnsi="Arial" w:cs="Arial"/>
                      <w:color w:val="333333"/>
                      <w:sz w:val="17"/>
                      <w:szCs w:val="17"/>
                    </w:rPr>
                  </w:pPr>
                  <w:proofErr w:type="gramStart"/>
                  <w:r w:rsidRPr="00B90D47">
                    <w:rPr>
                      <w:rFonts w:ascii="Arial" w:eastAsia="Times New Roman" w:hAnsi="Arial" w:cs="Arial"/>
                      <w:i/>
                      <w:iCs/>
                      <w:color w:val="666666"/>
                      <w:sz w:val="17"/>
                      <w:szCs w:val="17"/>
                    </w:rPr>
                    <w:t>by</w:t>
                  </w:r>
                  <w:proofErr w:type="gramEnd"/>
                  <w:r w:rsidRPr="00B90D47">
                    <w:rPr>
                      <w:rFonts w:ascii="Arial" w:eastAsia="Times New Roman" w:hAnsi="Arial" w:cs="Arial"/>
                      <w:i/>
                      <w:iCs/>
                      <w:color w:val="666666"/>
                      <w:sz w:val="17"/>
                      <w:szCs w:val="17"/>
                    </w:rPr>
                    <w:t xml:space="preserve"> Elizabeth </w:t>
                  </w:r>
                  <w:proofErr w:type="spellStart"/>
                  <w:r w:rsidRPr="00B90D47">
                    <w:rPr>
                      <w:rFonts w:ascii="Arial" w:eastAsia="Times New Roman" w:hAnsi="Arial" w:cs="Arial"/>
                      <w:i/>
                      <w:iCs/>
                      <w:color w:val="666666"/>
                      <w:sz w:val="17"/>
                      <w:szCs w:val="17"/>
                    </w:rPr>
                    <w:t>Culotta</w:t>
                  </w:r>
                  <w:proofErr w:type="spellEnd"/>
                  <w:r w:rsidRPr="00B90D47">
                    <w:rPr>
                      <w:rFonts w:ascii="Arial" w:eastAsia="Times New Roman" w:hAnsi="Arial" w:cs="Arial"/>
                      <w:i/>
                      <w:iCs/>
                      <w:color w:val="666666"/>
                      <w:sz w:val="17"/>
                      <w:szCs w:val="17"/>
                    </w:rPr>
                    <w:t> </w:t>
                  </w:r>
                  <w:r w:rsidRPr="00B90D47">
                    <w:rPr>
                      <w:rFonts w:ascii="Arial" w:eastAsia="Times New Roman" w:hAnsi="Arial" w:cs="Arial"/>
                      <w:color w:val="333333"/>
                      <w:sz w:val="17"/>
                      <w:szCs w:val="17"/>
                    </w:rPr>
                    <w:t>on 16 May 2012, 9:43 AM </w:t>
                  </w:r>
                  <w:r w:rsidRPr="00B90D47">
                    <w:rPr>
                      <w:rFonts w:ascii="Arial" w:eastAsia="Times New Roman" w:hAnsi="Arial" w:cs="Arial"/>
                      <w:color w:val="999999"/>
                      <w:sz w:val="17"/>
                      <w:szCs w:val="17"/>
                    </w:rPr>
                    <w:t>|</w:t>
                  </w:r>
                  <w:r w:rsidRPr="00B90D47">
                    <w:rPr>
                      <w:rFonts w:ascii="Arial" w:eastAsia="Times New Roman" w:hAnsi="Arial" w:cs="Arial"/>
                      <w:color w:val="333333"/>
                      <w:sz w:val="17"/>
                      <w:szCs w:val="17"/>
                    </w:rPr>
                    <w:t> </w:t>
                  </w:r>
                  <w:hyperlink r:id="rId5" w:anchor="sci-comments" w:history="1">
                    <w:r w:rsidRPr="00B90D47">
                      <w:rPr>
                        <w:rFonts w:ascii="Arial" w:eastAsia="Times New Roman" w:hAnsi="Arial" w:cs="Arial"/>
                        <w:color w:val="51829A"/>
                        <w:sz w:val="17"/>
                        <w:szCs w:val="17"/>
                        <w:u w:val="single"/>
                      </w:rPr>
                      <w:t>33 Comments</w:t>
                    </w:r>
                  </w:hyperlink>
                </w:p>
                <w:p w14:paraId="1C6FFEA9" w14:textId="77777777" w:rsidR="00B90D47" w:rsidRPr="00B90D47" w:rsidRDefault="00B90D47" w:rsidP="00B90D47">
                  <w:pPr>
                    <w:shd w:val="clear" w:color="auto" w:fill="9E251D"/>
                    <w:rPr>
                      <w:rFonts w:ascii="Arial" w:eastAsia="Times New Roman" w:hAnsi="Arial" w:cs="Arial"/>
                      <w:color w:val="FFFFFF"/>
                      <w:sz w:val="17"/>
                      <w:szCs w:val="17"/>
                    </w:rPr>
                  </w:pPr>
                  <w:hyperlink r:id="rId6" w:anchor="chat" w:history="1">
                    <w:r w:rsidRPr="00B90D47">
                      <w:rPr>
                        <w:rFonts w:ascii="Arial" w:eastAsia="Times New Roman" w:hAnsi="Arial" w:cs="Arial"/>
                        <w:color w:val="FFFFFF"/>
                        <w:sz w:val="17"/>
                        <w:szCs w:val="17"/>
                        <w:u w:val="single"/>
                      </w:rPr>
                      <w:t>See below</w:t>
                    </w:r>
                  </w:hyperlink>
                  <w:r w:rsidRPr="00B90D47">
                    <w:rPr>
                      <w:rFonts w:ascii="Arial" w:eastAsia="Times New Roman" w:hAnsi="Arial" w:cs="Arial"/>
                      <w:color w:val="FFFFFF"/>
                      <w:sz w:val="17"/>
                      <w:szCs w:val="17"/>
                    </w:rPr>
                    <w:t> for the chat box. Join us each Thursday at 3 p.m. EDT for a live conversation with leading scientists and expert reporters.</w:t>
                  </w:r>
                </w:p>
                <w:p w14:paraId="0F894E26" w14:textId="77777777" w:rsidR="00B90D47" w:rsidRPr="00B90D47" w:rsidRDefault="00B90D47" w:rsidP="00B90D47">
                  <w:pPr>
                    <w:shd w:val="clear" w:color="auto" w:fill="FFFFFF"/>
                    <w:rPr>
                      <w:rFonts w:ascii="Arial" w:eastAsia="Times New Roman" w:hAnsi="Arial" w:cs="Arial"/>
                      <w:b/>
                      <w:bCs/>
                      <w:caps/>
                      <w:color w:val="9DA7AF"/>
                      <w:spacing w:val="15"/>
                      <w:sz w:val="15"/>
                      <w:szCs w:val="15"/>
                    </w:rPr>
                  </w:pPr>
                  <w:r w:rsidRPr="00B90D47">
                    <w:rPr>
                      <w:rFonts w:ascii="Arial" w:eastAsia="Times New Roman" w:hAnsi="Arial" w:cs="Arial"/>
                      <w:b/>
                      <w:bCs/>
                      <w:caps/>
                      <w:color w:val="9DA7AF"/>
                      <w:spacing w:val="15"/>
                      <w:sz w:val="15"/>
                      <w:szCs w:val="15"/>
                    </w:rPr>
                    <w:t>TODAY'S TOPIC</w:t>
                  </w:r>
                </w:p>
                <w:p w14:paraId="2187B67D" w14:textId="77777777" w:rsidR="00B90D47" w:rsidRPr="00B90D47" w:rsidRDefault="00B90D47" w:rsidP="00B90D47">
                  <w:pPr>
                    <w:shd w:val="clear" w:color="auto" w:fill="FFFFFF"/>
                    <w:spacing w:after="360" w:line="384" w:lineRule="atLeast"/>
                    <w:rPr>
                      <w:rFonts w:ascii="Arial" w:hAnsi="Arial" w:cs="Arial"/>
                      <w:color w:val="333333"/>
                      <w:sz w:val="20"/>
                      <w:szCs w:val="20"/>
                    </w:rPr>
                  </w:pPr>
                  <w:r w:rsidRPr="00B90D47">
                    <w:rPr>
                      <w:rFonts w:ascii="Arial" w:hAnsi="Arial" w:cs="Arial"/>
                      <w:color w:val="333333"/>
                      <w:sz w:val="20"/>
                      <w:szCs w:val="20"/>
                    </w:rPr>
                    <w:t>The modern world is driven by war and conflict, much of it fueled by tension and suspicion among ethnic and religious groups. What are the evolutionary roots of prejudice and war? What drives suicide bombers to kill themselves? And given our history, will we ever be able to live in a world without war?</w:t>
                  </w:r>
                </w:p>
                <w:p w14:paraId="6E70931A" w14:textId="77777777" w:rsidR="00B90D47" w:rsidRPr="00B90D47" w:rsidRDefault="00B90D47" w:rsidP="00B90D47">
                  <w:pPr>
                    <w:shd w:val="clear" w:color="auto" w:fill="FFFFFF"/>
                    <w:spacing w:after="360" w:line="384" w:lineRule="atLeast"/>
                    <w:rPr>
                      <w:rFonts w:ascii="Arial" w:hAnsi="Arial" w:cs="Arial"/>
                      <w:color w:val="333333"/>
                      <w:sz w:val="20"/>
                      <w:szCs w:val="20"/>
                    </w:rPr>
                  </w:pPr>
                  <w:r w:rsidRPr="00B90D47">
                    <w:rPr>
                      <w:rFonts w:ascii="Arial" w:hAnsi="Arial" w:cs="Arial"/>
                      <w:color w:val="333333"/>
                      <w:sz w:val="20"/>
                      <w:szCs w:val="20"/>
                    </w:rPr>
                    <w:t>Join us for a live chat at </w:t>
                  </w:r>
                  <w:r w:rsidRPr="00B90D47">
                    <w:rPr>
                      <w:rFonts w:ascii="Arial" w:hAnsi="Arial" w:cs="Arial"/>
                      <w:b/>
                      <w:bCs/>
                      <w:color w:val="333333"/>
                      <w:sz w:val="20"/>
                      <w:szCs w:val="20"/>
                    </w:rPr>
                    <w:t>3 p.m. EDT on Thursday, 17 May</w:t>
                  </w:r>
                  <w:r w:rsidRPr="00B90D47">
                    <w:rPr>
                      <w:rFonts w:ascii="Arial" w:hAnsi="Arial" w:cs="Arial"/>
                      <w:color w:val="333333"/>
                      <w:sz w:val="20"/>
                      <w:szCs w:val="20"/>
                    </w:rPr>
                    <w:t>, on this page. You can leave your questions in the comment box below before the chat starts. The full text of the chat will be archived on this page</w:t>
                  </w:r>
                </w:p>
                <w:p w14:paraId="6FC84766" w14:textId="77777777" w:rsidR="00B90D47" w:rsidRDefault="00B90D47" w:rsidP="00B90D47">
                  <w:pPr>
                    <w:spacing w:line="240" w:lineRule="atLeast"/>
                    <w:rPr>
                      <w:rFonts w:ascii="Times" w:eastAsia="Times New Roman" w:hAnsi="Times" w:cs="Times New Roman"/>
                      <w:b/>
                      <w:bCs/>
                      <w:sz w:val="20"/>
                      <w:szCs w:val="20"/>
                    </w:rPr>
                  </w:pPr>
                </w:p>
                <w:p w14:paraId="7168171A" w14:textId="77777777" w:rsidR="00B90D47" w:rsidRDefault="00B90D47" w:rsidP="00B90D47">
                  <w:pPr>
                    <w:spacing w:line="240" w:lineRule="atLeast"/>
                    <w:rPr>
                      <w:rFonts w:ascii="Times" w:eastAsia="Times New Roman" w:hAnsi="Times" w:cs="Times New Roman"/>
                      <w:b/>
                      <w:bCs/>
                      <w:sz w:val="20"/>
                      <w:szCs w:val="20"/>
                    </w:rPr>
                  </w:pPr>
                </w:p>
                <w:p w14:paraId="414B34CF" w14:textId="77777777" w:rsidR="00B90D47" w:rsidRPr="00B90D47" w:rsidRDefault="00B90D47" w:rsidP="00B90D47">
                  <w:pPr>
                    <w:spacing w:line="240" w:lineRule="atLeast"/>
                    <w:rPr>
                      <w:rFonts w:ascii="Times" w:eastAsia="Times New Roman" w:hAnsi="Times" w:cs="Times New Roman"/>
                      <w:b/>
                      <w:bCs/>
                      <w:sz w:val="20"/>
                      <w:szCs w:val="20"/>
                    </w:rPr>
                  </w:pPr>
                  <w:r w:rsidRPr="00B90D47">
                    <w:rPr>
                      <w:rFonts w:ascii="Times" w:eastAsia="Times New Roman" w:hAnsi="Times" w:cs="Times New Roman"/>
                      <w:b/>
                      <w:bCs/>
                      <w:sz w:val="20"/>
                      <w:szCs w:val="20"/>
                    </w:rPr>
                    <w:t xml:space="preserve">Elizabeth </w:t>
                  </w:r>
                  <w:proofErr w:type="spellStart"/>
                  <w:r w:rsidRPr="00B90D47">
                    <w:rPr>
                      <w:rFonts w:ascii="Times" w:eastAsia="Times New Roman" w:hAnsi="Times" w:cs="Times New Roman"/>
                      <w:b/>
                      <w:bCs/>
                      <w:sz w:val="20"/>
                      <w:szCs w:val="20"/>
                    </w:rPr>
                    <w:t>Culotta</w:t>
                  </w:r>
                  <w:proofErr w:type="spellEnd"/>
                  <w:r w:rsidRPr="00B90D47">
                    <w:rPr>
                      <w:rFonts w:ascii="Times" w:eastAsia="Times New Roman" w:hAnsi="Times" w:cs="Times New Roman"/>
                      <w:b/>
                      <w:bCs/>
                      <w:sz w:val="20"/>
                      <w:szCs w:val="20"/>
                    </w:rPr>
                    <w:t>: </w:t>
                  </w:r>
                </w:p>
                <w:p w14:paraId="7D35C67B" w14:textId="77777777" w:rsidR="00B90D47" w:rsidRPr="00B90D47" w:rsidRDefault="00B90D47" w:rsidP="00B90D47">
                  <w:pPr>
                    <w:spacing w:after="240" w:line="240" w:lineRule="atLeast"/>
                    <w:rPr>
                      <w:rFonts w:ascii="Times" w:eastAsia="Times New Roman" w:hAnsi="Times" w:cs="Times New Roman"/>
                      <w:sz w:val="20"/>
                      <w:szCs w:val="20"/>
                    </w:rPr>
                  </w:pPr>
                  <w:r w:rsidRPr="00B90D47">
                    <w:rPr>
                      <w:rFonts w:ascii="Times" w:eastAsia="Times New Roman" w:hAnsi="Times" w:cs="Times New Roman"/>
                      <w:sz w:val="20"/>
                      <w:szCs w:val="20"/>
                    </w:rPr>
                    <w:t>Hi everyone,</w:t>
                  </w:r>
                  <w:r w:rsidRPr="00B90D47">
                    <w:rPr>
                      <w:rFonts w:ascii="Times" w:eastAsia="Times New Roman" w:hAnsi="Times" w:cs="Times New Roman"/>
                      <w:sz w:val="20"/>
                      <w:szCs w:val="20"/>
                    </w:rPr>
                    <w:br/>
                  </w:r>
                  <w:r w:rsidRPr="00B90D47">
                    <w:rPr>
                      <w:rFonts w:ascii="Times" w:eastAsia="Times New Roman" w:hAnsi="Times" w:cs="Times New Roman"/>
                      <w:sz w:val="20"/>
                      <w:szCs w:val="20"/>
                    </w:rPr>
                    <w:br/>
                    <w:t xml:space="preserve">Welcome to our Science Live chat on Why We Fight. We’ll be discussing the evolutionary roots of prejudice and war. I’m Elizabeth </w:t>
                  </w:r>
                  <w:proofErr w:type="spellStart"/>
                  <w:r w:rsidRPr="00B90D47">
                    <w:rPr>
                      <w:rFonts w:ascii="Times" w:eastAsia="Times New Roman" w:hAnsi="Times" w:cs="Times New Roman"/>
                      <w:sz w:val="20"/>
                      <w:szCs w:val="20"/>
                    </w:rPr>
                    <w:t>Culotta</w:t>
                  </w:r>
                  <w:proofErr w:type="spellEnd"/>
                  <w:r w:rsidRPr="00B90D47">
                    <w:rPr>
                      <w:rFonts w:ascii="Times" w:eastAsia="Times New Roman" w:hAnsi="Times" w:cs="Times New Roman"/>
                      <w:sz w:val="20"/>
                      <w:szCs w:val="20"/>
                    </w:rPr>
                    <w:t>, a contributing news editor at Science. We’ve got two very knowledgeable guests:</w:t>
                  </w:r>
                  <w:r w:rsidRPr="00B90D47">
                    <w:rPr>
                      <w:rFonts w:ascii="Times" w:eastAsia="Times New Roman" w:hAnsi="Times" w:cs="Times New Roman"/>
                      <w:sz w:val="20"/>
                      <w:szCs w:val="20"/>
                    </w:rPr>
                    <w:br/>
                  </w:r>
                  <w:r w:rsidRPr="00B90D47">
                    <w:rPr>
                      <w:rFonts w:ascii="Times" w:eastAsia="Times New Roman" w:hAnsi="Times" w:cs="Times New Roman"/>
                      <w:sz w:val="20"/>
                      <w:szCs w:val="20"/>
                    </w:rPr>
                    <w:br/>
                    <w:t xml:space="preserve">Scott Atran is director of anthropology research at the French Centre National de la </w:t>
                  </w:r>
                  <w:proofErr w:type="spellStart"/>
                  <w:r w:rsidRPr="00B90D47">
                    <w:rPr>
                      <w:rFonts w:ascii="Times" w:eastAsia="Times New Roman" w:hAnsi="Times" w:cs="Times New Roman"/>
                      <w:sz w:val="20"/>
                      <w:szCs w:val="20"/>
                    </w:rPr>
                    <w:t>Recherche</w:t>
                  </w:r>
                  <w:proofErr w:type="spellEnd"/>
                  <w:r w:rsidRPr="00B90D47">
                    <w:rPr>
                      <w:rFonts w:ascii="Times" w:eastAsia="Times New Roman" w:hAnsi="Times" w:cs="Times New Roman"/>
                      <w:sz w:val="20"/>
                      <w:szCs w:val="20"/>
                    </w:rPr>
                    <w:t xml:space="preserve"> </w:t>
                  </w:r>
                  <w:proofErr w:type="spellStart"/>
                  <w:r w:rsidRPr="00B90D47">
                    <w:rPr>
                      <w:rFonts w:ascii="Times" w:eastAsia="Times New Roman" w:hAnsi="Times" w:cs="Times New Roman"/>
                      <w:sz w:val="20"/>
                      <w:szCs w:val="20"/>
                    </w:rPr>
                    <w:t>Scientifique</w:t>
                  </w:r>
                  <w:proofErr w:type="spellEnd"/>
                  <w:r w:rsidRPr="00B90D47">
                    <w:rPr>
                      <w:rFonts w:ascii="Times" w:eastAsia="Times New Roman" w:hAnsi="Times" w:cs="Times New Roman"/>
                      <w:sz w:val="20"/>
                      <w:szCs w:val="20"/>
                    </w:rPr>
                    <w:t xml:space="preserve"> in Paris. His work includes studies of sacred values and conflict, suicide bombers, and why people in conflict may make seemingly irrational choices.</w:t>
                  </w:r>
                  <w:r w:rsidRPr="00B90D47">
                    <w:rPr>
                      <w:rFonts w:ascii="Times" w:eastAsia="Times New Roman" w:hAnsi="Times" w:cs="Times New Roman"/>
                      <w:sz w:val="20"/>
                      <w:szCs w:val="20"/>
                    </w:rPr>
                    <w:br/>
                  </w:r>
                  <w:r w:rsidRPr="00B90D47">
                    <w:rPr>
                      <w:rFonts w:ascii="Times" w:eastAsia="Times New Roman" w:hAnsi="Times" w:cs="Times New Roman"/>
                      <w:sz w:val="20"/>
                      <w:szCs w:val="20"/>
                    </w:rPr>
                    <w:br/>
                    <w:t xml:space="preserve">Steven </w:t>
                  </w:r>
                  <w:proofErr w:type="spellStart"/>
                  <w:r w:rsidRPr="00B90D47">
                    <w:rPr>
                      <w:rFonts w:ascii="Times" w:eastAsia="Times New Roman" w:hAnsi="Times" w:cs="Times New Roman"/>
                      <w:sz w:val="20"/>
                      <w:szCs w:val="20"/>
                    </w:rPr>
                    <w:t>Neuberg</w:t>
                  </w:r>
                  <w:proofErr w:type="spellEnd"/>
                  <w:r w:rsidRPr="00B90D47">
                    <w:rPr>
                      <w:rFonts w:ascii="Times" w:eastAsia="Times New Roman" w:hAnsi="Times" w:cs="Times New Roman"/>
                      <w:sz w:val="20"/>
                      <w:szCs w:val="20"/>
                    </w:rPr>
                    <w:t xml:space="preserve"> is an evolutionary psychologist at Arizona State University in Tempe. His research seeks to understand the origins and nature of prejudice, as well as how religion may shape conflict among groups.</w:t>
                  </w:r>
                  <w:r w:rsidRPr="00B90D47">
                    <w:rPr>
                      <w:rFonts w:ascii="Times" w:eastAsia="Times New Roman" w:hAnsi="Times" w:cs="Times New Roman"/>
                      <w:sz w:val="20"/>
                      <w:szCs w:val="20"/>
                    </w:rPr>
                    <w:br/>
                  </w:r>
                  <w:r w:rsidRPr="00B90D47">
                    <w:rPr>
                      <w:rFonts w:ascii="Times" w:eastAsia="Times New Roman" w:hAnsi="Times" w:cs="Times New Roman"/>
                      <w:sz w:val="20"/>
                      <w:szCs w:val="20"/>
                    </w:rPr>
                    <w:br/>
                    <w:t>We’ve already gotten a lot of comments and questions, and I hope you’ll take a moment to add your own.</w:t>
                  </w:r>
                  <w:r w:rsidRPr="00B90D47">
                    <w:rPr>
                      <w:rFonts w:ascii="Times" w:eastAsia="Times New Roman" w:hAnsi="Times" w:cs="Times New Roman"/>
                      <w:sz w:val="20"/>
                      <w:szCs w:val="20"/>
                    </w:rPr>
                    <w:br/>
                  </w:r>
                  <w:r w:rsidRPr="00B90D47">
                    <w:rPr>
                      <w:rFonts w:ascii="Times" w:eastAsia="Times New Roman" w:hAnsi="Times" w:cs="Times New Roman"/>
                      <w:sz w:val="20"/>
                      <w:szCs w:val="20"/>
                    </w:rPr>
                    <w:br/>
                    <w:t>Welcome to both of our guests. I’d like to start with a question to both of you:</w:t>
                  </w:r>
                  <w:r w:rsidRPr="00B90D47">
                    <w:rPr>
                      <w:rFonts w:ascii="Times" w:eastAsia="Times New Roman" w:hAnsi="Times" w:cs="Times New Roman"/>
                      <w:sz w:val="20"/>
                      <w:szCs w:val="20"/>
                    </w:rPr>
                    <w:br/>
                  </w:r>
                  <w:r w:rsidRPr="00B90D47">
                    <w:rPr>
                      <w:rFonts w:ascii="Times" w:eastAsia="Times New Roman" w:hAnsi="Times" w:cs="Times New Roman"/>
                      <w:sz w:val="20"/>
                      <w:szCs w:val="20"/>
                    </w:rPr>
                    <w:br/>
                    <w:t>From sports teams to street gangs to wars, humans seem predisposed to divide the world into coalitions—into “us” and “them.” Is that a real part of human nature, and if so, why are we like this?</w:t>
                  </w:r>
                </w:p>
              </w:tc>
            </w:tr>
          </w:tbl>
          <w:p w14:paraId="5D2618B2" w14:textId="77777777" w:rsidR="00B90D47" w:rsidRPr="00B90D47" w:rsidRDefault="00B90D47" w:rsidP="00B90D47">
            <w:pPr>
              <w:spacing w:line="240" w:lineRule="atLeast"/>
              <w:rPr>
                <w:rFonts w:ascii="Times" w:eastAsia="Times New Roman" w:hAnsi="Times" w:cs="Times New Roman"/>
                <w:color w:val="000000"/>
                <w:sz w:val="20"/>
                <w:szCs w:val="20"/>
              </w:rPr>
            </w:pPr>
            <w:r>
              <w:rPr>
                <w:rFonts w:ascii="Times" w:eastAsia="Times New Roman" w:hAnsi="Times" w:cs="Times New Roman"/>
                <w:noProof/>
                <w:color w:val="000000"/>
                <w:sz w:val="20"/>
                <w:szCs w:val="20"/>
              </w:rPr>
              <w:drawing>
                <wp:inline distT="0" distB="0" distL="0" distR="0" wp14:anchorId="78DC6E21" wp14:editId="3B79F155">
                  <wp:extent cx="728345" cy="228600"/>
                  <wp:effectExtent l="0" t="0" r="8255" b="0"/>
                  <wp:docPr id="1" name="Picture 1"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r w:rsidR="00B90D47" w:rsidRPr="00B90D47" w14:paraId="7E77BB53" w14:textId="77777777" w:rsidTr="00F47FE8">
        <w:trPr>
          <w:trHeight w:val="3225"/>
        </w:trPr>
        <w:tc>
          <w:tcPr>
            <w:tcW w:w="675" w:type="dxa"/>
            <w:shd w:val="clear" w:color="auto" w:fill="F6F6F6"/>
            <w:noWrap/>
            <w:tcMar>
              <w:top w:w="0" w:type="dxa"/>
              <w:left w:w="45" w:type="dxa"/>
              <w:bottom w:w="0" w:type="dxa"/>
              <w:right w:w="0" w:type="dxa"/>
            </w:tcMar>
          </w:tcPr>
          <w:p w14:paraId="01D842D7" w14:textId="77777777" w:rsidR="00B90D47" w:rsidRPr="00B90D47" w:rsidRDefault="00B90D47" w:rsidP="00B90D47">
            <w:pPr>
              <w:spacing w:line="240" w:lineRule="atLeast"/>
              <w:rPr>
                <w:rFonts w:ascii="Times" w:eastAsia="Times New Roman" w:hAnsi="Times" w:cs="Times New Roman"/>
                <w:b/>
                <w:bCs/>
                <w:sz w:val="18"/>
                <w:szCs w:val="18"/>
              </w:rPr>
            </w:pPr>
          </w:p>
        </w:tc>
        <w:tc>
          <w:tcPr>
            <w:tcW w:w="0" w:type="auto"/>
            <w:gridSpan w:val="2"/>
            <w:shd w:val="clear" w:color="auto" w:fill="FFFFFF"/>
            <w:tcMar>
              <w:top w:w="180" w:type="dxa"/>
              <w:left w:w="180" w:type="dxa"/>
              <w:bottom w:w="180" w:type="dxa"/>
              <w:right w:w="180" w:type="dxa"/>
            </w:tcMar>
          </w:tcPr>
          <w:p w14:paraId="6088E2F5" w14:textId="77777777" w:rsidR="00F47FE8" w:rsidRPr="00B90D47" w:rsidRDefault="00F47FE8" w:rsidP="00B90D47">
            <w:pPr>
              <w:spacing w:line="240" w:lineRule="atLeast"/>
              <w:rPr>
                <w:rFonts w:ascii="Times" w:eastAsia="Times New Roman" w:hAnsi="Times" w:cs="Times New Roman"/>
                <w:color w:val="000000"/>
                <w:sz w:val="20"/>
                <w:szCs w:val="20"/>
              </w:rPr>
            </w:pPr>
          </w:p>
        </w:tc>
      </w:tr>
    </w:tbl>
    <w:p w14:paraId="525A6CB1" w14:textId="77777777" w:rsidR="00B90D47" w:rsidRPr="00B90D47" w:rsidRDefault="00B90D47" w:rsidP="00B90D47">
      <w:pPr>
        <w:shd w:val="clear" w:color="auto" w:fill="FFFFFF"/>
        <w:spacing w:line="270" w:lineRule="atLeast"/>
        <w:textAlignment w:val="top"/>
        <w:rPr>
          <w:rFonts w:ascii="Arial" w:eastAsia="Times New Roman" w:hAnsi="Arial" w:cs="Arial"/>
          <w:vanish/>
          <w:color w:val="363B35"/>
          <w:sz w:val="18"/>
          <w:szCs w:val="18"/>
        </w:rPr>
      </w:pPr>
    </w:p>
    <w:tbl>
      <w:tblPr>
        <w:tblW w:w="8970" w:type="dxa"/>
        <w:tblCellMar>
          <w:top w:w="15" w:type="dxa"/>
          <w:left w:w="15" w:type="dxa"/>
          <w:bottom w:w="15" w:type="dxa"/>
          <w:right w:w="15" w:type="dxa"/>
        </w:tblCellMar>
        <w:tblLook w:val="04A0" w:firstRow="1" w:lastRow="0" w:firstColumn="1" w:lastColumn="0" w:noHBand="0" w:noVBand="1"/>
      </w:tblPr>
      <w:tblGrid>
        <w:gridCol w:w="683"/>
        <w:gridCol w:w="8287"/>
      </w:tblGrid>
      <w:tr w:rsidR="00B90D47" w:rsidRPr="00B90D47" w14:paraId="4EE6637B" w14:textId="77777777" w:rsidTr="00B90D47">
        <w:trPr>
          <w:trHeight w:val="5385"/>
        </w:trPr>
        <w:tc>
          <w:tcPr>
            <w:tcW w:w="675" w:type="dxa"/>
            <w:shd w:val="clear" w:color="auto" w:fill="F6F6F6"/>
            <w:noWrap/>
            <w:tcMar>
              <w:top w:w="0" w:type="dxa"/>
              <w:left w:w="45" w:type="dxa"/>
              <w:bottom w:w="0" w:type="dxa"/>
              <w:right w:w="0" w:type="dxa"/>
            </w:tcMar>
            <w:hideMark/>
          </w:tcPr>
          <w:p w14:paraId="7208A0C8" w14:textId="77777777" w:rsidR="00B90D47" w:rsidRPr="00B90D47" w:rsidRDefault="00B90D47" w:rsidP="00B90D47">
            <w:pPr>
              <w:spacing w:line="240" w:lineRule="atLeast"/>
              <w:divId w:val="1953853158"/>
              <w:rPr>
                <w:rFonts w:ascii="Times" w:eastAsia="Times New Roman" w:hAnsi="Times" w:cs="Times New Roman"/>
                <w:b/>
                <w:bCs/>
                <w:sz w:val="18"/>
                <w:szCs w:val="18"/>
              </w:rPr>
            </w:pPr>
            <w:r w:rsidRPr="00B90D47">
              <w:rPr>
                <w:rFonts w:ascii="Times" w:eastAsia="Times New Roman" w:hAnsi="Times" w:cs="Times New Roman"/>
                <w:b/>
                <w:bCs/>
                <w:sz w:val="18"/>
                <w:szCs w:val="18"/>
              </w:rPr>
              <w:t>3:03</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41A26CF7" w14:textId="77777777">
              <w:tc>
                <w:tcPr>
                  <w:tcW w:w="0" w:type="auto"/>
                  <w:tcMar>
                    <w:top w:w="0" w:type="dxa"/>
                    <w:left w:w="0" w:type="dxa"/>
                    <w:bottom w:w="0" w:type="dxa"/>
                    <w:right w:w="0" w:type="dxa"/>
                  </w:tcMar>
                  <w:hideMark/>
                </w:tcPr>
                <w:p w14:paraId="500D1ABB"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21C75E5D" w14:textId="77777777" w:rsidR="00B90D47" w:rsidRPr="00B90D47" w:rsidRDefault="00B90D47" w:rsidP="00B90D47">
                  <w:pPr>
                    <w:spacing w:line="240" w:lineRule="atLeast"/>
                    <w:rPr>
                      <w:rFonts w:ascii="Times" w:eastAsia="Times New Roman" w:hAnsi="Times" w:cs="Times New Roman"/>
                      <w:b/>
                      <w:bCs/>
                      <w:sz w:val="20"/>
                      <w:szCs w:val="20"/>
                    </w:rPr>
                  </w:pPr>
                  <w:r w:rsidRPr="00B90D47">
                    <w:rPr>
                      <w:rFonts w:ascii="Times" w:eastAsia="Times New Roman" w:hAnsi="Times" w:cs="Times New Roman"/>
                      <w:b/>
                      <w:bCs/>
                      <w:sz w:val="20"/>
                      <w:szCs w:val="20"/>
                    </w:rPr>
                    <w:t>Scott Atran: </w:t>
                  </w:r>
                </w:p>
                <w:p w14:paraId="787BD4DF"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People everywhere tend to favor members of their own group over outsiders in choosing friends, business associates, and others who they interact and exchange with. Gather students or even perfect strangers and, by a coin flip, arbitrarily tag some as belonging to a “Red” group and a “Blue” group, you’ll soon find members of each group spontaneously forming emotional bonds with one another. You’ll also see Reds systematically discriminating against Blues while showing generosity to their own group in matters trivial (sharing candy) and consequential (fighting). </w:t>
                  </w:r>
                  <w:r w:rsidRPr="00B90D47">
                    <w:rPr>
                      <w:rFonts w:ascii="Times" w:eastAsia="Times New Roman" w:hAnsi="Times" w:cs="Times New Roman"/>
                      <w:sz w:val="20"/>
                      <w:szCs w:val="20"/>
                    </w:rPr>
                    <w:br/>
                  </w:r>
                  <w:r w:rsidRPr="00B90D47">
                    <w:rPr>
                      <w:rFonts w:ascii="Times" w:eastAsia="Times New Roman" w:hAnsi="Times" w:cs="Times New Roman"/>
                      <w:sz w:val="20"/>
                      <w:szCs w:val="20"/>
                    </w:rPr>
                    <w:br/>
                    <w:t>It’s pretty universal in adversarial relationships to clump and split all potential allies and enemies into a binary opposition, such as good versus evil, where each side’s hidden essence is characterized as “good” by one’s own side and “evil” by the other side. Human minds adore binary oppositions, whatever the domain of thought. This universal cognitive predisposition to dichotomize fits like a glove over a general primate social disposition to form exclusive social groups, naturally-selected so that bunches of genetically-related individuals may better cooperate to compete with rival or unrelated bunches. Now add to the evolutionary brew a universal human tendency to bound one’s own group with proprietary sacred notions, symbols, taboos and rituals that reliably identify even unknown individuals as potential cooperators – but in being proprietary increase disbelief and distrust towards outside groups – and you have a world of antagonistic coalitions underlying a continuing semi-anarchic system of global politics.</w:t>
                  </w:r>
                </w:p>
              </w:tc>
            </w:tr>
          </w:tbl>
          <w:p w14:paraId="0F3B269C" w14:textId="77777777" w:rsidR="00B90D47" w:rsidRDefault="00B90D47" w:rsidP="00B90D47">
            <w:pPr>
              <w:spacing w:line="240" w:lineRule="atLeast"/>
              <w:rPr>
                <w:rFonts w:ascii="Times" w:eastAsia="Times New Roman" w:hAnsi="Times" w:cs="Times New Roman"/>
                <w:color w:val="000000"/>
                <w:sz w:val="20"/>
                <w:szCs w:val="20"/>
              </w:rPr>
            </w:pPr>
            <w:r>
              <w:rPr>
                <w:rFonts w:ascii="Times" w:eastAsia="Times New Roman" w:hAnsi="Times" w:cs="Times New Roman"/>
                <w:noProof/>
                <w:color w:val="000000"/>
                <w:sz w:val="20"/>
                <w:szCs w:val="20"/>
              </w:rPr>
              <w:drawing>
                <wp:inline distT="0" distB="0" distL="0" distR="0" wp14:anchorId="502C21C5" wp14:editId="48185EE1">
                  <wp:extent cx="728345" cy="228600"/>
                  <wp:effectExtent l="0" t="0" r="8255" b="0"/>
                  <wp:docPr id="3" name="Picture 3"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p w14:paraId="6B44F135" w14:textId="77777777" w:rsidR="00F47FE8" w:rsidRPr="00B90D47" w:rsidRDefault="00F47FE8" w:rsidP="00B90D47">
            <w:pPr>
              <w:spacing w:line="240" w:lineRule="atLeast"/>
              <w:rPr>
                <w:rFonts w:ascii="Times" w:eastAsia="Times New Roman" w:hAnsi="Times" w:cs="Times New Roman"/>
                <w:color w:val="000000"/>
                <w:sz w:val="20"/>
                <w:szCs w:val="20"/>
              </w:rPr>
            </w:pPr>
            <w:bookmarkStart w:id="0" w:name="_GoBack"/>
            <w:bookmarkEnd w:id="0"/>
          </w:p>
        </w:tc>
      </w:tr>
      <w:tr w:rsidR="00B90D47" w:rsidRPr="00B90D47" w14:paraId="42399E3B" w14:textId="77777777" w:rsidTr="00B90D47">
        <w:trPr>
          <w:trHeight w:val="1305"/>
        </w:trPr>
        <w:tc>
          <w:tcPr>
            <w:tcW w:w="675" w:type="dxa"/>
            <w:shd w:val="clear" w:color="auto" w:fill="F6F6F6"/>
            <w:noWrap/>
            <w:tcMar>
              <w:top w:w="0" w:type="dxa"/>
              <w:left w:w="45" w:type="dxa"/>
              <w:bottom w:w="0" w:type="dxa"/>
              <w:right w:w="0" w:type="dxa"/>
            </w:tcMar>
            <w:hideMark/>
          </w:tcPr>
          <w:p w14:paraId="77834ECE" w14:textId="77777777" w:rsidR="00B90D47" w:rsidRPr="00B90D47" w:rsidRDefault="00B90D47" w:rsidP="00B90D47">
            <w:pPr>
              <w:spacing w:line="240" w:lineRule="atLeast"/>
              <w:rPr>
                <w:rFonts w:ascii="Times" w:eastAsia="Times New Roman" w:hAnsi="Times" w:cs="Times New Roman"/>
                <w:b/>
                <w:bCs/>
                <w:sz w:val="18"/>
                <w:szCs w:val="18"/>
              </w:rPr>
            </w:pPr>
            <w:r w:rsidRPr="00B90D47">
              <w:rPr>
                <w:rFonts w:ascii="Times" w:eastAsia="Times New Roman" w:hAnsi="Times" w:cs="Times New Roman"/>
                <w:b/>
                <w:bCs/>
                <w:sz w:val="18"/>
                <w:szCs w:val="18"/>
              </w:rPr>
              <w:t>3:04</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6982884D" w14:textId="77777777">
              <w:tc>
                <w:tcPr>
                  <w:tcW w:w="0" w:type="auto"/>
                  <w:tcMar>
                    <w:top w:w="0" w:type="dxa"/>
                    <w:left w:w="0" w:type="dxa"/>
                    <w:bottom w:w="0" w:type="dxa"/>
                    <w:right w:w="0" w:type="dxa"/>
                  </w:tcMar>
                  <w:hideMark/>
                </w:tcPr>
                <w:p w14:paraId="03732EF9"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74DDBCED" w14:textId="77777777" w:rsidR="00B90D47" w:rsidRPr="00B90D47" w:rsidRDefault="00B90D47" w:rsidP="00B90D47">
                  <w:pPr>
                    <w:spacing w:line="240" w:lineRule="atLeast"/>
                    <w:rPr>
                      <w:rFonts w:ascii="Times" w:eastAsia="Times New Roman" w:hAnsi="Times" w:cs="Times New Roman"/>
                      <w:b/>
                      <w:bCs/>
                      <w:sz w:val="20"/>
                      <w:szCs w:val="20"/>
                    </w:rPr>
                  </w:pPr>
                  <w:r w:rsidRPr="00B90D47">
                    <w:rPr>
                      <w:rFonts w:ascii="Times" w:eastAsia="Times New Roman" w:hAnsi="Times" w:cs="Times New Roman"/>
                      <w:b/>
                      <w:bCs/>
                      <w:sz w:val="20"/>
                      <w:szCs w:val="20"/>
                    </w:rPr>
                    <w:t xml:space="preserve">Elizabeth </w:t>
                  </w:r>
                  <w:proofErr w:type="spellStart"/>
                  <w:r w:rsidRPr="00B90D47">
                    <w:rPr>
                      <w:rFonts w:ascii="Times" w:eastAsia="Times New Roman" w:hAnsi="Times" w:cs="Times New Roman"/>
                      <w:b/>
                      <w:bCs/>
                      <w:sz w:val="20"/>
                      <w:szCs w:val="20"/>
                    </w:rPr>
                    <w:t>Culotta</w:t>
                  </w:r>
                  <w:proofErr w:type="spellEnd"/>
                  <w:r w:rsidRPr="00B90D47">
                    <w:rPr>
                      <w:rFonts w:ascii="Times" w:eastAsia="Times New Roman" w:hAnsi="Times" w:cs="Times New Roman"/>
                      <w:b/>
                      <w:bCs/>
                      <w:sz w:val="20"/>
                      <w:szCs w:val="20"/>
                    </w:rPr>
                    <w:t>: </w:t>
                  </w:r>
                </w:p>
                <w:p w14:paraId="79A5D252"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Paul McCartney said, "I worry that religions start wars." It seems that people often think of those who are different religions as "</w:t>
                  </w:r>
                  <w:proofErr w:type="spellStart"/>
                  <w:r w:rsidRPr="00B90D47">
                    <w:rPr>
                      <w:rFonts w:ascii="Times" w:eastAsia="Times New Roman" w:hAnsi="Times" w:cs="Times New Roman"/>
                      <w:sz w:val="20"/>
                      <w:szCs w:val="20"/>
                    </w:rPr>
                    <w:t>outgroups</w:t>
                  </w:r>
                  <w:proofErr w:type="spellEnd"/>
                  <w:r w:rsidRPr="00B90D47">
                    <w:rPr>
                      <w:rFonts w:ascii="Times" w:eastAsia="Times New Roman" w:hAnsi="Times" w:cs="Times New Roman"/>
                      <w:sz w:val="20"/>
                      <w:szCs w:val="20"/>
                    </w:rPr>
                    <w:t>." But are most wars really fought over religion?</w:t>
                  </w:r>
                </w:p>
              </w:tc>
            </w:tr>
          </w:tbl>
          <w:p w14:paraId="4FB3DD32" w14:textId="77777777" w:rsidR="00B90D47" w:rsidRPr="00B90D47" w:rsidRDefault="00B90D47" w:rsidP="00B90D47">
            <w:pPr>
              <w:spacing w:line="240" w:lineRule="atLeast"/>
              <w:rPr>
                <w:rFonts w:ascii="Times" w:eastAsia="Times New Roman" w:hAnsi="Times" w:cs="Times New Roman"/>
                <w:color w:val="000000"/>
                <w:sz w:val="20"/>
                <w:szCs w:val="20"/>
              </w:rPr>
            </w:pPr>
            <w:r>
              <w:rPr>
                <w:rFonts w:ascii="Times" w:eastAsia="Times New Roman" w:hAnsi="Times" w:cs="Times New Roman"/>
                <w:noProof/>
                <w:color w:val="000000"/>
                <w:sz w:val="20"/>
                <w:szCs w:val="20"/>
              </w:rPr>
              <w:drawing>
                <wp:inline distT="0" distB="0" distL="0" distR="0" wp14:anchorId="69FCAF2F" wp14:editId="1DD988ED">
                  <wp:extent cx="728345" cy="228600"/>
                  <wp:effectExtent l="0" t="0" r="8255" b="0"/>
                  <wp:docPr id="4" name="Picture 4"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bl>
    <w:p w14:paraId="377819D2" w14:textId="77777777" w:rsidR="00B90D47" w:rsidRPr="00B90D47" w:rsidRDefault="00B90D47" w:rsidP="00B90D47">
      <w:pPr>
        <w:shd w:val="clear" w:color="auto" w:fill="FFFFFF"/>
        <w:spacing w:line="270" w:lineRule="atLeast"/>
        <w:textAlignment w:val="top"/>
        <w:rPr>
          <w:rFonts w:ascii="Arial" w:eastAsia="Times New Roman" w:hAnsi="Arial" w:cs="Arial"/>
          <w:vanish/>
          <w:color w:val="363B35"/>
          <w:sz w:val="18"/>
          <w:szCs w:val="18"/>
        </w:rPr>
      </w:pPr>
    </w:p>
    <w:tbl>
      <w:tblPr>
        <w:tblW w:w="8970" w:type="dxa"/>
        <w:tblCellMar>
          <w:top w:w="15" w:type="dxa"/>
          <w:left w:w="15" w:type="dxa"/>
          <w:bottom w:w="15" w:type="dxa"/>
          <w:right w:w="15" w:type="dxa"/>
        </w:tblCellMar>
        <w:tblLook w:val="04A0" w:firstRow="1" w:lastRow="0" w:firstColumn="1" w:lastColumn="0" w:noHBand="0" w:noVBand="1"/>
      </w:tblPr>
      <w:tblGrid>
        <w:gridCol w:w="683"/>
        <w:gridCol w:w="8287"/>
      </w:tblGrid>
      <w:tr w:rsidR="00B90D47" w:rsidRPr="00B90D47" w14:paraId="4DA647F0" w14:textId="77777777" w:rsidTr="00B90D47">
        <w:trPr>
          <w:trHeight w:val="5385"/>
        </w:trPr>
        <w:tc>
          <w:tcPr>
            <w:tcW w:w="675" w:type="dxa"/>
            <w:shd w:val="clear" w:color="auto" w:fill="F6F6F6"/>
            <w:noWrap/>
            <w:tcMar>
              <w:top w:w="0" w:type="dxa"/>
              <w:left w:w="45" w:type="dxa"/>
              <w:bottom w:w="0" w:type="dxa"/>
              <w:right w:w="0" w:type="dxa"/>
            </w:tcMar>
            <w:hideMark/>
          </w:tcPr>
          <w:p w14:paraId="158365B5" w14:textId="77777777" w:rsidR="00B90D47" w:rsidRPr="00B90D47" w:rsidRDefault="00B90D47" w:rsidP="00B90D47">
            <w:pPr>
              <w:spacing w:line="240" w:lineRule="atLeast"/>
              <w:divId w:val="1835491970"/>
              <w:rPr>
                <w:rFonts w:ascii="Times" w:eastAsia="Times New Roman" w:hAnsi="Times" w:cs="Times New Roman"/>
                <w:b/>
                <w:bCs/>
                <w:sz w:val="18"/>
                <w:szCs w:val="18"/>
              </w:rPr>
            </w:pPr>
            <w:r w:rsidRPr="00B90D47">
              <w:rPr>
                <w:rFonts w:ascii="Times" w:eastAsia="Times New Roman" w:hAnsi="Times" w:cs="Times New Roman"/>
                <w:b/>
                <w:bCs/>
                <w:sz w:val="18"/>
                <w:szCs w:val="18"/>
              </w:rPr>
              <w:t>3:04</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1DCF8B5F" w14:textId="77777777">
              <w:tc>
                <w:tcPr>
                  <w:tcW w:w="0" w:type="auto"/>
                  <w:tcMar>
                    <w:top w:w="0" w:type="dxa"/>
                    <w:left w:w="0" w:type="dxa"/>
                    <w:bottom w:w="0" w:type="dxa"/>
                    <w:right w:w="0" w:type="dxa"/>
                  </w:tcMar>
                  <w:hideMark/>
                </w:tcPr>
                <w:p w14:paraId="6CE1911D"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248906DD" w14:textId="77777777" w:rsidR="00B90D47" w:rsidRPr="00B90D47" w:rsidRDefault="00B90D47" w:rsidP="00B90D47">
                  <w:pPr>
                    <w:spacing w:line="240" w:lineRule="atLeast"/>
                    <w:rPr>
                      <w:rFonts w:ascii="Times" w:eastAsia="Times New Roman" w:hAnsi="Times" w:cs="Times New Roman"/>
                      <w:b/>
                      <w:bCs/>
                      <w:sz w:val="20"/>
                      <w:szCs w:val="20"/>
                    </w:rPr>
                  </w:pPr>
                  <w:r w:rsidRPr="00B90D47">
                    <w:rPr>
                      <w:rFonts w:ascii="Times" w:eastAsia="Times New Roman" w:hAnsi="Times" w:cs="Times New Roman"/>
                      <w:b/>
                      <w:bCs/>
                      <w:sz w:val="20"/>
                      <w:szCs w:val="20"/>
                    </w:rPr>
                    <w:t>Scott Atran: </w:t>
                  </w:r>
                </w:p>
                <w:p w14:paraId="37D9138B"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In the “Encyclopedia of Wars,” Phillips and Axelrod survey nearly 1800 violent conflicts across history</w:t>
                  </w:r>
                  <w:proofErr w:type="gramStart"/>
                  <w:r w:rsidRPr="00B90D47">
                    <w:rPr>
                      <w:rFonts w:ascii="Times" w:eastAsia="Times New Roman" w:hAnsi="Times" w:cs="Times New Roman"/>
                      <w:sz w:val="20"/>
                      <w:szCs w:val="20"/>
                    </w:rPr>
                    <w:t>;</w:t>
                  </w:r>
                  <w:proofErr w:type="gramEnd"/>
                  <w:r w:rsidRPr="00B90D47">
                    <w:rPr>
                      <w:rFonts w:ascii="Times" w:eastAsia="Times New Roman" w:hAnsi="Times" w:cs="Times New Roman"/>
                      <w:sz w:val="20"/>
                      <w:szCs w:val="20"/>
                    </w:rPr>
                    <w:t xml:space="preserve"> only 7 % were religious. In the BBC-sponsored “War Audit” run by Greg Austin and colleagues, which evaluated major conflicts over 3,500 years rated on a 0-5 scale for religious motivation (e.g., Punic wars = 0, Crusades = 5), they found that &gt; 60% had no religious motivation whatever, with &lt; 7% earning a rating &gt; 3. </w:t>
                  </w:r>
                  <w:r w:rsidRPr="00B90D47">
                    <w:rPr>
                      <w:rFonts w:ascii="Times" w:eastAsia="Times New Roman" w:hAnsi="Times" w:cs="Times New Roman"/>
                      <w:sz w:val="20"/>
                      <w:szCs w:val="20"/>
                    </w:rPr>
                    <w:br/>
                  </w:r>
                  <w:r w:rsidRPr="00B90D47">
                    <w:rPr>
                      <w:rFonts w:ascii="Times" w:eastAsia="Times New Roman" w:hAnsi="Times" w:cs="Times New Roman"/>
                      <w:sz w:val="20"/>
                      <w:szCs w:val="20"/>
                    </w:rPr>
                    <w:br/>
                    <w:t xml:space="preserve">Nearly </w:t>
                  </w:r>
                  <w:proofErr w:type="gramStart"/>
                  <w:r w:rsidRPr="00B90D47">
                    <w:rPr>
                      <w:rFonts w:ascii="Times" w:eastAsia="Times New Roman" w:hAnsi="Times" w:cs="Times New Roman"/>
                      <w:sz w:val="20"/>
                      <w:szCs w:val="20"/>
                    </w:rPr>
                    <w:t>all major</w:t>
                  </w:r>
                  <w:proofErr w:type="gramEnd"/>
                  <w:r w:rsidRPr="00B90D47">
                    <w:rPr>
                      <w:rFonts w:ascii="Times" w:eastAsia="Times New Roman" w:hAnsi="Times" w:cs="Times New Roman"/>
                      <w:sz w:val="20"/>
                      <w:szCs w:val="20"/>
                    </w:rPr>
                    <w:t xml:space="preserve"> international conflicts in recent times, which have been far more murderous than in the past (look closely at the power-law distributions in Steve </w:t>
                  </w:r>
                  <w:proofErr w:type="spellStart"/>
                  <w:r w:rsidRPr="00B90D47">
                    <w:rPr>
                      <w:rFonts w:ascii="Times" w:eastAsia="Times New Roman" w:hAnsi="Times" w:cs="Times New Roman"/>
                      <w:sz w:val="20"/>
                      <w:szCs w:val="20"/>
                    </w:rPr>
                    <w:t>Pinker’s</w:t>
                  </w:r>
                  <w:proofErr w:type="spellEnd"/>
                  <w:r w:rsidRPr="00B90D47">
                    <w:rPr>
                      <w:rFonts w:ascii="Times" w:eastAsia="Times New Roman" w:hAnsi="Times" w:cs="Times New Roman"/>
                      <w:sz w:val="20"/>
                      <w:szCs w:val="20"/>
                    </w:rPr>
                    <w:t xml:space="preserve"> “The Better Angels of Our Nature”), have been decidedly non-religious (the two World Wars, the Korean and Vietnam Wars, the Cambodian and Rwanda genocides, etc.). At particular times in history, religions are strongly associated with intellectual creativity and the expansion of human freedoms and opportunities. At other times, the opposite is true. No evidence I’m aware of suggests that belief in religion necessarily or probably leads to violence or that belief in science and devotion to atheism leads to tolerance and peace.</w:t>
                  </w:r>
                  <w:r w:rsidRPr="00B90D47">
                    <w:rPr>
                      <w:rFonts w:ascii="Times" w:eastAsia="Times New Roman" w:hAnsi="Times" w:cs="Times New Roman"/>
                      <w:sz w:val="20"/>
                      <w:szCs w:val="20"/>
                    </w:rPr>
                    <w:br/>
                  </w:r>
                  <w:r w:rsidRPr="00B90D47">
                    <w:rPr>
                      <w:rFonts w:ascii="Times" w:eastAsia="Times New Roman" w:hAnsi="Times" w:cs="Times New Roman"/>
                      <w:sz w:val="20"/>
                      <w:szCs w:val="20"/>
                    </w:rPr>
                    <w:br/>
                    <w:t xml:space="preserve">Nevertheless, in cross-cultural experiments and surveys, Jeremy </w:t>
                  </w:r>
                  <w:proofErr w:type="spellStart"/>
                  <w:r w:rsidRPr="00B90D47">
                    <w:rPr>
                      <w:rFonts w:ascii="Times" w:eastAsia="Times New Roman" w:hAnsi="Times" w:cs="Times New Roman"/>
                      <w:sz w:val="20"/>
                      <w:szCs w:val="20"/>
                    </w:rPr>
                    <w:t>Ginges</w:t>
                  </w:r>
                  <w:proofErr w:type="spellEnd"/>
                  <w:r w:rsidRPr="00B90D47">
                    <w:rPr>
                      <w:rFonts w:ascii="Times" w:eastAsia="Times New Roman" w:hAnsi="Times" w:cs="Times New Roman"/>
                      <w:sz w:val="20"/>
                      <w:szCs w:val="20"/>
                    </w:rPr>
                    <w:t xml:space="preserve"> and I found that religious and sacred values can sustain wars even against one’s own material interests and prospects for favorable outcomes, and that in intense or prolonged conflict mundane issues such as disputes over material resources can become </w:t>
                  </w:r>
                  <w:proofErr w:type="spellStart"/>
                  <w:r w:rsidRPr="00B90D47">
                    <w:rPr>
                      <w:rFonts w:ascii="Times" w:eastAsia="Times New Roman" w:hAnsi="Times" w:cs="Times New Roman"/>
                      <w:sz w:val="20"/>
                      <w:szCs w:val="20"/>
                    </w:rPr>
                    <w:t>sacralized</w:t>
                  </w:r>
                  <w:proofErr w:type="spellEnd"/>
                  <w:r w:rsidRPr="00B90D47">
                    <w:rPr>
                      <w:rFonts w:ascii="Times" w:eastAsia="Times New Roman" w:hAnsi="Times" w:cs="Times New Roman"/>
                      <w:sz w:val="20"/>
                      <w:szCs w:val="20"/>
                    </w:rPr>
                    <w:t>, which works to make these conflicts intractable to negotiation or compromise.</w:t>
                  </w:r>
                </w:p>
              </w:tc>
            </w:tr>
          </w:tbl>
          <w:p w14:paraId="3E22871D" w14:textId="77777777" w:rsidR="00B90D47" w:rsidRPr="00B90D47" w:rsidRDefault="00B90D47" w:rsidP="00B90D47">
            <w:pPr>
              <w:spacing w:line="240" w:lineRule="atLeast"/>
              <w:rPr>
                <w:rFonts w:ascii="Times" w:eastAsia="Times New Roman" w:hAnsi="Times" w:cs="Times New Roman"/>
                <w:color w:val="000000"/>
                <w:sz w:val="20"/>
                <w:szCs w:val="20"/>
              </w:rPr>
            </w:pPr>
            <w:r>
              <w:rPr>
                <w:rFonts w:ascii="Times" w:eastAsia="Times New Roman" w:hAnsi="Times" w:cs="Times New Roman"/>
                <w:noProof/>
                <w:color w:val="000000"/>
                <w:sz w:val="20"/>
                <w:szCs w:val="20"/>
              </w:rPr>
              <w:drawing>
                <wp:inline distT="0" distB="0" distL="0" distR="0" wp14:anchorId="3D66A053" wp14:editId="25215AC8">
                  <wp:extent cx="728345" cy="228600"/>
                  <wp:effectExtent l="0" t="0" r="8255" b="0"/>
                  <wp:docPr id="5" name="Picture 5"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r w:rsidR="00B90D47" w:rsidRPr="00B90D47" w14:paraId="7DB41360" w14:textId="77777777" w:rsidTr="00B90D47">
        <w:trPr>
          <w:trHeight w:val="2745"/>
        </w:trPr>
        <w:tc>
          <w:tcPr>
            <w:tcW w:w="675" w:type="dxa"/>
            <w:shd w:val="clear" w:color="auto" w:fill="F6F6F6"/>
            <w:noWrap/>
            <w:tcMar>
              <w:top w:w="0" w:type="dxa"/>
              <w:left w:w="45" w:type="dxa"/>
              <w:bottom w:w="0" w:type="dxa"/>
              <w:right w:w="0" w:type="dxa"/>
            </w:tcMar>
            <w:hideMark/>
          </w:tcPr>
          <w:p w14:paraId="7F22AB4F" w14:textId="77777777" w:rsidR="00B90D47" w:rsidRPr="00B90D47" w:rsidRDefault="00B90D47" w:rsidP="00B90D47">
            <w:pPr>
              <w:spacing w:line="240" w:lineRule="atLeast"/>
              <w:rPr>
                <w:rFonts w:ascii="Times" w:eastAsia="Times New Roman" w:hAnsi="Times" w:cs="Times New Roman"/>
                <w:b/>
                <w:bCs/>
                <w:sz w:val="18"/>
                <w:szCs w:val="18"/>
              </w:rPr>
            </w:pPr>
            <w:r w:rsidRPr="00B90D47">
              <w:rPr>
                <w:rFonts w:ascii="Times" w:eastAsia="Times New Roman" w:hAnsi="Times" w:cs="Times New Roman"/>
                <w:b/>
                <w:bCs/>
                <w:sz w:val="18"/>
                <w:szCs w:val="18"/>
              </w:rPr>
              <w:t>3:06</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2977D457" w14:textId="77777777">
              <w:tc>
                <w:tcPr>
                  <w:tcW w:w="0" w:type="auto"/>
                  <w:tcMar>
                    <w:top w:w="0" w:type="dxa"/>
                    <w:left w:w="0" w:type="dxa"/>
                    <w:bottom w:w="0" w:type="dxa"/>
                    <w:right w:w="0" w:type="dxa"/>
                  </w:tcMar>
                  <w:hideMark/>
                </w:tcPr>
                <w:p w14:paraId="7012EFD4"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21879B38" w14:textId="77777777" w:rsidR="00B90D47" w:rsidRPr="00B90D47" w:rsidRDefault="00B90D47" w:rsidP="00B90D47">
                  <w:pPr>
                    <w:spacing w:line="240" w:lineRule="atLeast"/>
                    <w:rPr>
                      <w:rFonts w:ascii="Times" w:eastAsia="Times New Roman" w:hAnsi="Times" w:cs="Times New Roman"/>
                      <w:b/>
                      <w:bCs/>
                      <w:sz w:val="20"/>
                      <w:szCs w:val="20"/>
                    </w:rPr>
                  </w:pPr>
                  <w:r w:rsidRPr="00B90D47">
                    <w:rPr>
                      <w:rFonts w:ascii="Times" w:eastAsia="Times New Roman" w:hAnsi="Times" w:cs="Times New Roman"/>
                      <w:b/>
                      <w:bCs/>
                      <w:sz w:val="20"/>
                      <w:szCs w:val="20"/>
                    </w:rPr>
                    <w:t xml:space="preserve">Steven </w:t>
                  </w:r>
                  <w:proofErr w:type="spellStart"/>
                  <w:r w:rsidRPr="00B90D47">
                    <w:rPr>
                      <w:rFonts w:ascii="Times" w:eastAsia="Times New Roman" w:hAnsi="Times" w:cs="Times New Roman"/>
                      <w:b/>
                      <w:bCs/>
                      <w:sz w:val="20"/>
                      <w:szCs w:val="20"/>
                    </w:rPr>
                    <w:t>Neuberg</w:t>
                  </w:r>
                  <w:proofErr w:type="spellEnd"/>
                  <w:r w:rsidRPr="00B90D47">
                    <w:rPr>
                      <w:rFonts w:ascii="Times" w:eastAsia="Times New Roman" w:hAnsi="Times" w:cs="Times New Roman"/>
                      <w:b/>
                      <w:bCs/>
                      <w:sz w:val="20"/>
                      <w:szCs w:val="20"/>
                    </w:rPr>
                    <w:t>: </w:t>
                  </w:r>
                </w:p>
                <w:p w14:paraId="6A5A68EA"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 xml:space="preserve">Conflict between groups is often based on resource competition and/or incompatible values. Religion can facilitate resource competition by justifying rights to have access to resources, and by </w:t>
                  </w:r>
                  <w:proofErr w:type="spellStart"/>
                  <w:r w:rsidRPr="00B90D47">
                    <w:rPr>
                      <w:rFonts w:ascii="Times" w:eastAsia="Times New Roman" w:hAnsi="Times" w:cs="Times New Roman"/>
                      <w:sz w:val="20"/>
                      <w:szCs w:val="20"/>
                    </w:rPr>
                    <w:t>marshalling</w:t>
                  </w:r>
                  <w:proofErr w:type="spellEnd"/>
                  <w:r w:rsidRPr="00B90D47">
                    <w:rPr>
                      <w:rFonts w:ascii="Times" w:eastAsia="Times New Roman" w:hAnsi="Times" w:cs="Times New Roman"/>
                      <w:sz w:val="20"/>
                      <w:szCs w:val="20"/>
                    </w:rPr>
                    <w:t xml:space="preserve"> human, financial, and other tangible resources for the conflict. Religion can also be the basis for conflicts over incompatible values. Some unpublished data of ours shows that even low power groups will engage in violent conflict if religion is a very important part of that group’s everyday life. The effects of value incompatibility on enhanced conflict are also magnified in groups that are highly religiously infused. So although religion certainly isn’t necessary for intergroup conflict, there are powerful mechanisms through which it can create or enhance it.</w:t>
                  </w:r>
                </w:p>
              </w:tc>
            </w:tr>
          </w:tbl>
          <w:p w14:paraId="7519E6B1" w14:textId="77777777" w:rsidR="00B90D47" w:rsidRPr="00B90D47" w:rsidRDefault="00B90D47" w:rsidP="00B90D47">
            <w:pPr>
              <w:spacing w:line="240" w:lineRule="atLeast"/>
              <w:rPr>
                <w:rFonts w:ascii="Times" w:eastAsia="Times New Roman" w:hAnsi="Times" w:cs="Times New Roman"/>
                <w:color w:val="000000"/>
                <w:sz w:val="20"/>
                <w:szCs w:val="20"/>
              </w:rPr>
            </w:pPr>
            <w:r>
              <w:rPr>
                <w:rFonts w:ascii="Times" w:eastAsia="Times New Roman" w:hAnsi="Times" w:cs="Times New Roman"/>
                <w:noProof/>
                <w:color w:val="000000"/>
                <w:sz w:val="20"/>
                <w:szCs w:val="20"/>
              </w:rPr>
              <w:drawing>
                <wp:inline distT="0" distB="0" distL="0" distR="0" wp14:anchorId="0BA48134" wp14:editId="40FD5380">
                  <wp:extent cx="728345" cy="228600"/>
                  <wp:effectExtent l="0" t="0" r="8255" b="0"/>
                  <wp:docPr id="6" name="Picture 6"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bl>
    <w:p w14:paraId="00584C7B" w14:textId="77777777" w:rsidR="00B90D47" w:rsidRPr="00B90D47" w:rsidRDefault="00B90D47" w:rsidP="00B90D47">
      <w:pPr>
        <w:shd w:val="clear" w:color="auto" w:fill="FFFFFF"/>
        <w:spacing w:line="270" w:lineRule="atLeast"/>
        <w:textAlignment w:val="top"/>
        <w:rPr>
          <w:rFonts w:ascii="Arial" w:eastAsia="Times New Roman" w:hAnsi="Arial" w:cs="Arial"/>
          <w:vanish/>
          <w:color w:val="363B35"/>
          <w:sz w:val="18"/>
          <w:szCs w:val="18"/>
        </w:rPr>
      </w:pPr>
    </w:p>
    <w:tbl>
      <w:tblPr>
        <w:tblW w:w="8970" w:type="dxa"/>
        <w:tblCellMar>
          <w:top w:w="15" w:type="dxa"/>
          <w:left w:w="15" w:type="dxa"/>
          <w:bottom w:w="15" w:type="dxa"/>
          <w:right w:w="15" w:type="dxa"/>
        </w:tblCellMar>
        <w:tblLook w:val="04A0" w:firstRow="1" w:lastRow="0" w:firstColumn="1" w:lastColumn="0" w:noHBand="0" w:noVBand="1"/>
      </w:tblPr>
      <w:tblGrid>
        <w:gridCol w:w="683"/>
        <w:gridCol w:w="8287"/>
      </w:tblGrid>
      <w:tr w:rsidR="00B90D47" w:rsidRPr="00B90D47" w14:paraId="33B93176" w14:textId="77777777" w:rsidTr="00B90D47">
        <w:trPr>
          <w:trHeight w:val="2505"/>
        </w:trPr>
        <w:tc>
          <w:tcPr>
            <w:tcW w:w="675" w:type="dxa"/>
            <w:shd w:val="clear" w:color="auto" w:fill="F6F6F6"/>
            <w:noWrap/>
            <w:tcMar>
              <w:top w:w="0" w:type="dxa"/>
              <w:left w:w="45" w:type="dxa"/>
              <w:bottom w:w="0" w:type="dxa"/>
              <w:right w:w="0" w:type="dxa"/>
            </w:tcMar>
            <w:hideMark/>
          </w:tcPr>
          <w:p w14:paraId="567AAEDF" w14:textId="77777777" w:rsidR="00B90D47" w:rsidRPr="00B90D47" w:rsidRDefault="00B90D47" w:rsidP="00B90D47">
            <w:pPr>
              <w:spacing w:line="240" w:lineRule="atLeast"/>
              <w:divId w:val="1371034552"/>
              <w:rPr>
                <w:rFonts w:ascii="Times" w:eastAsia="Times New Roman" w:hAnsi="Times" w:cs="Times New Roman"/>
                <w:b/>
                <w:bCs/>
                <w:sz w:val="18"/>
                <w:szCs w:val="18"/>
              </w:rPr>
            </w:pPr>
            <w:r w:rsidRPr="00B90D47">
              <w:rPr>
                <w:rFonts w:ascii="Times" w:eastAsia="Times New Roman" w:hAnsi="Times" w:cs="Times New Roman"/>
                <w:b/>
                <w:bCs/>
                <w:sz w:val="18"/>
                <w:szCs w:val="18"/>
              </w:rPr>
              <w:t>3:08</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3B4FD8E7" w14:textId="77777777">
              <w:tc>
                <w:tcPr>
                  <w:tcW w:w="0" w:type="auto"/>
                  <w:tcMar>
                    <w:top w:w="0" w:type="dxa"/>
                    <w:left w:w="0" w:type="dxa"/>
                    <w:bottom w:w="0" w:type="dxa"/>
                    <w:right w:w="0" w:type="dxa"/>
                  </w:tcMar>
                  <w:hideMark/>
                </w:tcPr>
                <w:p w14:paraId="3B9396F3"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2812CCC2" w14:textId="77777777" w:rsidR="00B90D47" w:rsidRPr="00B90D47" w:rsidRDefault="00B90D47" w:rsidP="00B90D47">
                  <w:pPr>
                    <w:spacing w:line="240" w:lineRule="atLeast"/>
                    <w:rPr>
                      <w:rFonts w:ascii="Times" w:eastAsia="Times New Roman" w:hAnsi="Times" w:cs="Times New Roman"/>
                      <w:b/>
                      <w:bCs/>
                      <w:sz w:val="20"/>
                      <w:szCs w:val="20"/>
                    </w:rPr>
                  </w:pPr>
                  <w:r w:rsidRPr="00B90D47">
                    <w:rPr>
                      <w:rFonts w:ascii="Times" w:eastAsia="Times New Roman" w:hAnsi="Times" w:cs="Times New Roman"/>
                      <w:b/>
                      <w:bCs/>
                      <w:sz w:val="20"/>
                      <w:szCs w:val="20"/>
                    </w:rPr>
                    <w:t xml:space="preserve">Elizabeth </w:t>
                  </w:r>
                  <w:proofErr w:type="spellStart"/>
                  <w:r w:rsidRPr="00B90D47">
                    <w:rPr>
                      <w:rFonts w:ascii="Times" w:eastAsia="Times New Roman" w:hAnsi="Times" w:cs="Times New Roman"/>
                      <w:b/>
                      <w:bCs/>
                      <w:sz w:val="20"/>
                      <w:szCs w:val="20"/>
                    </w:rPr>
                    <w:t>Culotta</w:t>
                  </w:r>
                  <w:proofErr w:type="spellEnd"/>
                  <w:r w:rsidRPr="00B90D47">
                    <w:rPr>
                      <w:rFonts w:ascii="Times" w:eastAsia="Times New Roman" w:hAnsi="Times" w:cs="Times New Roman"/>
                      <w:b/>
                      <w:bCs/>
                      <w:sz w:val="20"/>
                      <w:szCs w:val="20"/>
                    </w:rPr>
                    <w:t>: </w:t>
                  </w:r>
                </w:p>
                <w:p w14:paraId="7445F834"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 xml:space="preserve">Each one of us is the descendant of men who fought for their survival - and won. This means that modern men are genetically programmed to fight, an inheritance whose power we underestimate. When resources are plentiful, men's survival instincts are quiescent. But when resources - food, water, land, </w:t>
                  </w:r>
                  <w:proofErr w:type="gramStart"/>
                  <w:r w:rsidRPr="00B90D47">
                    <w:rPr>
                      <w:rFonts w:ascii="Times" w:eastAsia="Times New Roman" w:hAnsi="Times" w:cs="Times New Roman"/>
                      <w:sz w:val="20"/>
                      <w:szCs w:val="20"/>
                    </w:rPr>
                    <w:t>shelter</w:t>
                  </w:r>
                  <w:proofErr w:type="gramEnd"/>
                  <w:r w:rsidRPr="00B90D47">
                    <w:rPr>
                      <w:rFonts w:ascii="Times" w:eastAsia="Times New Roman" w:hAnsi="Times" w:cs="Times New Roman"/>
                      <w:sz w:val="20"/>
                      <w:szCs w:val="20"/>
                    </w:rPr>
                    <w:t xml:space="preserve"> - are in short supply, our men instinctively fight. That's what testosterone is for. The instinct to fight is as strong in men as the nurturing instinct is in women, and for the same reason. My question is, how can we understand and perhaps modify this basic, biological source of aggression? Is it possible (or even desirable) to eradicate it</w:t>
                  </w:r>
                  <w:proofErr w:type="gramStart"/>
                  <w:r w:rsidRPr="00B90D47">
                    <w:rPr>
                      <w:rFonts w:ascii="Times" w:eastAsia="Times New Roman" w:hAnsi="Times" w:cs="Times New Roman"/>
                      <w:sz w:val="20"/>
                      <w:szCs w:val="20"/>
                    </w:rPr>
                    <w:t>?.</w:t>
                  </w:r>
                  <w:proofErr w:type="gramEnd"/>
                </w:p>
              </w:tc>
            </w:tr>
          </w:tbl>
          <w:p w14:paraId="0140F30F" w14:textId="77777777" w:rsidR="00B90D47" w:rsidRPr="00B90D47" w:rsidRDefault="00B90D47" w:rsidP="00B90D47">
            <w:pPr>
              <w:spacing w:line="240" w:lineRule="atLeast"/>
              <w:rPr>
                <w:rFonts w:ascii="Times" w:eastAsia="Times New Roman" w:hAnsi="Times" w:cs="Times New Roman"/>
                <w:color w:val="000000"/>
                <w:sz w:val="20"/>
                <w:szCs w:val="20"/>
              </w:rPr>
            </w:pPr>
            <w:r>
              <w:rPr>
                <w:rFonts w:ascii="Times" w:eastAsia="Times New Roman" w:hAnsi="Times" w:cs="Times New Roman"/>
                <w:noProof/>
                <w:color w:val="000000"/>
                <w:sz w:val="20"/>
                <w:szCs w:val="20"/>
              </w:rPr>
              <w:drawing>
                <wp:inline distT="0" distB="0" distL="0" distR="0" wp14:anchorId="51792466" wp14:editId="2F764129">
                  <wp:extent cx="728345" cy="228600"/>
                  <wp:effectExtent l="0" t="0" r="8255" b="0"/>
                  <wp:docPr id="7" name="Picture 7"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r w:rsidR="00B90D47" w:rsidRPr="00B90D47" w14:paraId="5EE0B8C0" w14:textId="77777777" w:rsidTr="00B90D47">
        <w:trPr>
          <w:trHeight w:val="825"/>
        </w:trPr>
        <w:tc>
          <w:tcPr>
            <w:tcW w:w="675" w:type="dxa"/>
            <w:shd w:val="clear" w:color="auto" w:fill="F6F6F6"/>
            <w:noWrap/>
            <w:tcMar>
              <w:top w:w="0" w:type="dxa"/>
              <w:left w:w="45" w:type="dxa"/>
              <w:bottom w:w="0" w:type="dxa"/>
              <w:right w:w="0" w:type="dxa"/>
            </w:tcMar>
            <w:hideMark/>
          </w:tcPr>
          <w:p w14:paraId="62AB3962" w14:textId="77777777" w:rsidR="00B90D47" w:rsidRPr="00B90D47" w:rsidRDefault="00B90D47" w:rsidP="00B90D47">
            <w:pPr>
              <w:spacing w:line="240" w:lineRule="atLeast"/>
              <w:rPr>
                <w:rFonts w:ascii="Times" w:eastAsia="Times New Roman" w:hAnsi="Times" w:cs="Times New Roman"/>
                <w:b/>
                <w:bCs/>
                <w:sz w:val="18"/>
                <w:szCs w:val="18"/>
              </w:rPr>
            </w:pPr>
            <w:r w:rsidRPr="00B90D47">
              <w:rPr>
                <w:rFonts w:ascii="Times" w:eastAsia="Times New Roman" w:hAnsi="Times" w:cs="Times New Roman"/>
                <w:b/>
                <w:bCs/>
                <w:sz w:val="18"/>
                <w:szCs w:val="18"/>
              </w:rPr>
              <w:t>3:09</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3050"/>
            </w:tblGrid>
            <w:tr w:rsidR="00B90D47" w:rsidRPr="00B90D47" w14:paraId="6071FB3D" w14:textId="77777777">
              <w:tc>
                <w:tcPr>
                  <w:tcW w:w="0" w:type="auto"/>
                  <w:tcMar>
                    <w:top w:w="0" w:type="dxa"/>
                    <w:left w:w="0" w:type="dxa"/>
                    <w:bottom w:w="0" w:type="dxa"/>
                    <w:right w:w="0" w:type="dxa"/>
                  </w:tcMar>
                  <w:hideMark/>
                </w:tcPr>
                <w:p w14:paraId="5DC54ED0"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756D5A6D" w14:textId="77777777" w:rsidR="00B90D47" w:rsidRPr="00B90D47" w:rsidRDefault="00B90D47" w:rsidP="00B90D47">
                  <w:pPr>
                    <w:spacing w:line="240" w:lineRule="atLeast"/>
                    <w:rPr>
                      <w:rFonts w:ascii="Times" w:eastAsia="Times New Roman" w:hAnsi="Times" w:cs="Times New Roman"/>
                      <w:b/>
                      <w:bCs/>
                      <w:sz w:val="20"/>
                      <w:szCs w:val="20"/>
                    </w:rPr>
                  </w:pPr>
                  <w:r w:rsidRPr="00B90D47">
                    <w:rPr>
                      <w:rFonts w:ascii="Times" w:eastAsia="Times New Roman" w:hAnsi="Times" w:cs="Times New Roman"/>
                      <w:b/>
                      <w:bCs/>
                      <w:sz w:val="20"/>
                      <w:szCs w:val="20"/>
                    </w:rPr>
                    <w:t xml:space="preserve">Elizabeth </w:t>
                  </w:r>
                  <w:proofErr w:type="spellStart"/>
                  <w:r w:rsidRPr="00B90D47">
                    <w:rPr>
                      <w:rFonts w:ascii="Times" w:eastAsia="Times New Roman" w:hAnsi="Times" w:cs="Times New Roman"/>
                      <w:b/>
                      <w:bCs/>
                      <w:sz w:val="20"/>
                      <w:szCs w:val="20"/>
                    </w:rPr>
                    <w:t>Culotta</w:t>
                  </w:r>
                  <w:proofErr w:type="spellEnd"/>
                  <w:r w:rsidRPr="00B90D47">
                    <w:rPr>
                      <w:rFonts w:ascii="Times" w:eastAsia="Times New Roman" w:hAnsi="Times" w:cs="Times New Roman"/>
                      <w:b/>
                      <w:bCs/>
                      <w:sz w:val="20"/>
                      <w:szCs w:val="20"/>
                    </w:rPr>
                    <w:t>: </w:t>
                  </w:r>
                </w:p>
                <w:p w14:paraId="7F32F1C4"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This question came from guest Alison</w:t>
                  </w:r>
                </w:p>
              </w:tc>
            </w:tr>
          </w:tbl>
          <w:p w14:paraId="0FC049ED" w14:textId="77777777" w:rsidR="00B90D47" w:rsidRPr="00B90D47" w:rsidRDefault="00B90D47" w:rsidP="00B90D47">
            <w:pPr>
              <w:spacing w:line="240" w:lineRule="atLeast"/>
              <w:rPr>
                <w:rFonts w:ascii="Times" w:eastAsia="Times New Roman" w:hAnsi="Times" w:cs="Times New Roman"/>
                <w:color w:val="000000"/>
                <w:sz w:val="20"/>
                <w:szCs w:val="20"/>
              </w:rPr>
            </w:pPr>
            <w:r>
              <w:rPr>
                <w:rFonts w:ascii="Times" w:eastAsia="Times New Roman" w:hAnsi="Times" w:cs="Times New Roman"/>
                <w:noProof/>
                <w:color w:val="000000"/>
                <w:sz w:val="20"/>
                <w:szCs w:val="20"/>
              </w:rPr>
              <w:drawing>
                <wp:inline distT="0" distB="0" distL="0" distR="0" wp14:anchorId="66AE8F25" wp14:editId="51B662B2">
                  <wp:extent cx="728345" cy="228600"/>
                  <wp:effectExtent l="0" t="0" r="8255" b="0"/>
                  <wp:docPr id="8" name="Picture 8"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bl>
    <w:p w14:paraId="6E1C8BAB" w14:textId="77777777" w:rsidR="00B90D47" w:rsidRPr="00B90D47" w:rsidRDefault="00B90D47" w:rsidP="00B90D47">
      <w:pPr>
        <w:shd w:val="clear" w:color="auto" w:fill="FFFFFF"/>
        <w:spacing w:line="270" w:lineRule="atLeast"/>
        <w:textAlignment w:val="top"/>
        <w:rPr>
          <w:rFonts w:ascii="Arial" w:eastAsia="Times New Roman" w:hAnsi="Arial" w:cs="Arial"/>
          <w:vanish/>
          <w:color w:val="363B35"/>
          <w:sz w:val="18"/>
          <w:szCs w:val="18"/>
        </w:rPr>
      </w:pPr>
    </w:p>
    <w:tbl>
      <w:tblPr>
        <w:tblW w:w="8970" w:type="dxa"/>
        <w:tblCellMar>
          <w:top w:w="15" w:type="dxa"/>
          <w:left w:w="15" w:type="dxa"/>
          <w:bottom w:w="15" w:type="dxa"/>
          <w:right w:w="15" w:type="dxa"/>
        </w:tblCellMar>
        <w:tblLook w:val="04A0" w:firstRow="1" w:lastRow="0" w:firstColumn="1" w:lastColumn="0" w:noHBand="0" w:noVBand="1"/>
      </w:tblPr>
      <w:tblGrid>
        <w:gridCol w:w="683"/>
        <w:gridCol w:w="8287"/>
      </w:tblGrid>
      <w:tr w:rsidR="00B90D47" w:rsidRPr="00B90D47" w14:paraId="517BC367" w14:textId="77777777" w:rsidTr="00B90D47">
        <w:trPr>
          <w:trHeight w:val="2025"/>
        </w:trPr>
        <w:tc>
          <w:tcPr>
            <w:tcW w:w="675" w:type="dxa"/>
            <w:shd w:val="clear" w:color="auto" w:fill="F6F6F6"/>
            <w:noWrap/>
            <w:tcMar>
              <w:top w:w="0" w:type="dxa"/>
              <w:left w:w="45" w:type="dxa"/>
              <w:bottom w:w="0" w:type="dxa"/>
              <w:right w:w="0" w:type="dxa"/>
            </w:tcMar>
            <w:hideMark/>
          </w:tcPr>
          <w:p w14:paraId="58270ADE" w14:textId="77777777" w:rsidR="00B90D47" w:rsidRPr="00B90D47" w:rsidRDefault="00B90D47" w:rsidP="00B90D47">
            <w:pPr>
              <w:spacing w:line="240" w:lineRule="atLeast"/>
              <w:divId w:val="2058241354"/>
              <w:rPr>
                <w:rFonts w:ascii="Times" w:eastAsia="Times New Roman" w:hAnsi="Times" w:cs="Times New Roman"/>
                <w:b/>
                <w:bCs/>
                <w:sz w:val="18"/>
                <w:szCs w:val="18"/>
              </w:rPr>
            </w:pPr>
            <w:r w:rsidRPr="00B90D47">
              <w:rPr>
                <w:rFonts w:ascii="Times" w:eastAsia="Times New Roman" w:hAnsi="Times" w:cs="Times New Roman"/>
                <w:b/>
                <w:bCs/>
                <w:sz w:val="18"/>
                <w:szCs w:val="18"/>
              </w:rPr>
              <w:t>3:10</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26D7FADF" w14:textId="77777777">
              <w:tc>
                <w:tcPr>
                  <w:tcW w:w="0" w:type="auto"/>
                  <w:tcMar>
                    <w:top w:w="0" w:type="dxa"/>
                    <w:left w:w="0" w:type="dxa"/>
                    <w:bottom w:w="0" w:type="dxa"/>
                    <w:right w:w="0" w:type="dxa"/>
                  </w:tcMar>
                  <w:hideMark/>
                </w:tcPr>
                <w:p w14:paraId="6CD8C847"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53883FA2" w14:textId="77777777" w:rsidR="00B90D47" w:rsidRPr="00B90D47" w:rsidRDefault="00B90D47" w:rsidP="00B90D47">
                  <w:pPr>
                    <w:spacing w:line="240" w:lineRule="atLeast"/>
                    <w:rPr>
                      <w:rFonts w:ascii="Times" w:eastAsia="Times New Roman" w:hAnsi="Times" w:cs="Times New Roman"/>
                      <w:b/>
                      <w:bCs/>
                      <w:sz w:val="20"/>
                      <w:szCs w:val="20"/>
                    </w:rPr>
                  </w:pPr>
                  <w:r w:rsidRPr="00B90D47">
                    <w:rPr>
                      <w:rFonts w:ascii="Times" w:eastAsia="Times New Roman" w:hAnsi="Times" w:cs="Times New Roman"/>
                      <w:b/>
                      <w:bCs/>
                      <w:sz w:val="20"/>
                      <w:szCs w:val="20"/>
                    </w:rPr>
                    <w:t>Scott Atran: </w:t>
                  </w:r>
                </w:p>
                <w:p w14:paraId="2CFDFCCC"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How can we eradicate or channel propensity to war into less belligerent endeavors? Perhaps by making other, competing modes of behavior more advantageous or emotionally appealing (e.g., civil and human rights vs. racism and prejudice), focusing aggression more against commonly harmful states of affairs than on people (e.g. war on poverty). Unfortunately, however, I do think that that an end to war entirely is about as likely on this planet as unending day.</w:t>
                  </w:r>
                </w:p>
              </w:tc>
            </w:tr>
          </w:tbl>
          <w:p w14:paraId="46C011E8" w14:textId="77777777" w:rsidR="00B90D47" w:rsidRPr="00B90D47" w:rsidRDefault="00B90D47" w:rsidP="00B90D47">
            <w:pPr>
              <w:spacing w:line="240" w:lineRule="atLeast"/>
              <w:rPr>
                <w:rFonts w:ascii="Times" w:eastAsia="Times New Roman" w:hAnsi="Times" w:cs="Times New Roman"/>
                <w:color w:val="000000"/>
                <w:sz w:val="20"/>
                <w:szCs w:val="20"/>
              </w:rPr>
            </w:pPr>
            <w:r>
              <w:rPr>
                <w:rFonts w:ascii="Times" w:eastAsia="Times New Roman" w:hAnsi="Times" w:cs="Times New Roman"/>
                <w:noProof/>
                <w:color w:val="000000"/>
                <w:sz w:val="20"/>
                <w:szCs w:val="20"/>
              </w:rPr>
              <w:drawing>
                <wp:inline distT="0" distB="0" distL="0" distR="0" wp14:anchorId="5CF521DA" wp14:editId="43208435">
                  <wp:extent cx="728345" cy="228600"/>
                  <wp:effectExtent l="0" t="0" r="8255" b="0"/>
                  <wp:docPr id="9" name="Picture 9"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r w:rsidR="00B90D47" w:rsidRPr="00B90D47" w14:paraId="13442514" w14:textId="77777777" w:rsidTr="00B90D47">
        <w:trPr>
          <w:trHeight w:val="2025"/>
        </w:trPr>
        <w:tc>
          <w:tcPr>
            <w:tcW w:w="675" w:type="dxa"/>
            <w:shd w:val="clear" w:color="auto" w:fill="F6F6F6"/>
            <w:noWrap/>
            <w:tcMar>
              <w:top w:w="0" w:type="dxa"/>
              <w:left w:w="45" w:type="dxa"/>
              <w:bottom w:w="0" w:type="dxa"/>
              <w:right w:w="0" w:type="dxa"/>
            </w:tcMar>
            <w:hideMark/>
          </w:tcPr>
          <w:p w14:paraId="14042342" w14:textId="77777777" w:rsidR="00B90D47" w:rsidRPr="00B90D47" w:rsidRDefault="00B90D47" w:rsidP="00B90D47">
            <w:pPr>
              <w:spacing w:line="240" w:lineRule="atLeast"/>
              <w:rPr>
                <w:rFonts w:ascii="Times" w:eastAsia="Times New Roman" w:hAnsi="Times" w:cs="Times New Roman"/>
                <w:b/>
                <w:bCs/>
                <w:sz w:val="18"/>
                <w:szCs w:val="18"/>
              </w:rPr>
            </w:pPr>
            <w:r w:rsidRPr="00B90D47">
              <w:rPr>
                <w:rFonts w:ascii="Times" w:eastAsia="Times New Roman" w:hAnsi="Times" w:cs="Times New Roman"/>
                <w:b/>
                <w:bCs/>
                <w:sz w:val="18"/>
                <w:szCs w:val="18"/>
              </w:rPr>
              <w:t>3:11</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0311B937" w14:textId="77777777">
              <w:tc>
                <w:tcPr>
                  <w:tcW w:w="0" w:type="auto"/>
                  <w:tcMar>
                    <w:top w:w="0" w:type="dxa"/>
                    <w:left w:w="0" w:type="dxa"/>
                    <w:bottom w:w="0" w:type="dxa"/>
                    <w:right w:w="0" w:type="dxa"/>
                  </w:tcMar>
                  <w:hideMark/>
                </w:tcPr>
                <w:p w14:paraId="7DC95079"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2F212652" w14:textId="77777777" w:rsidR="00B90D47" w:rsidRPr="00B90D47" w:rsidRDefault="00B90D47" w:rsidP="00B90D47">
                  <w:pPr>
                    <w:spacing w:line="240" w:lineRule="atLeast"/>
                    <w:rPr>
                      <w:rFonts w:ascii="Times" w:eastAsia="Times New Roman" w:hAnsi="Times" w:cs="Times New Roman"/>
                      <w:b/>
                      <w:bCs/>
                      <w:sz w:val="20"/>
                      <w:szCs w:val="20"/>
                    </w:rPr>
                  </w:pPr>
                  <w:r w:rsidRPr="00B90D47">
                    <w:rPr>
                      <w:rFonts w:ascii="Times" w:eastAsia="Times New Roman" w:hAnsi="Times" w:cs="Times New Roman"/>
                      <w:b/>
                      <w:bCs/>
                      <w:sz w:val="20"/>
                      <w:szCs w:val="20"/>
                    </w:rPr>
                    <w:t xml:space="preserve">Steven </w:t>
                  </w:r>
                  <w:proofErr w:type="spellStart"/>
                  <w:r w:rsidRPr="00B90D47">
                    <w:rPr>
                      <w:rFonts w:ascii="Times" w:eastAsia="Times New Roman" w:hAnsi="Times" w:cs="Times New Roman"/>
                      <w:b/>
                      <w:bCs/>
                      <w:sz w:val="20"/>
                      <w:szCs w:val="20"/>
                    </w:rPr>
                    <w:t>Neuberg</w:t>
                  </w:r>
                  <w:proofErr w:type="spellEnd"/>
                  <w:r w:rsidRPr="00B90D47">
                    <w:rPr>
                      <w:rFonts w:ascii="Times" w:eastAsia="Times New Roman" w:hAnsi="Times" w:cs="Times New Roman"/>
                      <w:b/>
                      <w:bCs/>
                      <w:sz w:val="20"/>
                      <w:szCs w:val="20"/>
                    </w:rPr>
                    <w:t>: </w:t>
                  </w:r>
                </w:p>
                <w:p w14:paraId="25C7F514"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I agree with Scott. I want to make two other points. As Alison suggests, intergroup aggression does seem to be largely a male phenomenon, and in particular a young man phenomenon. And I agree that it is very important that we acknowledge our natures – not because our behavior isn’t influenced by developmental, social, and cultural forces – but because it gives us a ‘cold-eyes’ view of what the challenges are and what it is we need to overcome.</w:t>
                  </w:r>
                </w:p>
              </w:tc>
            </w:tr>
          </w:tbl>
          <w:p w14:paraId="59FB2841" w14:textId="77777777" w:rsidR="00B90D47" w:rsidRPr="00B90D47" w:rsidRDefault="00B90D47" w:rsidP="00B90D47">
            <w:pPr>
              <w:spacing w:line="240" w:lineRule="atLeast"/>
              <w:rPr>
                <w:rFonts w:ascii="Times" w:eastAsia="Times New Roman" w:hAnsi="Times" w:cs="Times New Roman"/>
                <w:color w:val="000000"/>
                <w:sz w:val="20"/>
                <w:szCs w:val="20"/>
              </w:rPr>
            </w:pPr>
            <w:r>
              <w:rPr>
                <w:rFonts w:ascii="Times" w:eastAsia="Times New Roman" w:hAnsi="Times" w:cs="Times New Roman"/>
                <w:noProof/>
                <w:color w:val="000000"/>
                <w:sz w:val="20"/>
                <w:szCs w:val="20"/>
              </w:rPr>
              <w:drawing>
                <wp:inline distT="0" distB="0" distL="0" distR="0" wp14:anchorId="517CC131" wp14:editId="3A0C49C5">
                  <wp:extent cx="728345" cy="228600"/>
                  <wp:effectExtent l="0" t="0" r="8255" b="0"/>
                  <wp:docPr id="10" name="Picture 10"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bl>
    <w:p w14:paraId="384F241E" w14:textId="77777777" w:rsidR="00B90D47" w:rsidRPr="00B90D47" w:rsidRDefault="00B90D47" w:rsidP="00B90D47">
      <w:pPr>
        <w:shd w:val="clear" w:color="auto" w:fill="FFFFFF"/>
        <w:spacing w:line="270" w:lineRule="atLeast"/>
        <w:textAlignment w:val="top"/>
        <w:rPr>
          <w:rFonts w:ascii="Arial" w:eastAsia="Times New Roman" w:hAnsi="Arial" w:cs="Arial"/>
          <w:vanish/>
          <w:color w:val="363B35"/>
          <w:sz w:val="18"/>
          <w:szCs w:val="18"/>
        </w:rPr>
      </w:pPr>
    </w:p>
    <w:tbl>
      <w:tblPr>
        <w:tblW w:w="8970" w:type="dxa"/>
        <w:tblCellMar>
          <w:top w:w="15" w:type="dxa"/>
          <w:left w:w="15" w:type="dxa"/>
          <w:bottom w:w="15" w:type="dxa"/>
          <w:right w:w="15" w:type="dxa"/>
        </w:tblCellMar>
        <w:tblLook w:val="04A0" w:firstRow="1" w:lastRow="0" w:firstColumn="1" w:lastColumn="0" w:noHBand="0" w:noVBand="1"/>
      </w:tblPr>
      <w:tblGrid>
        <w:gridCol w:w="683"/>
        <w:gridCol w:w="8287"/>
      </w:tblGrid>
      <w:tr w:rsidR="00B90D47" w:rsidRPr="00B90D47" w14:paraId="47FE0CC2" w14:textId="77777777" w:rsidTr="00B90D47">
        <w:trPr>
          <w:trHeight w:val="1020"/>
        </w:trPr>
        <w:tc>
          <w:tcPr>
            <w:tcW w:w="675" w:type="dxa"/>
            <w:shd w:val="clear" w:color="auto" w:fill="F6F6F6"/>
            <w:noWrap/>
            <w:tcMar>
              <w:top w:w="0" w:type="dxa"/>
              <w:left w:w="45" w:type="dxa"/>
              <w:bottom w:w="0" w:type="dxa"/>
              <w:right w:w="0" w:type="dxa"/>
            </w:tcMar>
            <w:hideMark/>
          </w:tcPr>
          <w:p w14:paraId="4F29610C" w14:textId="77777777" w:rsidR="00B90D47" w:rsidRPr="00B90D47" w:rsidRDefault="00B90D47" w:rsidP="00B90D47">
            <w:pPr>
              <w:spacing w:line="240" w:lineRule="atLeast"/>
              <w:divId w:val="374548558"/>
              <w:rPr>
                <w:rFonts w:ascii="Times" w:eastAsia="Times New Roman" w:hAnsi="Times" w:cs="Times New Roman"/>
                <w:b/>
                <w:bCs/>
                <w:sz w:val="18"/>
                <w:szCs w:val="18"/>
              </w:rPr>
            </w:pPr>
            <w:r w:rsidRPr="00B90D47">
              <w:rPr>
                <w:rFonts w:ascii="Times" w:eastAsia="Times New Roman" w:hAnsi="Times" w:cs="Times New Roman"/>
                <w:b/>
                <w:bCs/>
                <w:sz w:val="18"/>
                <w:szCs w:val="18"/>
              </w:rPr>
              <w:t>3:12</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004"/>
            </w:tblGrid>
            <w:tr w:rsidR="00B90D47" w:rsidRPr="00B90D47" w14:paraId="1002EDF1" w14:textId="77777777">
              <w:tc>
                <w:tcPr>
                  <w:tcW w:w="0" w:type="auto"/>
                  <w:tcMar>
                    <w:top w:w="0" w:type="dxa"/>
                    <w:left w:w="0" w:type="dxa"/>
                    <w:bottom w:w="0" w:type="dxa"/>
                    <w:right w:w="0" w:type="dxa"/>
                  </w:tcMar>
                  <w:hideMark/>
                </w:tcPr>
                <w:p w14:paraId="017CF483"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31BCEF53"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b/>
                      <w:bCs/>
                      <w:sz w:val="20"/>
                      <w:szCs w:val="20"/>
                    </w:rPr>
                    <w:t>Comment From Guest </w:t>
                  </w:r>
                  <w:r w:rsidRPr="00B90D47">
                    <w:rPr>
                      <w:rFonts w:ascii="Times" w:eastAsia="Times New Roman" w:hAnsi="Times" w:cs="Times New Roman"/>
                      <w:sz w:val="20"/>
                      <w:szCs w:val="20"/>
                    </w:rPr>
                    <w:t> </w:t>
                  </w:r>
                </w:p>
                <w:p w14:paraId="383623A9"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Are we really seeing the level of human violence going down, as some studies suggest?</w:t>
                  </w:r>
                </w:p>
              </w:tc>
            </w:tr>
          </w:tbl>
          <w:p w14:paraId="5B6EE2C2" w14:textId="77777777" w:rsidR="00B90D47" w:rsidRPr="00B90D47" w:rsidRDefault="00B90D47" w:rsidP="00B90D47">
            <w:pPr>
              <w:spacing w:line="240" w:lineRule="atLeast"/>
              <w:rPr>
                <w:rFonts w:ascii="Times" w:eastAsia="Times New Roman" w:hAnsi="Times" w:cs="Times New Roman"/>
                <w:color w:val="283C65"/>
                <w:sz w:val="20"/>
                <w:szCs w:val="20"/>
              </w:rPr>
            </w:pPr>
            <w:r>
              <w:rPr>
                <w:rFonts w:ascii="Times" w:eastAsia="Times New Roman" w:hAnsi="Times" w:cs="Times New Roman"/>
                <w:noProof/>
                <w:color w:val="283C65"/>
                <w:sz w:val="20"/>
                <w:szCs w:val="20"/>
              </w:rPr>
              <w:drawing>
                <wp:inline distT="0" distB="0" distL="0" distR="0" wp14:anchorId="0476E3A9" wp14:editId="60087CBF">
                  <wp:extent cx="728345" cy="228600"/>
                  <wp:effectExtent l="0" t="0" r="8255" b="0"/>
                  <wp:docPr id="11" name="Picture 11"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r w:rsidR="00B90D47" w:rsidRPr="00B90D47" w14:paraId="051E9FCF" w14:textId="77777777" w:rsidTr="00B90D47">
        <w:trPr>
          <w:trHeight w:val="6585"/>
        </w:trPr>
        <w:tc>
          <w:tcPr>
            <w:tcW w:w="675" w:type="dxa"/>
            <w:shd w:val="clear" w:color="auto" w:fill="F6F6F6"/>
            <w:noWrap/>
            <w:tcMar>
              <w:top w:w="0" w:type="dxa"/>
              <w:left w:w="45" w:type="dxa"/>
              <w:bottom w:w="0" w:type="dxa"/>
              <w:right w:w="0" w:type="dxa"/>
            </w:tcMar>
            <w:hideMark/>
          </w:tcPr>
          <w:p w14:paraId="783C57F9" w14:textId="77777777" w:rsidR="00B90D47" w:rsidRPr="00B90D47" w:rsidRDefault="00B90D47" w:rsidP="00B90D47">
            <w:pPr>
              <w:spacing w:line="240" w:lineRule="atLeast"/>
              <w:rPr>
                <w:rFonts w:ascii="Times" w:eastAsia="Times New Roman" w:hAnsi="Times" w:cs="Times New Roman"/>
                <w:b/>
                <w:bCs/>
                <w:sz w:val="18"/>
                <w:szCs w:val="18"/>
              </w:rPr>
            </w:pPr>
            <w:r w:rsidRPr="00B90D47">
              <w:rPr>
                <w:rFonts w:ascii="Times" w:eastAsia="Times New Roman" w:hAnsi="Times" w:cs="Times New Roman"/>
                <w:b/>
                <w:bCs/>
                <w:sz w:val="18"/>
                <w:szCs w:val="18"/>
              </w:rPr>
              <w:t>3:12</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2CDA2DD7" w14:textId="77777777">
              <w:tc>
                <w:tcPr>
                  <w:tcW w:w="0" w:type="auto"/>
                  <w:tcMar>
                    <w:top w:w="0" w:type="dxa"/>
                    <w:left w:w="0" w:type="dxa"/>
                    <w:bottom w:w="0" w:type="dxa"/>
                    <w:right w:w="0" w:type="dxa"/>
                  </w:tcMar>
                  <w:hideMark/>
                </w:tcPr>
                <w:p w14:paraId="3E07E212"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4F7894B2" w14:textId="77777777" w:rsidR="00B90D47" w:rsidRPr="00B90D47" w:rsidRDefault="00B90D47" w:rsidP="00B90D47">
                  <w:pPr>
                    <w:spacing w:line="240" w:lineRule="atLeast"/>
                    <w:rPr>
                      <w:rFonts w:ascii="Times" w:eastAsia="Times New Roman" w:hAnsi="Times" w:cs="Times New Roman"/>
                      <w:b/>
                      <w:bCs/>
                      <w:sz w:val="20"/>
                      <w:szCs w:val="20"/>
                    </w:rPr>
                  </w:pPr>
                  <w:r w:rsidRPr="00B90D47">
                    <w:rPr>
                      <w:rFonts w:ascii="Times" w:eastAsia="Times New Roman" w:hAnsi="Times" w:cs="Times New Roman"/>
                      <w:b/>
                      <w:bCs/>
                      <w:sz w:val="20"/>
                      <w:szCs w:val="20"/>
                    </w:rPr>
                    <w:t>Scott Atran: </w:t>
                  </w:r>
                </w:p>
                <w:p w14:paraId="5FED476E"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Steve Pinker, in "The Better Angels of Our Nature," documents how everyday violence between people has declined markedly since the Stone Age. But this underplays another well-documented trend (known as a "power law distribution") that big wars (as well as large terrorist attacks) since about 1500, though increasingly infrequent, are very many times more murderous and wide-ranging than those preceding. Each bigger event generates more world-shaking consequences than the last: politically, economically and socially.</w:t>
                  </w:r>
                  <w:r w:rsidRPr="00B90D47">
                    <w:rPr>
                      <w:rFonts w:ascii="Times" w:eastAsia="Times New Roman" w:hAnsi="Times" w:cs="Times New Roman"/>
                      <w:sz w:val="20"/>
                      <w:szCs w:val="20"/>
                    </w:rPr>
                    <w:br/>
                  </w:r>
                  <w:r w:rsidRPr="00B90D47">
                    <w:rPr>
                      <w:rFonts w:ascii="Times" w:eastAsia="Times New Roman" w:hAnsi="Times" w:cs="Times New Roman"/>
                      <w:sz w:val="20"/>
                      <w:szCs w:val="20"/>
                    </w:rPr>
                    <w:br/>
                    <w:t xml:space="preserve">Since 1945 there has been no "Big War." For Steve that's because the same factors that led to a gradual decline in interpersonal violence - increasing global dependencies, awareness and empathy with others' values, and above all Reason - finally caught up management of intergroup violence. I don't buy it at all: the interpersonal trend downward has been going on for centuries, even millennia. But the trend for large-sale intergroup violence has been powering upward until very recently. I do not believe we avoided nuclear war, and will continue to do so, because we are suddenly empathetic, globally aware, and reasonable. To figure in catastrophic events, as nuclear war would undoubtedly be, one has to figure in the risk of such an event, not just instances of actual occurrence. </w:t>
                  </w:r>
                  <w:proofErr w:type="gramStart"/>
                  <w:r w:rsidRPr="00B90D47">
                    <w:rPr>
                      <w:rFonts w:ascii="Times" w:eastAsia="Times New Roman" w:hAnsi="Times" w:cs="Times New Roman"/>
                      <w:sz w:val="20"/>
                      <w:szCs w:val="20"/>
                    </w:rPr>
                    <w:t>People involved in decisions at the time the calculated risk in October 1962 was</w:t>
                  </w:r>
                  <w:proofErr w:type="gramEnd"/>
                  <w:r w:rsidRPr="00B90D47">
                    <w:rPr>
                      <w:rFonts w:ascii="Times" w:eastAsia="Times New Roman" w:hAnsi="Times" w:cs="Times New Roman"/>
                      <w:sz w:val="20"/>
                      <w:szCs w:val="20"/>
                    </w:rPr>
                    <w:t xml:space="preserve"> "about 20%". That would mean the power law distribution upwards is pretty much on target through 1962. With the collapse of the Soviet Union there's been a dip in risk. But Pakistan, for example, has tripled bomb production recently while spiraling into political chaos and economic decline, and many there believe nuclear war with India is inevitable (at least some of the educated </w:t>
                  </w:r>
                  <w:proofErr w:type="spellStart"/>
                  <w:r w:rsidRPr="00B90D47">
                    <w:rPr>
                      <w:rFonts w:ascii="Times" w:eastAsia="Times New Roman" w:hAnsi="Times" w:cs="Times New Roman"/>
                      <w:sz w:val="20"/>
                      <w:szCs w:val="20"/>
                    </w:rPr>
                    <w:t>jihadis</w:t>
                  </w:r>
                  <w:proofErr w:type="spellEnd"/>
                  <w:r w:rsidRPr="00B90D47">
                    <w:rPr>
                      <w:rFonts w:ascii="Times" w:eastAsia="Times New Roman" w:hAnsi="Times" w:cs="Times New Roman"/>
                      <w:sz w:val="20"/>
                      <w:szCs w:val="20"/>
                    </w:rPr>
                    <w:t xml:space="preserve"> I've talked to, who have some very sympathetic ears in the ISI and Pakistani Atomic Energy Commission - the head of the commission said that he was "proud never to have soiled my hands by shaking them with </w:t>
                  </w:r>
                  <w:proofErr w:type="spellStart"/>
                  <w:r w:rsidRPr="00B90D47">
                    <w:rPr>
                      <w:rFonts w:ascii="Times" w:eastAsia="Times New Roman" w:hAnsi="Times" w:cs="Times New Roman"/>
                      <w:sz w:val="20"/>
                      <w:szCs w:val="20"/>
                    </w:rPr>
                    <w:t>Abdus</w:t>
                  </w:r>
                  <w:proofErr w:type="spellEnd"/>
                  <w:r w:rsidRPr="00B90D47">
                    <w:rPr>
                      <w:rFonts w:ascii="Times" w:eastAsia="Times New Roman" w:hAnsi="Times" w:cs="Times New Roman"/>
                      <w:sz w:val="20"/>
                      <w:szCs w:val="20"/>
                    </w:rPr>
                    <w:t xml:space="preserve"> Salam").</w:t>
                  </w:r>
                </w:p>
              </w:tc>
            </w:tr>
          </w:tbl>
          <w:p w14:paraId="491D53A4" w14:textId="77777777" w:rsidR="00B90D47" w:rsidRPr="00B90D47" w:rsidRDefault="00B90D47" w:rsidP="00B90D47">
            <w:pPr>
              <w:spacing w:line="240" w:lineRule="atLeast"/>
              <w:rPr>
                <w:rFonts w:ascii="Times" w:eastAsia="Times New Roman" w:hAnsi="Times" w:cs="Times New Roman"/>
                <w:color w:val="000000"/>
                <w:sz w:val="20"/>
                <w:szCs w:val="20"/>
              </w:rPr>
            </w:pPr>
            <w:r>
              <w:rPr>
                <w:rFonts w:ascii="Times" w:eastAsia="Times New Roman" w:hAnsi="Times" w:cs="Times New Roman"/>
                <w:noProof/>
                <w:color w:val="000000"/>
                <w:sz w:val="20"/>
                <w:szCs w:val="20"/>
              </w:rPr>
              <w:drawing>
                <wp:inline distT="0" distB="0" distL="0" distR="0" wp14:anchorId="40A687A0" wp14:editId="4FADCF9A">
                  <wp:extent cx="728345" cy="228600"/>
                  <wp:effectExtent l="0" t="0" r="8255" b="0"/>
                  <wp:docPr id="12" name="Picture 12"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bl>
    <w:p w14:paraId="02E58AE4" w14:textId="77777777" w:rsidR="00B90D47" w:rsidRPr="00B90D47" w:rsidRDefault="00B90D47" w:rsidP="00B90D47">
      <w:pPr>
        <w:shd w:val="clear" w:color="auto" w:fill="FFFFFF"/>
        <w:spacing w:line="270" w:lineRule="atLeast"/>
        <w:textAlignment w:val="top"/>
        <w:rPr>
          <w:rFonts w:ascii="Arial" w:eastAsia="Times New Roman" w:hAnsi="Arial" w:cs="Arial"/>
          <w:vanish/>
          <w:color w:val="363B35"/>
          <w:sz w:val="18"/>
          <w:szCs w:val="18"/>
        </w:rPr>
      </w:pPr>
    </w:p>
    <w:tbl>
      <w:tblPr>
        <w:tblW w:w="8970" w:type="dxa"/>
        <w:tblCellMar>
          <w:top w:w="15" w:type="dxa"/>
          <w:left w:w="15" w:type="dxa"/>
          <w:bottom w:w="15" w:type="dxa"/>
          <w:right w:w="15" w:type="dxa"/>
        </w:tblCellMar>
        <w:tblLook w:val="04A0" w:firstRow="1" w:lastRow="0" w:firstColumn="1" w:lastColumn="0" w:noHBand="0" w:noVBand="1"/>
      </w:tblPr>
      <w:tblGrid>
        <w:gridCol w:w="683"/>
        <w:gridCol w:w="8287"/>
      </w:tblGrid>
      <w:tr w:rsidR="00B90D47" w:rsidRPr="00B90D47" w14:paraId="6BBE1B44" w14:textId="77777777" w:rsidTr="00B90D47">
        <w:trPr>
          <w:trHeight w:val="1260"/>
        </w:trPr>
        <w:tc>
          <w:tcPr>
            <w:tcW w:w="675" w:type="dxa"/>
            <w:shd w:val="clear" w:color="auto" w:fill="F6F6F6"/>
            <w:noWrap/>
            <w:tcMar>
              <w:top w:w="0" w:type="dxa"/>
              <w:left w:w="45" w:type="dxa"/>
              <w:bottom w:w="0" w:type="dxa"/>
              <w:right w:w="0" w:type="dxa"/>
            </w:tcMar>
            <w:hideMark/>
          </w:tcPr>
          <w:p w14:paraId="3B0DF344" w14:textId="77777777" w:rsidR="00B90D47" w:rsidRPr="00B90D47" w:rsidRDefault="00B90D47" w:rsidP="00B90D47">
            <w:pPr>
              <w:spacing w:line="240" w:lineRule="atLeast"/>
              <w:divId w:val="1651326658"/>
              <w:rPr>
                <w:rFonts w:ascii="Times" w:eastAsia="Times New Roman" w:hAnsi="Times" w:cs="Times New Roman"/>
                <w:b/>
                <w:bCs/>
                <w:sz w:val="18"/>
                <w:szCs w:val="18"/>
              </w:rPr>
            </w:pPr>
            <w:r w:rsidRPr="00B90D47">
              <w:rPr>
                <w:rFonts w:ascii="Times" w:eastAsia="Times New Roman" w:hAnsi="Times" w:cs="Times New Roman"/>
                <w:b/>
                <w:bCs/>
                <w:sz w:val="18"/>
                <w:szCs w:val="18"/>
              </w:rPr>
              <w:t>3:12</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36C08A9B" w14:textId="77777777">
              <w:tc>
                <w:tcPr>
                  <w:tcW w:w="0" w:type="auto"/>
                  <w:tcMar>
                    <w:top w:w="0" w:type="dxa"/>
                    <w:left w:w="0" w:type="dxa"/>
                    <w:bottom w:w="0" w:type="dxa"/>
                    <w:right w:w="0" w:type="dxa"/>
                  </w:tcMar>
                  <w:hideMark/>
                </w:tcPr>
                <w:p w14:paraId="213A5884"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56627E24"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b/>
                      <w:bCs/>
                      <w:sz w:val="20"/>
                      <w:szCs w:val="20"/>
                    </w:rPr>
                    <w:t>Comment From Dean Davis </w:t>
                  </w:r>
                  <w:r w:rsidRPr="00B90D47">
                    <w:rPr>
                      <w:rFonts w:ascii="Times" w:eastAsia="Times New Roman" w:hAnsi="Times" w:cs="Times New Roman"/>
                      <w:sz w:val="20"/>
                      <w:szCs w:val="20"/>
                    </w:rPr>
                    <w:t> </w:t>
                  </w:r>
                </w:p>
                <w:p w14:paraId="1B8E2224"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Dr. Atran, in your opinion, why is it that decision makers make so many errors when dealing with individuals and groups that engage in conflict?</w:t>
                  </w:r>
                </w:p>
              </w:tc>
            </w:tr>
          </w:tbl>
          <w:p w14:paraId="139239BF" w14:textId="77777777" w:rsidR="00B90D47" w:rsidRPr="00B90D47" w:rsidRDefault="00B90D47" w:rsidP="00B90D47">
            <w:pPr>
              <w:spacing w:line="240" w:lineRule="atLeast"/>
              <w:rPr>
                <w:rFonts w:ascii="Times" w:eastAsia="Times New Roman" w:hAnsi="Times" w:cs="Times New Roman"/>
                <w:color w:val="283C65"/>
                <w:sz w:val="20"/>
                <w:szCs w:val="20"/>
              </w:rPr>
            </w:pPr>
            <w:r>
              <w:rPr>
                <w:rFonts w:ascii="Times" w:eastAsia="Times New Roman" w:hAnsi="Times" w:cs="Times New Roman"/>
                <w:noProof/>
                <w:color w:val="283C65"/>
                <w:sz w:val="20"/>
                <w:szCs w:val="20"/>
              </w:rPr>
              <w:drawing>
                <wp:inline distT="0" distB="0" distL="0" distR="0" wp14:anchorId="5A0235EA" wp14:editId="21DB2C39">
                  <wp:extent cx="728345" cy="228600"/>
                  <wp:effectExtent l="0" t="0" r="8255" b="0"/>
                  <wp:docPr id="13" name="Picture 13"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r w:rsidR="00B90D47" w:rsidRPr="00B90D47" w14:paraId="6BA36318" w14:textId="77777777" w:rsidTr="00B90D47">
        <w:trPr>
          <w:trHeight w:val="5385"/>
        </w:trPr>
        <w:tc>
          <w:tcPr>
            <w:tcW w:w="675" w:type="dxa"/>
            <w:shd w:val="clear" w:color="auto" w:fill="F6F6F6"/>
            <w:noWrap/>
            <w:tcMar>
              <w:top w:w="0" w:type="dxa"/>
              <w:left w:w="45" w:type="dxa"/>
              <w:bottom w:w="0" w:type="dxa"/>
              <w:right w:w="0" w:type="dxa"/>
            </w:tcMar>
            <w:hideMark/>
          </w:tcPr>
          <w:p w14:paraId="7728F975" w14:textId="77777777" w:rsidR="00B90D47" w:rsidRPr="00B90D47" w:rsidRDefault="00B90D47" w:rsidP="00B90D47">
            <w:pPr>
              <w:spacing w:line="240" w:lineRule="atLeast"/>
              <w:rPr>
                <w:rFonts w:ascii="Times" w:eastAsia="Times New Roman" w:hAnsi="Times" w:cs="Times New Roman"/>
                <w:b/>
                <w:bCs/>
                <w:sz w:val="18"/>
                <w:szCs w:val="18"/>
              </w:rPr>
            </w:pPr>
            <w:r w:rsidRPr="00B90D47">
              <w:rPr>
                <w:rFonts w:ascii="Times" w:eastAsia="Times New Roman" w:hAnsi="Times" w:cs="Times New Roman"/>
                <w:b/>
                <w:bCs/>
                <w:sz w:val="18"/>
                <w:szCs w:val="18"/>
              </w:rPr>
              <w:t>3:13</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5050D355" w14:textId="77777777">
              <w:tc>
                <w:tcPr>
                  <w:tcW w:w="0" w:type="auto"/>
                  <w:tcMar>
                    <w:top w:w="0" w:type="dxa"/>
                    <w:left w:w="0" w:type="dxa"/>
                    <w:bottom w:w="0" w:type="dxa"/>
                    <w:right w:w="0" w:type="dxa"/>
                  </w:tcMar>
                  <w:hideMark/>
                </w:tcPr>
                <w:p w14:paraId="79F70426"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14670F62" w14:textId="77777777" w:rsidR="00B90D47" w:rsidRPr="00B90D47" w:rsidRDefault="00B90D47" w:rsidP="00B90D47">
                  <w:pPr>
                    <w:spacing w:line="240" w:lineRule="atLeast"/>
                    <w:rPr>
                      <w:rFonts w:ascii="Times" w:eastAsia="Times New Roman" w:hAnsi="Times" w:cs="Times New Roman"/>
                      <w:b/>
                      <w:bCs/>
                      <w:sz w:val="20"/>
                      <w:szCs w:val="20"/>
                    </w:rPr>
                  </w:pPr>
                  <w:r w:rsidRPr="00B90D47">
                    <w:rPr>
                      <w:rFonts w:ascii="Times" w:eastAsia="Times New Roman" w:hAnsi="Times" w:cs="Times New Roman"/>
                      <w:b/>
                      <w:bCs/>
                      <w:sz w:val="20"/>
                      <w:szCs w:val="20"/>
                    </w:rPr>
                    <w:t>Scott Atran: </w:t>
                  </w:r>
                </w:p>
                <w:p w14:paraId="50C5D387"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The problem is that Americans, just like most other nations and cultural groups, believe that most of what they do is motivated by a morality based on Golden Rule principles of fairness and do no harm (unless first done to you), and that heinous acts committed by one's own kind occur because the actor has a screw loose or was suffering unbearable social or economic pressure. In fact, recent work in evolutionary psychology indicates the Golden Rule principles operate fairly in all cultures, most of the time, but not between cultures. People in other cultures are generally thought to commit terrible acts for calculated reasons, underscored by some perverse morality that can be readily discounted, so that only the consequences of their actions should be judged, whereas for one's own group motivation is, and what ought to, mostly count.</w:t>
                  </w:r>
                  <w:r w:rsidRPr="00B90D47">
                    <w:rPr>
                      <w:rFonts w:ascii="Times" w:eastAsia="Times New Roman" w:hAnsi="Times" w:cs="Times New Roman"/>
                      <w:sz w:val="20"/>
                      <w:szCs w:val="20"/>
                    </w:rPr>
                    <w:br/>
                    <w:t xml:space="preserve">What goes for individuals, goes for whole nations: When our country kills and shreds the flesh of others, whether flatly described in </w:t>
                  </w:r>
                  <w:proofErr w:type="spellStart"/>
                  <w:r w:rsidRPr="00B90D47">
                    <w:rPr>
                      <w:rFonts w:ascii="Times" w:eastAsia="Times New Roman" w:hAnsi="Times" w:cs="Times New Roman"/>
                      <w:sz w:val="20"/>
                      <w:szCs w:val="20"/>
                    </w:rPr>
                    <w:t>technospeak</w:t>
                  </w:r>
                  <w:proofErr w:type="spellEnd"/>
                  <w:r w:rsidRPr="00B90D47">
                    <w:rPr>
                      <w:rFonts w:ascii="Times" w:eastAsia="Times New Roman" w:hAnsi="Times" w:cs="Times New Roman"/>
                      <w:sz w:val="20"/>
                      <w:szCs w:val="20"/>
                    </w:rPr>
                    <w:t xml:space="preserve"> as "collateral damage" involving a few dead individual bystanders or "strategic bombing" that annihilates tens of thousands of civilians, it's almost always for fine moral reasons and because we want to save lives in the end; but if others do similar things with similar consequences, it's almost always because they are calculating evildoers. This asymmetric mindset has been with us since our species emerged from the caves, and is a continuing cause of much misunderstanding and distrust between groups in the organized anarchy of our ever-violent world. In this regard, America is unexceptional in its reaction to a massacre perpetuated by any of its own against others.</w:t>
                  </w:r>
                </w:p>
              </w:tc>
            </w:tr>
          </w:tbl>
          <w:p w14:paraId="47C8564B" w14:textId="77777777" w:rsidR="00B90D47" w:rsidRPr="00B90D47" w:rsidRDefault="00B90D47" w:rsidP="00B90D47">
            <w:pPr>
              <w:spacing w:line="240" w:lineRule="atLeast"/>
              <w:rPr>
                <w:rFonts w:ascii="Times" w:eastAsia="Times New Roman" w:hAnsi="Times" w:cs="Times New Roman"/>
                <w:color w:val="000000"/>
                <w:sz w:val="20"/>
                <w:szCs w:val="20"/>
              </w:rPr>
            </w:pPr>
            <w:r>
              <w:rPr>
                <w:rFonts w:ascii="Times" w:eastAsia="Times New Roman" w:hAnsi="Times" w:cs="Times New Roman"/>
                <w:noProof/>
                <w:color w:val="000000"/>
                <w:sz w:val="20"/>
                <w:szCs w:val="20"/>
              </w:rPr>
              <w:drawing>
                <wp:inline distT="0" distB="0" distL="0" distR="0" wp14:anchorId="703C54DB" wp14:editId="559040B4">
                  <wp:extent cx="728345" cy="228600"/>
                  <wp:effectExtent l="0" t="0" r="8255" b="0"/>
                  <wp:docPr id="14" name="Picture 14"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bl>
    <w:p w14:paraId="761D867A" w14:textId="77777777" w:rsidR="00B90D47" w:rsidRPr="00B90D47" w:rsidRDefault="00B90D47" w:rsidP="00B90D47">
      <w:pPr>
        <w:shd w:val="clear" w:color="auto" w:fill="FFFFFF"/>
        <w:spacing w:line="270" w:lineRule="atLeast"/>
        <w:textAlignment w:val="top"/>
        <w:rPr>
          <w:rFonts w:ascii="Arial" w:eastAsia="Times New Roman" w:hAnsi="Arial" w:cs="Arial"/>
          <w:vanish/>
          <w:color w:val="363B35"/>
          <w:sz w:val="18"/>
          <w:szCs w:val="18"/>
        </w:rPr>
      </w:pPr>
    </w:p>
    <w:tbl>
      <w:tblPr>
        <w:tblW w:w="8970" w:type="dxa"/>
        <w:tblCellMar>
          <w:top w:w="15" w:type="dxa"/>
          <w:left w:w="15" w:type="dxa"/>
          <w:bottom w:w="15" w:type="dxa"/>
          <w:right w:w="15" w:type="dxa"/>
        </w:tblCellMar>
        <w:tblLook w:val="04A0" w:firstRow="1" w:lastRow="0" w:firstColumn="1" w:lastColumn="0" w:noHBand="0" w:noVBand="1"/>
      </w:tblPr>
      <w:tblGrid>
        <w:gridCol w:w="683"/>
        <w:gridCol w:w="8287"/>
      </w:tblGrid>
      <w:tr w:rsidR="00B90D47" w:rsidRPr="00B90D47" w14:paraId="3D8AB684" w14:textId="77777777" w:rsidTr="00B90D47">
        <w:trPr>
          <w:trHeight w:val="1500"/>
        </w:trPr>
        <w:tc>
          <w:tcPr>
            <w:tcW w:w="675" w:type="dxa"/>
            <w:shd w:val="clear" w:color="auto" w:fill="F6F6F6"/>
            <w:noWrap/>
            <w:tcMar>
              <w:top w:w="0" w:type="dxa"/>
              <w:left w:w="45" w:type="dxa"/>
              <w:bottom w:w="0" w:type="dxa"/>
              <w:right w:w="0" w:type="dxa"/>
            </w:tcMar>
            <w:hideMark/>
          </w:tcPr>
          <w:p w14:paraId="65BCF2C6" w14:textId="77777777" w:rsidR="00B90D47" w:rsidRPr="00B90D47" w:rsidRDefault="00B90D47" w:rsidP="00B90D47">
            <w:pPr>
              <w:spacing w:line="240" w:lineRule="atLeast"/>
              <w:divId w:val="2041274124"/>
              <w:rPr>
                <w:rFonts w:ascii="Times" w:eastAsia="Times New Roman" w:hAnsi="Times" w:cs="Times New Roman"/>
                <w:b/>
                <w:bCs/>
                <w:sz w:val="18"/>
                <w:szCs w:val="18"/>
              </w:rPr>
            </w:pPr>
            <w:r w:rsidRPr="00B90D47">
              <w:rPr>
                <w:rFonts w:ascii="Times" w:eastAsia="Times New Roman" w:hAnsi="Times" w:cs="Times New Roman"/>
                <w:b/>
                <w:bCs/>
                <w:sz w:val="18"/>
                <w:szCs w:val="18"/>
              </w:rPr>
              <w:t>3:14</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126BBBDA" w14:textId="77777777">
              <w:tc>
                <w:tcPr>
                  <w:tcW w:w="0" w:type="auto"/>
                  <w:tcMar>
                    <w:top w:w="0" w:type="dxa"/>
                    <w:left w:w="0" w:type="dxa"/>
                    <w:bottom w:w="0" w:type="dxa"/>
                    <w:right w:w="0" w:type="dxa"/>
                  </w:tcMar>
                  <w:hideMark/>
                </w:tcPr>
                <w:p w14:paraId="1CBA8AE5"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3B6F3B6C"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b/>
                      <w:bCs/>
                      <w:sz w:val="20"/>
                      <w:szCs w:val="20"/>
                    </w:rPr>
                    <w:t>Comment From Robin </w:t>
                  </w:r>
                  <w:r w:rsidRPr="00B90D47">
                    <w:rPr>
                      <w:rFonts w:ascii="Times" w:eastAsia="Times New Roman" w:hAnsi="Times" w:cs="Times New Roman"/>
                      <w:sz w:val="20"/>
                      <w:szCs w:val="20"/>
                    </w:rPr>
                    <w:t> </w:t>
                  </w:r>
                </w:p>
                <w:p w14:paraId="35477BF8"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Isn't in-group identification also important for cultivating compassion and sacrifice? Why aren't we evolutionary constructed to "wage the peace" both in our own groups and among them?</w:t>
                  </w:r>
                </w:p>
              </w:tc>
            </w:tr>
          </w:tbl>
          <w:p w14:paraId="4A125D1B" w14:textId="77777777" w:rsidR="00B90D47" w:rsidRPr="00B90D47" w:rsidRDefault="00B90D47" w:rsidP="00B90D47">
            <w:pPr>
              <w:spacing w:line="240" w:lineRule="atLeast"/>
              <w:rPr>
                <w:rFonts w:ascii="Times" w:eastAsia="Times New Roman" w:hAnsi="Times" w:cs="Times New Roman"/>
                <w:color w:val="283C65"/>
                <w:sz w:val="20"/>
                <w:szCs w:val="20"/>
              </w:rPr>
            </w:pPr>
            <w:r>
              <w:rPr>
                <w:rFonts w:ascii="Times" w:eastAsia="Times New Roman" w:hAnsi="Times" w:cs="Times New Roman"/>
                <w:noProof/>
                <w:color w:val="283C65"/>
                <w:sz w:val="20"/>
                <w:szCs w:val="20"/>
              </w:rPr>
              <w:drawing>
                <wp:inline distT="0" distB="0" distL="0" distR="0" wp14:anchorId="1A0F3001" wp14:editId="53B15E72">
                  <wp:extent cx="728345" cy="228600"/>
                  <wp:effectExtent l="0" t="0" r="8255" b="0"/>
                  <wp:docPr id="15" name="Picture 15"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r w:rsidR="00B90D47" w:rsidRPr="00B90D47" w14:paraId="64A3A7F2" w14:textId="77777777" w:rsidTr="00B90D47">
        <w:trPr>
          <w:trHeight w:val="1785"/>
        </w:trPr>
        <w:tc>
          <w:tcPr>
            <w:tcW w:w="675" w:type="dxa"/>
            <w:shd w:val="clear" w:color="auto" w:fill="F6F6F6"/>
            <w:noWrap/>
            <w:tcMar>
              <w:top w:w="0" w:type="dxa"/>
              <w:left w:w="45" w:type="dxa"/>
              <w:bottom w:w="0" w:type="dxa"/>
              <w:right w:w="0" w:type="dxa"/>
            </w:tcMar>
            <w:hideMark/>
          </w:tcPr>
          <w:p w14:paraId="0D88BA67" w14:textId="77777777" w:rsidR="00B90D47" w:rsidRPr="00B90D47" w:rsidRDefault="00B90D47" w:rsidP="00B90D47">
            <w:pPr>
              <w:spacing w:line="240" w:lineRule="atLeast"/>
              <w:rPr>
                <w:rFonts w:ascii="Times" w:eastAsia="Times New Roman" w:hAnsi="Times" w:cs="Times New Roman"/>
                <w:b/>
                <w:bCs/>
                <w:sz w:val="18"/>
                <w:szCs w:val="18"/>
              </w:rPr>
            </w:pPr>
            <w:r w:rsidRPr="00B90D47">
              <w:rPr>
                <w:rFonts w:ascii="Times" w:eastAsia="Times New Roman" w:hAnsi="Times" w:cs="Times New Roman"/>
                <w:b/>
                <w:bCs/>
                <w:sz w:val="18"/>
                <w:szCs w:val="18"/>
              </w:rPr>
              <w:t>3:15</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3BC6FDDC" w14:textId="77777777">
              <w:tc>
                <w:tcPr>
                  <w:tcW w:w="0" w:type="auto"/>
                  <w:tcMar>
                    <w:top w:w="0" w:type="dxa"/>
                    <w:left w:w="0" w:type="dxa"/>
                    <w:bottom w:w="0" w:type="dxa"/>
                    <w:right w:w="0" w:type="dxa"/>
                  </w:tcMar>
                  <w:hideMark/>
                </w:tcPr>
                <w:p w14:paraId="5163A9BB"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77733A21" w14:textId="77777777" w:rsidR="00B90D47" w:rsidRPr="00B90D47" w:rsidRDefault="00B90D47" w:rsidP="00B90D47">
                  <w:pPr>
                    <w:spacing w:line="240" w:lineRule="atLeast"/>
                    <w:rPr>
                      <w:rFonts w:ascii="Times" w:eastAsia="Times New Roman" w:hAnsi="Times" w:cs="Times New Roman"/>
                      <w:b/>
                      <w:bCs/>
                      <w:sz w:val="20"/>
                      <w:szCs w:val="20"/>
                    </w:rPr>
                  </w:pPr>
                  <w:r w:rsidRPr="00B90D47">
                    <w:rPr>
                      <w:rFonts w:ascii="Times" w:eastAsia="Times New Roman" w:hAnsi="Times" w:cs="Times New Roman"/>
                      <w:b/>
                      <w:bCs/>
                      <w:sz w:val="20"/>
                      <w:szCs w:val="20"/>
                    </w:rPr>
                    <w:t>Scott Atran: </w:t>
                  </w:r>
                </w:p>
                <w:p w14:paraId="1A8A03F8"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 xml:space="preserve">We can and do wage peace, by making groups more inclusive. Indeed, universal religions virtually invented the notion of "humanity." The </w:t>
                  </w:r>
                  <w:proofErr w:type="spellStart"/>
                  <w:r w:rsidRPr="00B90D47">
                    <w:rPr>
                      <w:rFonts w:ascii="Times" w:eastAsia="Times New Roman" w:hAnsi="Times" w:cs="Times New Roman"/>
                      <w:sz w:val="20"/>
                      <w:szCs w:val="20"/>
                    </w:rPr>
                    <w:t>probelm</w:t>
                  </w:r>
                  <w:proofErr w:type="spellEnd"/>
                  <w:r w:rsidRPr="00B90D47">
                    <w:rPr>
                      <w:rFonts w:ascii="Times" w:eastAsia="Times New Roman" w:hAnsi="Times" w:cs="Times New Roman"/>
                      <w:sz w:val="20"/>
                      <w:szCs w:val="20"/>
                    </w:rPr>
                    <w:t xml:space="preserve"> remains though that </w:t>
                  </w:r>
                  <w:proofErr w:type="spellStart"/>
                  <w:r w:rsidRPr="00B90D47">
                    <w:rPr>
                      <w:rFonts w:ascii="Times" w:eastAsia="Times New Roman" w:hAnsi="Times" w:cs="Times New Roman"/>
                      <w:sz w:val="20"/>
                      <w:szCs w:val="20"/>
                    </w:rPr>
                    <w:t>salvational</w:t>
                  </w:r>
                  <w:proofErr w:type="spellEnd"/>
                  <w:r w:rsidRPr="00B90D47">
                    <w:rPr>
                      <w:rFonts w:ascii="Times" w:eastAsia="Times New Roman" w:hAnsi="Times" w:cs="Times New Roman"/>
                      <w:sz w:val="20"/>
                      <w:szCs w:val="20"/>
                    </w:rPr>
                    <w:t xml:space="preserve">, universal religions and their secular variants "all the great modern - ideological isms") do not abide </w:t>
                  </w:r>
                  <w:proofErr w:type="spellStart"/>
                  <w:r w:rsidRPr="00B90D47">
                    <w:rPr>
                      <w:rFonts w:ascii="Times" w:eastAsia="Times New Roman" w:hAnsi="Times" w:cs="Times New Roman"/>
                      <w:sz w:val="20"/>
                      <w:szCs w:val="20"/>
                    </w:rPr>
                    <w:t>recalcitrants</w:t>
                  </w:r>
                  <w:proofErr w:type="spellEnd"/>
                  <w:r w:rsidRPr="00B90D47">
                    <w:rPr>
                      <w:rFonts w:ascii="Times" w:eastAsia="Times New Roman" w:hAnsi="Times" w:cs="Times New Roman"/>
                      <w:sz w:val="20"/>
                      <w:szCs w:val="20"/>
                    </w:rPr>
                    <w:t xml:space="preserve"> and that also inevitably leads to even greater conflicts.</w:t>
                  </w:r>
                </w:p>
              </w:tc>
            </w:tr>
          </w:tbl>
          <w:p w14:paraId="5C05C6AC" w14:textId="77777777" w:rsidR="00B90D47" w:rsidRPr="00B90D47" w:rsidRDefault="00B90D47" w:rsidP="00B90D47">
            <w:pPr>
              <w:spacing w:line="240" w:lineRule="atLeast"/>
              <w:rPr>
                <w:rFonts w:ascii="Times" w:eastAsia="Times New Roman" w:hAnsi="Times" w:cs="Times New Roman"/>
                <w:color w:val="000000"/>
                <w:sz w:val="20"/>
                <w:szCs w:val="20"/>
              </w:rPr>
            </w:pPr>
            <w:r>
              <w:rPr>
                <w:rFonts w:ascii="Times" w:eastAsia="Times New Roman" w:hAnsi="Times" w:cs="Times New Roman"/>
                <w:noProof/>
                <w:color w:val="000000"/>
                <w:sz w:val="20"/>
                <w:szCs w:val="20"/>
              </w:rPr>
              <w:drawing>
                <wp:inline distT="0" distB="0" distL="0" distR="0" wp14:anchorId="56810B36" wp14:editId="2F98019E">
                  <wp:extent cx="728345" cy="228600"/>
                  <wp:effectExtent l="0" t="0" r="8255" b="0"/>
                  <wp:docPr id="16" name="Picture 16"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bl>
    <w:p w14:paraId="756EEB98" w14:textId="77777777" w:rsidR="00B90D47" w:rsidRPr="00B90D47" w:rsidRDefault="00B90D47" w:rsidP="00B90D47">
      <w:pPr>
        <w:shd w:val="clear" w:color="auto" w:fill="FFFFFF"/>
        <w:spacing w:line="270" w:lineRule="atLeast"/>
        <w:textAlignment w:val="top"/>
        <w:rPr>
          <w:rFonts w:ascii="Arial" w:eastAsia="Times New Roman" w:hAnsi="Arial" w:cs="Arial"/>
          <w:vanish/>
          <w:color w:val="363B35"/>
          <w:sz w:val="18"/>
          <w:szCs w:val="18"/>
        </w:rPr>
      </w:pPr>
    </w:p>
    <w:tbl>
      <w:tblPr>
        <w:tblW w:w="8970" w:type="dxa"/>
        <w:tblCellMar>
          <w:top w:w="15" w:type="dxa"/>
          <w:left w:w="15" w:type="dxa"/>
          <w:bottom w:w="15" w:type="dxa"/>
          <w:right w:w="15" w:type="dxa"/>
        </w:tblCellMar>
        <w:tblLook w:val="04A0" w:firstRow="1" w:lastRow="0" w:firstColumn="1" w:lastColumn="0" w:noHBand="0" w:noVBand="1"/>
      </w:tblPr>
      <w:tblGrid>
        <w:gridCol w:w="683"/>
        <w:gridCol w:w="8287"/>
      </w:tblGrid>
      <w:tr w:rsidR="00B90D47" w:rsidRPr="00B90D47" w14:paraId="15599064" w14:textId="77777777" w:rsidTr="00B90D47">
        <w:trPr>
          <w:trHeight w:val="2025"/>
        </w:trPr>
        <w:tc>
          <w:tcPr>
            <w:tcW w:w="675" w:type="dxa"/>
            <w:shd w:val="clear" w:color="auto" w:fill="F6F6F6"/>
            <w:noWrap/>
            <w:tcMar>
              <w:top w:w="0" w:type="dxa"/>
              <w:left w:w="45" w:type="dxa"/>
              <w:bottom w:w="0" w:type="dxa"/>
              <w:right w:w="0" w:type="dxa"/>
            </w:tcMar>
            <w:hideMark/>
          </w:tcPr>
          <w:p w14:paraId="3B5109A6" w14:textId="77777777" w:rsidR="00B90D47" w:rsidRPr="00B90D47" w:rsidRDefault="00B90D47" w:rsidP="00B90D47">
            <w:pPr>
              <w:spacing w:line="240" w:lineRule="atLeast"/>
              <w:divId w:val="779300757"/>
              <w:rPr>
                <w:rFonts w:ascii="Times" w:eastAsia="Times New Roman" w:hAnsi="Times" w:cs="Times New Roman"/>
                <w:b/>
                <w:bCs/>
                <w:sz w:val="18"/>
                <w:szCs w:val="18"/>
              </w:rPr>
            </w:pPr>
            <w:r w:rsidRPr="00B90D47">
              <w:rPr>
                <w:rFonts w:ascii="Times" w:eastAsia="Times New Roman" w:hAnsi="Times" w:cs="Times New Roman"/>
                <w:b/>
                <w:bCs/>
                <w:sz w:val="18"/>
                <w:szCs w:val="18"/>
              </w:rPr>
              <w:t>3:17</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69936360" w14:textId="77777777">
              <w:tc>
                <w:tcPr>
                  <w:tcW w:w="0" w:type="auto"/>
                  <w:tcMar>
                    <w:top w:w="0" w:type="dxa"/>
                    <w:left w:w="0" w:type="dxa"/>
                    <w:bottom w:w="0" w:type="dxa"/>
                    <w:right w:w="0" w:type="dxa"/>
                  </w:tcMar>
                  <w:hideMark/>
                </w:tcPr>
                <w:p w14:paraId="2EEC00A5"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2EE17D87" w14:textId="77777777" w:rsidR="00B90D47" w:rsidRPr="00B90D47" w:rsidRDefault="00B90D47" w:rsidP="00B90D47">
                  <w:pPr>
                    <w:spacing w:line="240" w:lineRule="atLeast"/>
                    <w:rPr>
                      <w:rFonts w:ascii="Times" w:eastAsia="Times New Roman" w:hAnsi="Times" w:cs="Times New Roman"/>
                      <w:b/>
                      <w:bCs/>
                      <w:sz w:val="20"/>
                      <w:szCs w:val="20"/>
                    </w:rPr>
                  </w:pPr>
                  <w:r w:rsidRPr="00B90D47">
                    <w:rPr>
                      <w:rFonts w:ascii="Times" w:eastAsia="Times New Roman" w:hAnsi="Times" w:cs="Times New Roman"/>
                      <w:b/>
                      <w:bCs/>
                      <w:sz w:val="20"/>
                      <w:szCs w:val="20"/>
                    </w:rPr>
                    <w:t xml:space="preserve">Steven </w:t>
                  </w:r>
                  <w:proofErr w:type="spellStart"/>
                  <w:r w:rsidRPr="00B90D47">
                    <w:rPr>
                      <w:rFonts w:ascii="Times" w:eastAsia="Times New Roman" w:hAnsi="Times" w:cs="Times New Roman"/>
                      <w:b/>
                      <w:bCs/>
                      <w:sz w:val="20"/>
                      <w:szCs w:val="20"/>
                    </w:rPr>
                    <w:t>Neuberg</w:t>
                  </w:r>
                  <w:proofErr w:type="spellEnd"/>
                  <w:r w:rsidRPr="00B90D47">
                    <w:rPr>
                      <w:rFonts w:ascii="Times" w:eastAsia="Times New Roman" w:hAnsi="Times" w:cs="Times New Roman"/>
                      <w:b/>
                      <w:bCs/>
                      <w:sz w:val="20"/>
                      <w:szCs w:val="20"/>
                    </w:rPr>
                    <w:t>: </w:t>
                  </w:r>
                </w:p>
                <w:p w14:paraId="1B9977BE"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 xml:space="preserve">It is a bit of an irony that the same evolved mechanisms that enhance </w:t>
                  </w:r>
                  <w:proofErr w:type="spellStart"/>
                  <w:r w:rsidRPr="00B90D47">
                    <w:rPr>
                      <w:rFonts w:ascii="Times" w:eastAsia="Times New Roman" w:hAnsi="Times" w:cs="Times New Roman"/>
                      <w:sz w:val="20"/>
                      <w:szCs w:val="20"/>
                    </w:rPr>
                    <w:t>ingroup</w:t>
                  </w:r>
                  <w:proofErr w:type="spellEnd"/>
                  <w:r w:rsidRPr="00B90D47">
                    <w:rPr>
                      <w:rFonts w:ascii="Times" w:eastAsia="Times New Roman" w:hAnsi="Times" w:cs="Times New Roman"/>
                      <w:sz w:val="20"/>
                      <w:szCs w:val="20"/>
                    </w:rPr>
                    <w:t xml:space="preserve"> compassion and </w:t>
                  </w:r>
                  <w:proofErr w:type="gramStart"/>
                  <w:r w:rsidRPr="00B90D47">
                    <w:rPr>
                      <w:rFonts w:ascii="Times" w:eastAsia="Times New Roman" w:hAnsi="Times" w:cs="Times New Roman"/>
                      <w:sz w:val="20"/>
                      <w:szCs w:val="20"/>
                    </w:rPr>
                    <w:t>sacrifice also contribute</w:t>
                  </w:r>
                  <w:proofErr w:type="gramEnd"/>
                  <w:r w:rsidRPr="00B90D47">
                    <w:rPr>
                      <w:rFonts w:ascii="Times" w:eastAsia="Times New Roman" w:hAnsi="Times" w:cs="Times New Roman"/>
                      <w:sz w:val="20"/>
                      <w:szCs w:val="20"/>
                    </w:rPr>
                    <w:t xml:space="preserve"> greatly to intergroup conflict. </w:t>
                  </w:r>
                  <w:r w:rsidRPr="00B90D47">
                    <w:rPr>
                      <w:rFonts w:ascii="Times" w:eastAsia="Times New Roman" w:hAnsi="Times" w:cs="Times New Roman"/>
                      <w:sz w:val="20"/>
                      <w:szCs w:val="20"/>
                    </w:rPr>
                    <w:br/>
                  </w:r>
                  <w:r w:rsidRPr="00B90D47">
                    <w:rPr>
                      <w:rFonts w:ascii="Times" w:eastAsia="Times New Roman" w:hAnsi="Times" w:cs="Times New Roman"/>
                      <w:sz w:val="20"/>
                      <w:szCs w:val="20"/>
                    </w:rPr>
                    <w:br/>
                    <w:t xml:space="preserve">We do sometimes “wage the peace” with other groups…we are sometimes </w:t>
                  </w:r>
                  <w:proofErr w:type="spellStart"/>
                  <w:r w:rsidRPr="00B90D47">
                    <w:rPr>
                      <w:rFonts w:ascii="Times" w:eastAsia="Times New Roman" w:hAnsi="Times" w:cs="Times New Roman"/>
                      <w:sz w:val="20"/>
                      <w:szCs w:val="20"/>
                    </w:rPr>
                    <w:t>xenophilic</w:t>
                  </w:r>
                  <w:proofErr w:type="spellEnd"/>
                  <w:r w:rsidRPr="00B90D47">
                    <w:rPr>
                      <w:rFonts w:ascii="Times" w:eastAsia="Times New Roman" w:hAnsi="Times" w:cs="Times New Roman"/>
                      <w:sz w:val="20"/>
                      <w:szCs w:val="20"/>
                    </w:rPr>
                    <w:t>, seeking out other groups for opportunities, for trade and mating especially, but intergroup wariness and conflict tends to dominate. </w:t>
                  </w:r>
                </w:p>
              </w:tc>
            </w:tr>
          </w:tbl>
          <w:p w14:paraId="56585249" w14:textId="77777777" w:rsidR="00B90D47" w:rsidRPr="00B90D47" w:rsidRDefault="00B90D47" w:rsidP="00B90D47">
            <w:pPr>
              <w:spacing w:line="240" w:lineRule="atLeast"/>
              <w:rPr>
                <w:rFonts w:ascii="Times" w:eastAsia="Times New Roman" w:hAnsi="Times" w:cs="Times New Roman"/>
                <w:color w:val="000000"/>
                <w:sz w:val="20"/>
                <w:szCs w:val="20"/>
              </w:rPr>
            </w:pPr>
            <w:r>
              <w:rPr>
                <w:rFonts w:ascii="Times" w:eastAsia="Times New Roman" w:hAnsi="Times" w:cs="Times New Roman"/>
                <w:noProof/>
                <w:color w:val="000000"/>
                <w:sz w:val="20"/>
                <w:szCs w:val="20"/>
              </w:rPr>
              <w:drawing>
                <wp:inline distT="0" distB="0" distL="0" distR="0" wp14:anchorId="7582CC8F" wp14:editId="35EE72B3">
                  <wp:extent cx="728345" cy="228600"/>
                  <wp:effectExtent l="0" t="0" r="8255" b="0"/>
                  <wp:docPr id="17" name="Picture 17"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r w:rsidR="00B90D47" w:rsidRPr="00B90D47" w14:paraId="1ED2F008" w14:textId="77777777" w:rsidTr="00B90D47">
        <w:trPr>
          <w:trHeight w:val="1740"/>
        </w:trPr>
        <w:tc>
          <w:tcPr>
            <w:tcW w:w="675" w:type="dxa"/>
            <w:shd w:val="clear" w:color="auto" w:fill="F6F6F6"/>
            <w:noWrap/>
            <w:tcMar>
              <w:top w:w="0" w:type="dxa"/>
              <w:left w:w="45" w:type="dxa"/>
              <w:bottom w:w="0" w:type="dxa"/>
              <w:right w:w="0" w:type="dxa"/>
            </w:tcMar>
            <w:hideMark/>
          </w:tcPr>
          <w:p w14:paraId="280505F3" w14:textId="77777777" w:rsidR="00B90D47" w:rsidRPr="00B90D47" w:rsidRDefault="00B90D47" w:rsidP="00B90D47">
            <w:pPr>
              <w:spacing w:line="240" w:lineRule="atLeast"/>
              <w:rPr>
                <w:rFonts w:ascii="Times" w:eastAsia="Times New Roman" w:hAnsi="Times" w:cs="Times New Roman"/>
                <w:b/>
                <w:bCs/>
                <w:sz w:val="18"/>
                <w:szCs w:val="18"/>
              </w:rPr>
            </w:pPr>
            <w:r w:rsidRPr="00B90D47">
              <w:rPr>
                <w:rFonts w:ascii="Times" w:eastAsia="Times New Roman" w:hAnsi="Times" w:cs="Times New Roman"/>
                <w:b/>
                <w:bCs/>
                <w:sz w:val="18"/>
                <w:szCs w:val="18"/>
              </w:rPr>
              <w:t>3:17</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1F9A0423" w14:textId="77777777">
              <w:tc>
                <w:tcPr>
                  <w:tcW w:w="0" w:type="auto"/>
                  <w:tcMar>
                    <w:top w:w="0" w:type="dxa"/>
                    <w:left w:w="0" w:type="dxa"/>
                    <w:bottom w:w="0" w:type="dxa"/>
                    <w:right w:w="0" w:type="dxa"/>
                  </w:tcMar>
                  <w:hideMark/>
                </w:tcPr>
                <w:p w14:paraId="63C208E7"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25DC66A7"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b/>
                      <w:bCs/>
                      <w:sz w:val="20"/>
                      <w:szCs w:val="20"/>
                    </w:rPr>
                    <w:t xml:space="preserve">Comment From Steven </w:t>
                  </w:r>
                  <w:proofErr w:type="spellStart"/>
                  <w:r w:rsidRPr="00B90D47">
                    <w:rPr>
                      <w:rFonts w:ascii="Times" w:eastAsia="Times New Roman" w:hAnsi="Times" w:cs="Times New Roman"/>
                      <w:b/>
                      <w:bCs/>
                      <w:sz w:val="20"/>
                      <w:szCs w:val="20"/>
                    </w:rPr>
                    <w:t>Hrotic</w:t>
                  </w:r>
                  <w:proofErr w:type="spellEnd"/>
                  <w:r w:rsidRPr="00B90D47">
                    <w:rPr>
                      <w:rFonts w:ascii="Times" w:eastAsia="Times New Roman" w:hAnsi="Times" w:cs="Times New Roman"/>
                      <w:b/>
                      <w:bCs/>
                      <w:sz w:val="20"/>
                      <w:szCs w:val="20"/>
                    </w:rPr>
                    <w:t> </w:t>
                  </w:r>
                  <w:r w:rsidRPr="00B90D47">
                    <w:rPr>
                      <w:rFonts w:ascii="Times" w:eastAsia="Times New Roman" w:hAnsi="Times" w:cs="Times New Roman"/>
                      <w:sz w:val="20"/>
                      <w:szCs w:val="20"/>
                    </w:rPr>
                    <w:t> </w:t>
                  </w:r>
                </w:p>
                <w:p w14:paraId="135ADB41" w14:textId="77777777" w:rsidR="00B90D47" w:rsidRPr="00B90D47" w:rsidRDefault="00B90D47" w:rsidP="00B90D47">
                  <w:pPr>
                    <w:spacing w:line="240" w:lineRule="atLeast"/>
                    <w:rPr>
                      <w:rFonts w:ascii="Times" w:eastAsia="Times New Roman" w:hAnsi="Times" w:cs="Times New Roman"/>
                      <w:sz w:val="20"/>
                      <w:szCs w:val="20"/>
                    </w:rPr>
                  </w:pPr>
                  <w:proofErr w:type="spellStart"/>
                  <w:r w:rsidRPr="00B90D47">
                    <w:rPr>
                      <w:rFonts w:ascii="Times" w:eastAsia="Times New Roman" w:hAnsi="Times" w:cs="Times New Roman"/>
                      <w:sz w:val="20"/>
                      <w:szCs w:val="20"/>
                    </w:rPr>
                    <w:t>Neuberg</w:t>
                  </w:r>
                  <w:proofErr w:type="spellEnd"/>
                  <w:r w:rsidRPr="00B90D47">
                    <w:rPr>
                      <w:rFonts w:ascii="Times" w:eastAsia="Times New Roman" w:hAnsi="Times" w:cs="Times New Roman"/>
                      <w:sz w:val="20"/>
                      <w:szCs w:val="20"/>
                    </w:rPr>
                    <w:t xml:space="preserve"> wrote, “even low power groups will engage in violent conflict if religion is a very important part of that group’s everyday life.” Do you have a sense as to which groups maintain strongly religious identities? In particular, is this more common in low power groups?</w:t>
                  </w:r>
                </w:p>
              </w:tc>
            </w:tr>
          </w:tbl>
          <w:p w14:paraId="729D7D0A" w14:textId="77777777" w:rsidR="00B90D47" w:rsidRPr="00B90D47" w:rsidRDefault="00B90D47" w:rsidP="00B90D47">
            <w:pPr>
              <w:spacing w:line="240" w:lineRule="atLeast"/>
              <w:rPr>
                <w:rFonts w:ascii="Times" w:eastAsia="Times New Roman" w:hAnsi="Times" w:cs="Times New Roman"/>
                <w:color w:val="283C65"/>
                <w:sz w:val="20"/>
                <w:szCs w:val="20"/>
              </w:rPr>
            </w:pPr>
            <w:r>
              <w:rPr>
                <w:rFonts w:ascii="Times" w:eastAsia="Times New Roman" w:hAnsi="Times" w:cs="Times New Roman"/>
                <w:noProof/>
                <w:color w:val="283C65"/>
                <w:sz w:val="20"/>
                <w:szCs w:val="20"/>
              </w:rPr>
              <w:drawing>
                <wp:inline distT="0" distB="0" distL="0" distR="0" wp14:anchorId="17B31479" wp14:editId="4C251875">
                  <wp:extent cx="728345" cy="228600"/>
                  <wp:effectExtent l="0" t="0" r="8255" b="0"/>
                  <wp:docPr id="18" name="Picture 18"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bl>
    <w:p w14:paraId="1D4F1F13" w14:textId="77777777" w:rsidR="00B90D47" w:rsidRPr="00B90D47" w:rsidRDefault="00B90D47" w:rsidP="00B90D47">
      <w:pPr>
        <w:shd w:val="clear" w:color="auto" w:fill="FFFFFF"/>
        <w:spacing w:line="270" w:lineRule="atLeast"/>
        <w:textAlignment w:val="top"/>
        <w:rPr>
          <w:rFonts w:ascii="Arial" w:eastAsia="Times New Roman" w:hAnsi="Arial" w:cs="Arial"/>
          <w:vanish/>
          <w:color w:val="363B35"/>
          <w:sz w:val="18"/>
          <w:szCs w:val="18"/>
        </w:rPr>
      </w:pPr>
    </w:p>
    <w:tbl>
      <w:tblPr>
        <w:tblW w:w="8970" w:type="dxa"/>
        <w:tblCellMar>
          <w:top w:w="15" w:type="dxa"/>
          <w:left w:w="15" w:type="dxa"/>
          <w:bottom w:w="15" w:type="dxa"/>
          <w:right w:w="15" w:type="dxa"/>
        </w:tblCellMar>
        <w:tblLook w:val="04A0" w:firstRow="1" w:lastRow="0" w:firstColumn="1" w:lastColumn="0" w:noHBand="0" w:noVBand="1"/>
      </w:tblPr>
      <w:tblGrid>
        <w:gridCol w:w="683"/>
        <w:gridCol w:w="8287"/>
      </w:tblGrid>
      <w:tr w:rsidR="00B90D47" w:rsidRPr="00B90D47" w14:paraId="161073E6" w14:textId="77777777" w:rsidTr="00B90D47">
        <w:trPr>
          <w:trHeight w:val="1740"/>
        </w:trPr>
        <w:tc>
          <w:tcPr>
            <w:tcW w:w="675" w:type="dxa"/>
            <w:shd w:val="clear" w:color="auto" w:fill="F6F6F6"/>
            <w:noWrap/>
            <w:tcMar>
              <w:top w:w="0" w:type="dxa"/>
              <w:left w:w="45" w:type="dxa"/>
              <w:bottom w:w="0" w:type="dxa"/>
              <w:right w:w="0" w:type="dxa"/>
            </w:tcMar>
            <w:hideMark/>
          </w:tcPr>
          <w:p w14:paraId="7F67F045" w14:textId="77777777" w:rsidR="00B90D47" w:rsidRPr="00B90D47" w:rsidRDefault="00B90D47" w:rsidP="00B90D47">
            <w:pPr>
              <w:spacing w:line="240" w:lineRule="atLeast"/>
              <w:divId w:val="1122990699"/>
              <w:rPr>
                <w:rFonts w:ascii="Times" w:eastAsia="Times New Roman" w:hAnsi="Times" w:cs="Times New Roman"/>
                <w:b/>
                <w:bCs/>
                <w:sz w:val="18"/>
                <w:szCs w:val="18"/>
              </w:rPr>
            </w:pPr>
            <w:r w:rsidRPr="00B90D47">
              <w:rPr>
                <w:rFonts w:ascii="Times" w:eastAsia="Times New Roman" w:hAnsi="Times" w:cs="Times New Roman"/>
                <w:b/>
                <w:bCs/>
                <w:sz w:val="18"/>
                <w:szCs w:val="18"/>
              </w:rPr>
              <w:t>3:18</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693C60C4" w14:textId="77777777">
              <w:tc>
                <w:tcPr>
                  <w:tcW w:w="0" w:type="auto"/>
                  <w:tcMar>
                    <w:top w:w="0" w:type="dxa"/>
                    <w:left w:w="0" w:type="dxa"/>
                    <w:bottom w:w="0" w:type="dxa"/>
                    <w:right w:w="0" w:type="dxa"/>
                  </w:tcMar>
                  <w:hideMark/>
                </w:tcPr>
                <w:p w14:paraId="51797523"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3B8F931C"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b/>
                      <w:bCs/>
                      <w:sz w:val="20"/>
                      <w:szCs w:val="20"/>
                    </w:rPr>
                    <w:t>Comment From Ben Tremblay </w:t>
                  </w:r>
                  <w:r w:rsidRPr="00B90D47">
                    <w:rPr>
                      <w:rFonts w:ascii="Times" w:eastAsia="Times New Roman" w:hAnsi="Times" w:cs="Times New Roman"/>
                      <w:sz w:val="20"/>
                      <w:szCs w:val="20"/>
                    </w:rPr>
                    <w:t> </w:t>
                  </w:r>
                </w:p>
                <w:p w14:paraId="0E0B7962"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What I studied: how group membership was such an important component of self-identity that individuals adopt a strong opinion regarding proposition X regardless of the proposition's real meaning and consequence i.e. saluting the banner or being on the attack against the group's enemies.</w:t>
                  </w:r>
                </w:p>
              </w:tc>
            </w:tr>
          </w:tbl>
          <w:p w14:paraId="4C5939EF" w14:textId="77777777" w:rsidR="00B90D47" w:rsidRPr="00B90D47" w:rsidRDefault="00B90D47" w:rsidP="00B90D47">
            <w:pPr>
              <w:spacing w:line="240" w:lineRule="atLeast"/>
              <w:rPr>
                <w:rFonts w:ascii="Times" w:eastAsia="Times New Roman" w:hAnsi="Times" w:cs="Times New Roman"/>
                <w:color w:val="283C65"/>
                <w:sz w:val="20"/>
                <w:szCs w:val="20"/>
              </w:rPr>
            </w:pPr>
            <w:r>
              <w:rPr>
                <w:rFonts w:ascii="Times" w:eastAsia="Times New Roman" w:hAnsi="Times" w:cs="Times New Roman"/>
                <w:noProof/>
                <w:color w:val="283C65"/>
                <w:sz w:val="20"/>
                <w:szCs w:val="20"/>
              </w:rPr>
              <w:drawing>
                <wp:inline distT="0" distB="0" distL="0" distR="0" wp14:anchorId="46282AAD" wp14:editId="0DFA1773">
                  <wp:extent cx="728345" cy="228600"/>
                  <wp:effectExtent l="0" t="0" r="8255" b="0"/>
                  <wp:docPr id="19" name="Picture 19"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r w:rsidR="00B90D47" w:rsidRPr="00B90D47" w14:paraId="7055DD96" w14:textId="77777777" w:rsidTr="00B90D47">
        <w:trPr>
          <w:trHeight w:val="1740"/>
        </w:trPr>
        <w:tc>
          <w:tcPr>
            <w:tcW w:w="675" w:type="dxa"/>
            <w:shd w:val="clear" w:color="auto" w:fill="F6F6F6"/>
            <w:noWrap/>
            <w:tcMar>
              <w:top w:w="0" w:type="dxa"/>
              <w:left w:w="45" w:type="dxa"/>
              <w:bottom w:w="0" w:type="dxa"/>
              <w:right w:w="0" w:type="dxa"/>
            </w:tcMar>
            <w:hideMark/>
          </w:tcPr>
          <w:p w14:paraId="103AEB84" w14:textId="77777777" w:rsidR="00B90D47" w:rsidRPr="00B90D47" w:rsidRDefault="00B90D47" w:rsidP="00B90D47">
            <w:pPr>
              <w:spacing w:line="240" w:lineRule="atLeast"/>
              <w:rPr>
                <w:rFonts w:ascii="Times" w:eastAsia="Times New Roman" w:hAnsi="Times" w:cs="Times New Roman"/>
                <w:b/>
                <w:bCs/>
                <w:sz w:val="18"/>
                <w:szCs w:val="18"/>
              </w:rPr>
            </w:pPr>
            <w:r w:rsidRPr="00B90D47">
              <w:rPr>
                <w:rFonts w:ascii="Times" w:eastAsia="Times New Roman" w:hAnsi="Times" w:cs="Times New Roman"/>
                <w:b/>
                <w:bCs/>
                <w:sz w:val="18"/>
                <w:szCs w:val="18"/>
              </w:rPr>
              <w:t>3:19</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5C2BEE20" w14:textId="77777777">
              <w:tc>
                <w:tcPr>
                  <w:tcW w:w="0" w:type="auto"/>
                  <w:tcMar>
                    <w:top w:w="0" w:type="dxa"/>
                    <w:left w:w="0" w:type="dxa"/>
                    <w:bottom w:w="0" w:type="dxa"/>
                    <w:right w:w="0" w:type="dxa"/>
                  </w:tcMar>
                  <w:hideMark/>
                </w:tcPr>
                <w:p w14:paraId="3F69D9D4"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5AD680AB"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b/>
                      <w:bCs/>
                      <w:sz w:val="20"/>
                      <w:szCs w:val="20"/>
                    </w:rPr>
                    <w:t>Comment From Thomas Murphy </w:t>
                  </w:r>
                  <w:r w:rsidRPr="00B90D47">
                    <w:rPr>
                      <w:rFonts w:ascii="Times" w:eastAsia="Times New Roman" w:hAnsi="Times" w:cs="Times New Roman"/>
                      <w:sz w:val="20"/>
                      <w:szCs w:val="20"/>
                    </w:rPr>
                    <w:t> </w:t>
                  </w:r>
                </w:p>
                <w:p w14:paraId="7212F41D"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 xml:space="preserve">Religion seems like a special case of identification, in this case with a belief system or ideology. The polarization between self and other, with </w:t>
                  </w:r>
                  <w:proofErr w:type="gramStart"/>
                  <w:r w:rsidRPr="00B90D47">
                    <w:rPr>
                      <w:rFonts w:ascii="Times" w:eastAsia="Times New Roman" w:hAnsi="Times" w:cs="Times New Roman"/>
                      <w:sz w:val="20"/>
                      <w:szCs w:val="20"/>
                    </w:rPr>
                    <w:t>self based</w:t>
                  </w:r>
                  <w:proofErr w:type="gramEnd"/>
                  <w:r w:rsidRPr="00B90D47">
                    <w:rPr>
                      <w:rFonts w:ascii="Times" w:eastAsia="Times New Roman" w:hAnsi="Times" w:cs="Times New Roman"/>
                      <w:sz w:val="20"/>
                      <w:szCs w:val="20"/>
                    </w:rPr>
                    <w:t xml:space="preserve"> upon shared elements of identity, seems to be the problem. When self is thoroughly identified with all, conflict is extinguished.</w:t>
                  </w:r>
                </w:p>
              </w:tc>
            </w:tr>
          </w:tbl>
          <w:p w14:paraId="1C5B298E" w14:textId="77777777" w:rsidR="00B90D47" w:rsidRPr="00B90D47" w:rsidRDefault="00B90D47" w:rsidP="00B90D47">
            <w:pPr>
              <w:spacing w:line="240" w:lineRule="atLeast"/>
              <w:rPr>
                <w:rFonts w:ascii="Times" w:eastAsia="Times New Roman" w:hAnsi="Times" w:cs="Times New Roman"/>
                <w:color w:val="283C65"/>
                <w:sz w:val="20"/>
                <w:szCs w:val="20"/>
              </w:rPr>
            </w:pPr>
            <w:r>
              <w:rPr>
                <w:rFonts w:ascii="Times" w:eastAsia="Times New Roman" w:hAnsi="Times" w:cs="Times New Roman"/>
                <w:noProof/>
                <w:color w:val="283C65"/>
                <w:sz w:val="20"/>
                <w:szCs w:val="20"/>
              </w:rPr>
              <w:drawing>
                <wp:inline distT="0" distB="0" distL="0" distR="0" wp14:anchorId="4E626022" wp14:editId="2F0ECB86">
                  <wp:extent cx="728345" cy="228600"/>
                  <wp:effectExtent l="0" t="0" r="8255" b="0"/>
                  <wp:docPr id="20" name="Picture 20"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bl>
    <w:p w14:paraId="2922BBC1" w14:textId="77777777" w:rsidR="00B90D47" w:rsidRPr="00B90D47" w:rsidRDefault="00B90D47" w:rsidP="00B90D47">
      <w:pPr>
        <w:shd w:val="clear" w:color="auto" w:fill="FFFFFF"/>
        <w:spacing w:line="270" w:lineRule="atLeast"/>
        <w:textAlignment w:val="top"/>
        <w:rPr>
          <w:rFonts w:ascii="Arial" w:eastAsia="Times New Roman" w:hAnsi="Arial" w:cs="Arial"/>
          <w:vanish/>
          <w:color w:val="363B35"/>
          <w:sz w:val="18"/>
          <w:szCs w:val="18"/>
        </w:rPr>
      </w:pPr>
    </w:p>
    <w:tbl>
      <w:tblPr>
        <w:tblW w:w="8970" w:type="dxa"/>
        <w:tblCellMar>
          <w:top w:w="15" w:type="dxa"/>
          <w:left w:w="15" w:type="dxa"/>
          <w:bottom w:w="15" w:type="dxa"/>
          <w:right w:w="15" w:type="dxa"/>
        </w:tblCellMar>
        <w:tblLook w:val="04A0" w:firstRow="1" w:lastRow="0" w:firstColumn="1" w:lastColumn="0" w:noHBand="0" w:noVBand="1"/>
      </w:tblPr>
      <w:tblGrid>
        <w:gridCol w:w="683"/>
        <w:gridCol w:w="8287"/>
      </w:tblGrid>
      <w:tr w:rsidR="00B90D47" w:rsidRPr="00B90D47" w14:paraId="3782DB45" w14:textId="77777777" w:rsidTr="00B90D47">
        <w:trPr>
          <w:trHeight w:val="1545"/>
        </w:trPr>
        <w:tc>
          <w:tcPr>
            <w:tcW w:w="675" w:type="dxa"/>
            <w:shd w:val="clear" w:color="auto" w:fill="F6F6F6"/>
            <w:noWrap/>
            <w:tcMar>
              <w:top w:w="0" w:type="dxa"/>
              <w:left w:w="45" w:type="dxa"/>
              <w:bottom w:w="0" w:type="dxa"/>
              <w:right w:w="0" w:type="dxa"/>
            </w:tcMar>
            <w:hideMark/>
          </w:tcPr>
          <w:p w14:paraId="3489A31F" w14:textId="77777777" w:rsidR="00B90D47" w:rsidRPr="00B90D47" w:rsidRDefault="00B90D47" w:rsidP="00B90D47">
            <w:pPr>
              <w:spacing w:line="240" w:lineRule="atLeast"/>
              <w:divId w:val="1861433621"/>
              <w:rPr>
                <w:rFonts w:ascii="Times" w:eastAsia="Times New Roman" w:hAnsi="Times" w:cs="Times New Roman"/>
                <w:b/>
                <w:bCs/>
                <w:sz w:val="18"/>
                <w:szCs w:val="18"/>
              </w:rPr>
            </w:pPr>
            <w:r w:rsidRPr="00B90D47">
              <w:rPr>
                <w:rFonts w:ascii="Times" w:eastAsia="Times New Roman" w:hAnsi="Times" w:cs="Times New Roman"/>
                <w:b/>
                <w:bCs/>
                <w:sz w:val="18"/>
                <w:szCs w:val="18"/>
              </w:rPr>
              <w:t>3:19</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3B86FC15" w14:textId="77777777">
              <w:tc>
                <w:tcPr>
                  <w:tcW w:w="0" w:type="auto"/>
                  <w:tcMar>
                    <w:top w:w="0" w:type="dxa"/>
                    <w:left w:w="0" w:type="dxa"/>
                    <w:bottom w:w="0" w:type="dxa"/>
                    <w:right w:w="0" w:type="dxa"/>
                  </w:tcMar>
                  <w:hideMark/>
                </w:tcPr>
                <w:p w14:paraId="1F43A518"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0121527A" w14:textId="77777777" w:rsidR="00B90D47" w:rsidRPr="00B90D47" w:rsidRDefault="00B90D47" w:rsidP="00B90D47">
                  <w:pPr>
                    <w:spacing w:line="240" w:lineRule="atLeast"/>
                    <w:rPr>
                      <w:rFonts w:ascii="Times" w:eastAsia="Times New Roman" w:hAnsi="Times" w:cs="Times New Roman"/>
                      <w:b/>
                      <w:bCs/>
                      <w:sz w:val="20"/>
                      <w:szCs w:val="20"/>
                    </w:rPr>
                  </w:pPr>
                  <w:r w:rsidRPr="00B90D47">
                    <w:rPr>
                      <w:rFonts w:ascii="Times" w:eastAsia="Times New Roman" w:hAnsi="Times" w:cs="Times New Roman"/>
                      <w:b/>
                      <w:bCs/>
                      <w:sz w:val="20"/>
                      <w:szCs w:val="20"/>
                    </w:rPr>
                    <w:t xml:space="preserve">Steven </w:t>
                  </w:r>
                  <w:proofErr w:type="spellStart"/>
                  <w:r w:rsidRPr="00B90D47">
                    <w:rPr>
                      <w:rFonts w:ascii="Times" w:eastAsia="Times New Roman" w:hAnsi="Times" w:cs="Times New Roman"/>
                      <w:b/>
                      <w:bCs/>
                      <w:sz w:val="20"/>
                      <w:szCs w:val="20"/>
                    </w:rPr>
                    <w:t>Neuberg</w:t>
                  </w:r>
                  <w:proofErr w:type="spellEnd"/>
                  <w:r w:rsidRPr="00B90D47">
                    <w:rPr>
                      <w:rFonts w:ascii="Times" w:eastAsia="Times New Roman" w:hAnsi="Times" w:cs="Times New Roman"/>
                      <w:b/>
                      <w:bCs/>
                      <w:sz w:val="20"/>
                      <w:szCs w:val="20"/>
                    </w:rPr>
                    <w:t>: </w:t>
                  </w:r>
                </w:p>
                <w:p w14:paraId="7665D41B"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From our data, religious infusion – the extent to which religion is integrated throughout everyday life – is largely independent of a group’s power. That said</w:t>
                  </w:r>
                  <w:proofErr w:type="gramStart"/>
                  <w:r w:rsidRPr="00B90D47">
                    <w:rPr>
                      <w:rFonts w:ascii="Times" w:eastAsia="Times New Roman" w:hAnsi="Times" w:cs="Times New Roman"/>
                      <w:sz w:val="20"/>
                      <w:szCs w:val="20"/>
                    </w:rPr>
                    <w:t>,</w:t>
                  </w:r>
                  <w:proofErr w:type="gramEnd"/>
                  <w:r w:rsidRPr="00B90D47">
                    <w:rPr>
                      <w:rFonts w:ascii="Times" w:eastAsia="Times New Roman" w:hAnsi="Times" w:cs="Times New Roman"/>
                      <w:sz w:val="20"/>
                      <w:szCs w:val="20"/>
                    </w:rPr>
                    <w:t xml:space="preserve"> one could reasonably hypothesize that oppression would lead people to seek meaning in life, and religion certainly is one means of attaining meaning.</w:t>
                  </w:r>
                </w:p>
              </w:tc>
            </w:tr>
          </w:tbl>
          <w:p w14:paraId="448182C7" w14:textId="77777777" w:rsidR="00B90D47" w:rsidRPr="00B90D47" w:rsidRDefault="00B90D47" w:rsidP="00B90D47">
            <w:pPr>
              <w:spacing w:line="240" w:lineRule="atLeast"/>
              <w:rPr>
                <w:rFonts w:ascii="Times" w:eastAsia="Times New Roman" w:hAnsi="Times" w:cs="Times New Roman"/>
                <w:color w:val="000000"/>
                <w:sz w:val="20"/>
                <w:szCs w:val="20"/>
              </w:rPr>
            </w:pPr>
            <w:r>
              <w:rPr>
                <w:rFonts w:ascii="Times" w:eastAsia="Times New Roman" w:hAnsi="Times" w:cs="Times New Roman"/>
                <w:noProof/>
                <w:color w:val="000000"/>
                <w:sz w:val="20"/>
                <w:szCs w:val="20"/>
              </w:rPr>
              <w:drawing>
                <wp:inline distT="0" distB="0" distL="0" distR="0" wp14:anchorId="65A29EFB" wp14:editId="2AB9F214">
                  <wp:extent cx="728345" cy="228600"/>
                  <wp:effectExtent l="0" t="0" r="8255" b="0"/>
                  <wp:docPr id="21" name="Picture 21"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r w:rsidR="00B90D47" w:rsidRPr="00B90D47" w14:paraId="4F1CEA9F" w14:textId="77777777" w:rsidTr="00B90D47">
        <w:trPr>
          <w:trHeight w:val="2505"/>
        </w:trPr>
        <w:tc>
          <w:tcPr>
            <w:tcW w:w="675" w:type="dxa"/>
            <w:shd w:val="clear" w:color="auto" w:fill="F6F6F6"/>
            <w:noWrap/>
            <w:tcMar>
              <w:top w:w="0" w:type="dxa"/>
              <w:left w:w="45" w:type="dxa"/>
              <w:bottom w:w="0" w:type="dxa"/>
              <w:right w:w="0" w:type="dxa"/>
            </w:tcMar>
            <w:hideMark/>
          </w:tcPr>
          <w:p w14:paraId="3222AAC7" w14:textId="77777777" w:rsidR="00B90D47" w:rsidRPr="00B90D47" w:rsidRDefault="00B90D47" w:rsidP="00B90D47">
            <w:pPr>
              <w:spacing w:line="240" w:lineRule="atLeast"/>
              <w:rPr>
                <w:rFonts w:ascii="Times" w:eastAsia="Times New Roman" w:hAnsi="Times" w:cs="Times New Roman"/>
                <w:b/>
                <w:bCs/>
                <w:sz w:val="18"/>
                <w:szCs w:val="18"/>
              </w:rPr>
            </w:pPr>
            <w:r w:rsidRPr="00B90D47">
              <w:rPr>
                <w:rFonts w:ascii="Times" w:eastAsia="Times New Roman" w:hAnsi="Times" w:cs="Times New Roman"/>
                <w:b/>
                <w:bCs/>
                <w:sz w:val="18"/>
                <w:szCs w:val="18"/>
              </w:rPr>
              <w:t>3:20</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6DBEF4EA" w14:textId="77777777">
              <w:tc>
                <w:tcPr>
                  <w:tcW w:w="0" w:type="auto"/>
                  <w:tcMar>
                    <w:top w:w="0" w:type="dxa"/>
                    <w:left w:w="0" w:type="dxa"/>
                    <w:bottom w:w="0" w:type="dxa"/>
                    <w:right w:w="0" w:type="dxa"/>
                  </w:tcMar>
                  <w:hideMark/>
                </w:tcPr>
                <w:p w14:paraId="76FE5D6C"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1752DCDE" w14:textId="77777777" w:rsidR="00B90D47" w:rsidRPr="00B90D47" w:rsidRDefault="00B90D47" w:rsidP="00B90D47">
                  <w:pPr>
                    <w:spacing w:line="240" w:lineRule="atLeast"/>
                    <w:rPr>
                      <w:rFonts w:ascii="Times" w:eastAsia="Times New Roman" w:hAnsi="Times" w:cs="Times New Roman"/>
                      <w:b/>
                      <w:bCs/>
                      <w:sz w:val="20"/>
                      <w:szCs w:val="20"/>
                    </w:rPr>
                  </w:pPr>
                  <w:r w:rsidRPr="00B90D47">
                    <w:rPr>
                      <w:rFonts w:ascii="Times" w:eastAsia="Times New Roman" w:hAnsi="Times" w:cs="Times New Roman"/>
                      <w:b/>
                      <w:bCs/>
                      <w:sz w:val="20"/>
                      <w:szCs w:val="20"/>
                    </w:rPr>
                    <w:t>Scott Atran: </w:t>
                  </w:r>
                </w:p>
                <w:p w14:paraId="60EFE206"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 xml:space="preserve">One reason that low-power groups, including revolutionary and terrorist groups, often succeed against materially stronger foes (since 1950 on average victory against 10 times greater material power of states) is that these low power groups are motivated by heartfelt values that generate great, non-rational commitments that are independent or all out of proportion to likely prospects of success (consider that medical students and doctors and science students, </w:t>
                  </w:r>
                  <w:proofErr w:type="spellStart"/>
                  <w:r w:rsidRPr="00B90D47">
                    <w:rPr>
                      <w:rFonts w:ascii="Times" w:eastAsia="Times New Roman" w:hAnsi="Times" w:cs="Times New Roman"/>
                      <w:sz w:val="20"/>
                      <w:szCs w:val="20"/>
                    </w:rPr>
                    <w:t>esp</w:t>
                  </w:r>
                  <w:proofErr w:type="spellEnd"/>
                  <w:r w:rsidRPr="00B90D47">
                    <w:rPr>
                      <w:rFonts w:ascii="Times" w:eastAsia="Times New Roman" w:hAnsi="Times" w:cs="Times New Roman"/>
                      <w:sz w:val="20"/>
                      <w:szCs w:val="20"/>
                    </w:rPr>
                    <w:t xml:space="preserve"> engineers are far overrepresented as they display willingness to delay gratification). By contrast, state power relies on military and police that depend on standard material incentives, like pay and career moves.</w:t>
                  </w:r>
                </w:p>
              </w:tc>
            </w:tr>
          </w:tbl>
          <w:p w14:paraId="51C6B50F" w14:textId="77777777" w:rsidR="00B90D47" w:rsidRPr="00B90D47" w:rsidRDefault="00B90D47" w:rsidP="00B90D47">
            <w:pPr>
              <w:spacing w:line="240" w:lineRule="atLeast"/>
              <w:rPr>
                <w:rFonts w:ascii="Times" w:eastAsia="Times New Roman" w:hAnsi="Times" w:cs="Times New Roman"/>
                <w:color w:val="000000"/>
                <w:sz w:val="20"/>
                <w:szCs w:val="20"/>
              </w:rPr>
            </w:pPr>
            <w:r>
              <w:rPr>
                <w:rFonts w:ascii="Times" w:eastAsia="Times New Roman" w:hAnsi="Times" w:cs="Times New Roman"/>
                <w:noProof/>
                <w:color w:val="000000"/>
                <w:sz w:val="20"/>
                <w:szCs w:val="20"/>
              </w:rPr>
              <w:drawing>
                <wp:inline distT="0" distB="0" distL="0" distR="0" wp14:anchorId="3A88BC83" wp14:editId="2AB4BFDD">
                  <wp:extent cx="728345" cy="228600"/>
                  <wp:effectExtent l="0" t="0" r="8255" b="0"/>
                  <wp:docPr id="22" name="Picture 22"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bl>
    <w:p w14:paraId="2361BE5D" w14:textId="77777777" w:rsidR="00B90D47" w:rsidRPr="00B90D47" w:rsidRDefault="00B90D47" w:rsidP="00B90D47">
      <w:pPr>
        <w:shd w:val="clear" w:color="auto" w:fill="FFFFFF"/>
        <w:spacing w:line="270" w:lineRule="atLeast"/>
        <w:textAlignment w:val="top"/>
        <w:rPr>
          <w:rFonts w:ascii="Arial" w:eastAsia="Times New Roman" w:hAnsi="Arial" w:cs="Arial"/>
          <w:vanish/>
          <w:color w:val="363B35"/>
          <w:sz w:val="18"/>
          <w:szCs w:val="18"/>
        </w:rPr>
      </w:pPr>
    </w:p>
    <w:tbl>
      <w:tblPr>
        <w:tblW w:w="8970" w:type="dxa"/>
        <w:tblCellMar>
          <w:top w:w="15" w:type="dxa"/>
          <w:left w:w="15" w:type="dxa"/>
          <w:bottom w:w="15" w:type="dxa"/>
          <w:right w:w="15" w:type="dxa"/>
        </w:tblCellMar>
        <w:tblLook w:val="04A0" w:firstRow="1" w:lastRow="0" w:firstColumn="1" w:lastColumn="0" w:noHBand="0" w:noVBand="1"/>
      </w:tblPr>
      <w:tblGrid>
        <w:gridCol w:w="683"/>
        <w:gridCol w:w="8287"/>
      </w:tblGrid>
      <w:tr w:rsidR="00B90D47" w:rsidRPr="00B90D47" w14:paraId="2D75DBA1" w14:textId="77777777" w:rsidTr="00B90D47">
        <w:trPr>
          <w:trHeight w:val="1260"/>
        </w:trPr>
        <w:tc>
          <w:tcPr>
            <w:tcW w:w="675" w:type="dxa"/>
            <w:shd w:val="clear" w:color="auto" w:fill="F6F6F6"/>
            <w:noWrap/>
            <w:tcMar>
              <w:top w:w="0" w:type="dxa"/>
              <w:left w:w="45" w:type="dxa"/>
              <w:bottom w:w="0" w:type="dxa"/>
              <w:right w:w="0" w:type="dxa"/>
            </w:tcMar>
            <w:hideMark/>
          </w:tcPr>
          <w:p w14:paraId="77D0BF23" w14:textId="77777777" w:rsidR="00B90D47" w:rsidRPr="00B90D47" w:rsidRDefault="00B90D47" w:rsidP="00B90D47">
            <w:pPr>
              <w:spacing w:line="240" w:lineRule="atLeast"/>
              <w:divId w:val="792596944"/>
              <w:rPr>
                <w:rFonts w:ascii="Times" w:eastAsia="Times New Roman" w:hAnsi="Times" w:cs="Times New Roman"/>
                <w:b/>
                <w:bCs/>
                <w:sz w:val="18"/>
                <w:szCs w:val="18"/>
              </w:rPr>
            </w:pPr>
            <w:r w:rsidRPr="00B90D47">
              <w:rPr>
                <w:rFonts w:ascii="Times" w:eastAsia="Times New Roman" w:hAnsi="Times" w:cs="Times New Roman"/>
                <w:b/>
                <w:bCs/>
                <w:sz w:val="18"/>
                <w:szCs w:val="18"/>
              </w:rPr>
              <w:t>3:21</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63AAEEEC" w14:textId="77777777">
              <w:tc>
                <w:tcPr>
                  <w:tcW w:w="0" w:type="auto"/>
                  <w:tcMar>
                    <w:top w:w="0" w:type="dxa"/>
                    <w:left w:w="0" w:type="dxa"/>
                    <w:bottom w:w="0" w:type="dxa"/>
                    <w:right w:w="0" w:type="dxa"/>
                  </w:tcMar>
                  <w:hideMark/>
                </w:tcPr>
                <w:p w14:paraId="1E419B40"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55EDB1B4"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b/>
                      <w:bCs/>
                      <w:sz w:val="20"/>
                      <w:szCs w:val="20"/>
                    </w:rPr>
                    <w:t>Comment From Gabriel </w:t>
                  </w:r>
                  <w:r w:rsidRPr="00B90D47">
                    <w:rPr>
                      <w:rFonts w:ascii="Times" w:eastAsia="Times New Roman" w:hAnsi="Times" w:cs="Times New Roman"/>
                      <w:sz w:val="20"/>
                      <w:szCs w:val="20"/>
                    </w:rPr>
                    <w:t> </w:t>
                  </w:r>
                </w:p>
                <w:p w14:paraId="1AC71CDC"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 xml:space="preserve">We saw worldwide violence declining, but do you think that the this trend will maintain itself with declining supplies of petroleum, water and arable </w:t>
                  </w:r>
                  <w:proofErr w:type="gramStart"/>
                  <w:r w:rsidRPr="00B90D47">
                    <w:rPr>
                      <w:rFonts w:ascii="Times" w:eastAsia="Times New Roman" w:hAnsi="Times" w:cs="Times New Roman"/>
                      <w:sz w:val="20"/>
                      <w:szCs w:val="20"/>
                    </w:rPr>
                    <w:t>land ?</w:t>
                  </w:r>
                  <w:proofErr w:type="gramEnd"/>
                </w:p>
              </w:tc>
            </w:tr>
          </w:tbl>
          <w:p w14:paraId="2F9CCD1F" w14:textId="77777777" w:rsidR="00B90D47" w:rsidRPr="00B90D47" w:rsidRDefault="00B90D47" w:rsidP="00B90D47">
            <w:pPr>
              <w:spacing w:line="240" w:lineRule="atLeast"/>
              <w:rPr>
                <w:rFonts w:ascii="Times" w:eastAsia="Times New Roman" w:hAnsi="Times" w:cs="Times New Roman"/>
                <w:color w:val="283C65"/>
                <w:sz w:val="20"/>
                <w:szCs w:val="20"/>
              </w:rPr>
            </w:pPr>
            <w:r>
              <w:rPr>
                <w:rFonts w:ascii="Times" w:eastAsia="Times New Roman" w:hAnsi="Times" w:cs="Times New Roman"/>
                <w:noProof/>
                <w:color w:val="283C65"/>
                <w:sz w:val="20"/>
                <w:szCs w:val="20"/>
              </w:rPr>
              <w:drawing>
                <wp:inline distT="0" distB="0" distL="0" distR="0" wp14:anchorId="733145B1" wp14:editId="444B9149">
                  <wp:extent cx="728345" cy="228600"/>
                  <wp:effectExtent l="0" t="0" r="8255" b="0"/>
                  <wp:docPr id="23" name="Picture 23"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r w:rsidR="00B90D47" w:rsidRPr="00B90D47" w14:paraId="47E8DEC2" w14:textId="77777777" w:rsidTr="00B90D47">
        <w:trPr>
          <w:trHeight w:val="1785"/>
        </w:trPr>
        <w:tc>
          <w:tcPr>
            <w:tcW w:w="675" w:type="dxa"/>
            <w:shd w:val="clear" w:color="auto" w:fill="F6F6F6"/>
            <w:noWrap/>
            <w:tcMar>
              <w:top w:w="0" w:type="dxa"/>
              <w:left w:w="45" w:type="dxa"/>
              <w:bottom w:w="0" w:type="dxa"/>
              <w:right w:w="0" w:type="dxa"/>
            </w:tcMar>
            <w:hideMark/>
          </w:tcPr>
          <w:p w14:paraId="1D778043" w14:textId="77777777" w:rsidR="00B90D47" w:rsidRPr="00B90D47" w:rsidRDefault="00B90D47" w:rsidP="00B90D47">
            <w:pPr>
              <w:spacing w:line="240" w:lineRule="atLeast"/>
              <w:rPr>
                <w:rFonts w:ascii="Times" w:eastAsia="Times New Roman" w:hAnsi="Times" w:cs="Times New Roman"/>
                <w:b/>
                <w:bCs/>
                <w:sz w:val="18"/>
                <w:szCs w:val="18"/>
              </w:rPr>
            </w:pPr>
            <w:r w:rsidRPr="00B90D47">
              <w:rPr>
                <w:rFonts w:ascii="Times" w:eastAsia="Times New Roman" w:hAnsi="Times" w:cs="Times New Roman"/>
                <w:b/>
                <w:bCs/>
                <w:sz w:val="18"/>
                <w:szCs w:val="18"/>
              </w:rPr>
              <w:t>3:23</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59A66CA0" w14:textId="77777777">
              <w:tc>
                <w:tcPr>
                  <w:tcW w:w="0" w:type="auto"/>
                  <w:tcMar>
                    <w:top w:w="0" w:type="dxa"/>
                    <w:left w:w="0" w:type="dxa"/>
                    <w:bottom w:w="0" w:type="dxa"/>
                    <w:right w:w="0" w:type="dxa"/>
                  </w:tcMar>
                  <w:hideMark/>
                </w:tcPr>
                <w:p w14:paraId="0C805CD7"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3376570F" w14:textId="77777777" w:rsidR="00B90D47" w:rsidRPr="00B90D47" w:rsidRDefault="00B90D47" w:rsidP="00B90D47">
                  <w:pPr>
                    <w:spacing w:line="240" w:lineRule="atLeast"/>
                    <w:rPr>
                      <w:rFonts w:ascii="Times" w:eastAsia="Times New Roman" w:hAnsi="Times" w:cs="Times New Roman"/>
                      <w:b/>
                      <w:bCs/>
                      <w:sz w:val="20"/>
                      <w:szCs w:val="20"/>
                    </w:rPr>
                  </w:pPr>
                  <w:r w:rsidRPr="00B90D47">
                    <w:rPr>
                      <w:rFonts w:ascii="Times" w:eastAsia="Times New Roman" w:hAnsi="Times" w:cs="Times New Roman"/>
                      <w:b/>
                      <w:bCs/>
                      <w:sz w:val="20"/>
                      <w:szCs w:val="20"/>
                    </w:rPr>
                    <w:t>Scott Atran: </w:t>
                  </w:r>
                </w:p>
                <w:p w14:paraId="5DF6A1B4"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Interpersonal violence has been declining since the Neolithic, but international group violence has been on the uptick, especially since the 16th century. There has been a lull since 1945 because of nukes, whether that will continue is far from sure or even likely. I don't think conventional wars over resources will decline all that much as long as the semi-anarchic world system of nation states endures.</w:t>
                  </w:r>
                </w:p>
              </w:tc>
            </w:tr>
          </w:tbl>
          <w:p w14:paraId="60A22817" w14:textId="77777777" w:rsidR="00B90D47" w:rsidRPr="00B90D47" w:rsidRDefault="00B90D47" w:rsidP="00B90D47">
            <w:pPr>
              <w:spacing w:line="240" w:lineRule="atLeast"/>
              <w:rPr>
                <w:rFonts w:ascii="Times" w:eastAsia="Times New Roman" w:hAnsi="Times" w:cs="Times New Roman"/>
                <w:color w:val="000000"/>
                <w:sz w:val="20"/>
                <w:szCs w:val="20"/>
              </w:rPr>
            </w:pPr>
            <w:r>
              <w:rPr>
                <w:rFonts w:ascii="Times" w:eastAsia="Times New Roman" w:hAnsi="Times" w:cs="Times New Roman"/>
                <w:noProof/>
                <w:color w:val="000000"/>
                <w:sz w:val="20"/>
                <w:szCs w:val="20"/>
              </w:rPr>
              <w:drawing>
                <wp:inline distT="0" distB="0" distL="0" distR="0" wp14:anchorId="22116C45" wp14:editId="1173693D">
                  <wp:extent cx="728345" cy="228600"/>
                  <wp:effectExtent l="0" t="0" r="8255" b="0"/>
                  <wp:docPr id="24" name="Picture 24"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bl>
    <w:p w14:paraId="4BB6A19A" w14:textId="77777777" w:rsidR="00B90D47" w:rsidRPr="00B90D47" w:rsidRDefault="00B90D47" w:rsidP="00B90D47">
      <w:pPr>
        <w:shd w:val="clear" w:color="auto" w:fill="FFFFFF"/>
        <w:spacing w:line="270" w:lineRule="atLeast"/>
        <w:textAlignment w:val="top"/>
        <w:rPr>
          <w:rFonts w:ascii="Arial" w:eastAsia="Times New Roman" w:hAnsi="Arial" w:cs="Arial"/>
          <w:vanish/>
          <w:color w:val="363B35"/>
          <w:sz w:val="18"/>
          <w:szCs w:val="18"/>
        </w:rPr>
      </w:pPr>
    </w:p>
    <w:tbl>
      <w:tblPr>
        <w:tblW w:w="8970" w:type="dxa"/>
        <w:tblCellMar>
          <w:top w:w="15" w:type="dxa"/>
          <w:left w:w="15" w:type="dxa"/>
          <w:bottom w:w="15" w:type="dxa"/>
          <w:right w:w="15" w:type="dxa"/>
        </w:tblCellMar>
        <w:tblLook w:val="04A0" w:firstRow="1" w:lastRow="0" w:firstColumn="1" w:lastColumn="0" w:noHBand="0" w:noVBand="1"/>
      </w:tblPr>
      <w:tblGrid>
        <w:gridCol w:w="683"/>
        <w:gridCol w:w="8287"/>
      </w:tblGrid>
      <w:tr w:rsidR="00B90D47" w:rsidRPr="00B90D47" w14:paraId="47556341" w14:textId="77777777" w:rsidTr="00B90D47">
        <w:trPr>
          <w:trHeight w:val="1500"/>
        </w:trPr>
        <w:tc>
          <w:tcPr>
            <w:tcW w:w="675" w:type="dxa"/>
            <w:shd w:val="clear" w:color="auto" w:fill="F6F6F6"/>
            <w:noWrap/>
            <w:tcMar>
              <w:top w:w="0" w:type="dxa"/>
              <w:left w:w="45" w:type="dxa"/>
              <w:bottom w:w="0" w:type="dxa"/>
              <w:right w:w="0" w:type="dxa"/>
            </w:tcMar>
            <w:hideMark/>
          </w:tcPr>
          <w:p w14:paraId="386264B7" w14:textId="77777777" w:rsidR="00B90D47" w:rsidRPr="00B90D47" w:rsidRDefault="00B90D47" w:rsidP="00B90D47">
            <w:pPr>
              <w:spacing w:line="240" w:lineRule="atLeast"/>
              <w:divId w:val="386418409"/>
              <w:rPr>
                <w:rFonts w:ascii="Times" w:eastAsia="Times New Roman" w:hAnsi="Times" w:cs="Times New Roman"/>
                <w:b/>
                <w:bCs/>
                <w:sz w:val="18"/>
                <w:szCs w:val="18"/>
              </w:rPr>
            </w:pPr>
            <w:r w:rsidRPr="00B90D47">
              <w:rPr>
                <w:rFonts w:ascii="Times" w:eastAsia="Times New Roman" w:hAnsi="Times" w:cs="Times New Roman"/>
                <w:b/>
                <w:bCs/>
                <w:sz w:val="18"/>
                <w:szCs w:val="18"/>
              </w:rPr>
              <w:t>3:23</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3E6036FB" w14:textId="77777777">
              <w:tc>
                <w:tcPr>
                  <w:tcW w:w="0" w:type="auto"/>
                  <w:tcMar>
                    <w:top w:w="0" w:type="dxa"/>
                    <w:left w:w="0" w:type="dxa"/>
                    <w:bottom w:w="0" w:type="dxa"/>
                    <w:right w:w="0" w:type="dxa"/>
                  </w:tcMar>
                  <w:hideMark/>
                </w:tcPr>
                <w:p w14:paraId="31BE9D2B"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78A0488B"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b/>
                      <w:bCs/>
                      <w:sz w:val="20"/>
                      <w:szCs w:val="20"/>
                    </w:rPr>
                    <w:t>Comment From Ben Tremblay </w:t>
                  </w:r>
                  <w:r w:rsidRPr="00B90D47">
                    <w:rPr>
                      <w:rFonts w:ascii="Times" w:eastAsia="Times New Roman" w:hAnsi="Times" w:cs="Times New Roman"/>
                      <w:sz w:val="20"/>
                      <w:szCs w:val="20"/>
                    </w:rPr>
                    <w:t> </w:t>
                  </w:r>
                </w:p>
                <w:p w14:paraId="380BF91A"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 xml:space="preserve">FWIW individuals will quite willingly profess nonsense to maintain group membership. Cog-psych experiments in conformity (e.g. the relative length of lines, or color of shapes) show this. There is a willingness to abandon </w:t>
                  </w:r>
                  <w:proofErr w:type="gramStart"/>
                  <w:r w:rsidRPr="00B90D47">
                    <w:rPr>
                      <w:rFonts w:ascii="Times" w:eastAsia="Times New Roman" w:hAnsi="Times" w:cs="Times New Roman"/>
                      <w:sz w:val="20"/>
                      <w:szCs w:val="20"/>
                    </w:rPr>
                    <w:t>free-thinking</w:t>
                  </w:r>
                  <w:proofErr w:type="gramEnd"/>
                  <w:r w:rsidRPr="00B90D47">
                    <w:rPr>
                      <w:rFonts w:ascii="Times" w:eastAsia="Times New Roman" w:hAnsi="Times" w:cs="Times New Roman"/>
                      <w:sz w:val="20"/>
                      <w:szCs w:val="20"/>
                    </w:rPr>
                    <w:t>. This is cult dynamics.</w:t>
                  </w:r>
                </w:p>
              </w:tc>
            </w:tr>
          </w:tbl>
          <w:p w14:paraId="0C2A218A" w14:textId="77777777" w:rsidR="00B90D47" w:rsidRPr="00B90D47" w:rsidRDefault="00B90D47" w:rsidP="00B90D47">
            <w:pPr>
              <w:spacing w:line="240" w:lineRule="atLeast"/>
              <w:rPr>
                <w:rFonts w:ascii="Times" w:eastAsia="Times New Roman" w:hAnsi="Times" w:cs="Times New Roman"/>
                <w:color w:val="283C65"/>
                <w:sz w:val="20"/>
                <w:szCs w:val="20"/>
              </w:rPr>
            </w:pPr>
            <w:r>
              <w:rPr>
                <w:rFonts w:ascii="Times" w:eastAsia="Times New Roman" w:hAnsi="Times" w:cs="Times New Roman"/>
                <w:noProof/>
                <w:color w:val="283C65"/>
                <w:sz w:val="20"/>
                <w:szCs w:val="20"/>
              </w:rPr>
              <w:drawing>
                <wp:inline distT="0" distB="0" distL="0" distR="0" wp14:anchorId="1398F84B" wp14:editId="6E7A1263">
                  <wp:extent cx="728345" cy="228600"/>
                  <wp:effectExtent l="0" t="0" r="8255" b="0"/>
                  <wp:docPr id="25" name="Picture 25"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r w:rsidR="00B90D47" w:rsidRPr="00B90D47" w14:paraId="03EEF570" w14:textId="77777777" w:rsidTr="00B90D47">
        <w:trPr>
          <w:trHeight w:val="1500"/>
        </w:trPr>
        <w:tc>
          <w:tcPr>
            <w:tcW w:w="675" w:type="dxa"/>
            <w:shd w:val="clear" w:color="auto" w:fill="F6F6F6"/>
            <w:noWrap/>
            <w:tcMar>
              <w:top w:w="0" w:type="dxa"/>
              <w:left w:w="45" w:type="dxa"/>
              <w:bottom w:w="0" w:type="dxa"/>
              <w:right w:w="0" w:type="dxa"/>
            </w:tcMar>
            <w:hideMark/>
          </w:tcPr>
          <w:p w14:paraId="31CD9054" w14:textId="77777777" w:rsidR="00B90D47" w:rsidRPr="00B90D47" w:rsidRDefault="00B90D47" w:rsidP="00B90D47">
            <w:pPr>
              <w:spacing w:line="240" w:lineRule="atLeast"/>
              <w:rPr>
                <w:rFonts w:ascii="Times" w:eastAsia="Times New Roman" w:hAnsi="Times" w:cs="Times New Roman"/>
                <w:b/>
                <w:bCs/>
                <w:sz w:val="18"/>
                <w:szCs w:val="18"/>
              </w:rPr>
            </w:pPr>
            <w:r w:rsidRPr="00B90D47">
              <w:rPr>
                <w:rFonts w:ascii="Times" w:eastAsia="Times New Roman" w:hAnsi="Times" w:cs="Times New Roman"/>
                <w:b/>
                <w:bCs/>
                <w:sz w:val="18"/>
                <w:szCs w:val="18"/>
              </w:rPr>
              <w:t>3:24</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0BAB4FA1" w14:textId="77777777">
              <w:tc>
                <w:tcPr>
                  <w:tcW w:w="0" w:type="auto"/>
                  <w:tcMar>
                    <w:top w:w="0" w:type="dxa"/>
                    <w:left w:w="0" w:type="dxa"/>
                    <w:bottom w:w="0" w:type="dxa"/>
                    <w:right w:w="0" w:type="dxa"/>
                  </w:tcMar>
                  <w:hideMark/>
                </w:tcPr>
                <w:p w14:paraId="3626A695"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03D16139"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b/>
                      <w:bCs/>
                      <w:sz w:val="20"/>
                      <w:szCs w:val="20"/>
                    </w:rPr>
                    <w:t>Comment From Ben Tremblay </w:t>
                  </w:r>
                  <w:r w:rsidRPr="00B90D47">
                    <w:rPr>
                      <w:rFonts w:ascii="Times" w:eastAsia="Times New Roman" w:hAnsi="Times" w:cs="Times New Roman"/>
                      <w:sz w:val="20"/>
                      <w:szCs w:val="20"/>
                    </w:rPr>
                    <w:t> </w:t>
                  </w:r>
                </w:p>
                <w:p w14:paraId="128B78F0"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But "more inclusive" cuts against the group membership dynamic i.e. individuals often/usually create self-identity by contrasting their own group against others. Key here is self-esteem.</w:t>
                  </w:r>
                </w:p>
              </w:tc>
            </w:tr>
          </w:tbl>
          <w:p w14:paraId="461A8F0E" w14:textId="77777777" w:rsidR="00B90D47" w:rsidRPr="00B90D47" w:rsidRDefault="00B90D47" w:rsidP="00B90D47">
            <w:pPr>
              <w:spacing w:line="240" w:lineRule="atLeast"/>
              <w:rPr>
                <w:rFonts w:ascii="Times" w:eastAsia="Times New Roman" w:hAnsi="Times" w:cs="Times New Roman"/>
                <w:color w:val="283C65"/>
                <w:sz w:val="20"/>
                <w:szCs w:val="20"/>
              </w:rPr>
            </w:pPr>
            <w:r>
              <w:rPr>
                <w:rFonts w:ascii="Times" w:eastAsia="Times New Roman" w:hAnsi="Times" w:cs="Times New Roman"/>
                <w:noProof/>
                <w:color w:val="283C65"/>
                <w:sz w:val="20"/>
                <w:szCs w:val="20"/>
              </w:rPr>
              <w:drawing>
                <wp:inline distT="0" distB="0" distL="0" distR="0" wp14:anchorId="5C204232" wp14:editId="5C985719">
                  <wp:extent cx="728345" cy="228600"/>
                  <wp:effectExtent l="0" t="0" r="8255" b="0"/>
                  <wp:docPr id="26" name="Picture 26"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bl>
    <w:p w14:paraId="014A8C01" w14:textId="77777777" w:rsidR="00B90D47" w:rsidRPr="00B90D47" w:rsidRDefault="00B90D47" w:rsidP="00B90D47">
      <w:pPr>
        <w:shd w:val="clear" w:color="auto" w:fill="FFFFFF"/>
        <w:spacing w:line="270" w:lineRule="atLeast"/>
        <w:textAlignment w:val="top"/>
        <w:rPr>
          <w:rFonts w:ascii="Arial" w:eastAsia="Times New Roman" w:hAnsi="Arial" w:cs="Arial"/>
          <w:vanish/>
          <w:color w:val="363B35"/>
          <w:sz w:val="18"/>
          <w:szCs w:val="18"/>
        </w:rPr>
      </w:pPr>
    </w:p>
    <w:tbl>
      <w:tblPr>
        <w:tblW w:w="8970" w:type="dxa"/>
        <w:tblCellMar>
          <w:top w:w="15" w:type="dxa"/>
          <w:left w:w="15" w:type="dxa"/>
          <w:bottom w:w="15" w:type="dxa"/>
          <w:right w:w="15" w:type="dxa"/>
        </w:tblCellMar>
        <w:tblLook w:val="04A0" w:firstRow="1" w:lastRow="0" w:firstColumn="1" w:lastColumn="0" w:noHBand="0" w:noVBand="1"/>
      </w:tblPr>
      <w:tblGrid>
        <w:gridCol w:w="683"/>
        <w:gridCol w:w="8287"/>
      </w:tblGrid>
      <w:tr w:rsidR="00B90D47" w:rsidRPr="00B90D47" w14:paraId="069A018A" w14:textId="77777777" w:rsidTr="00B90D47">
        <w:trPr>
          <w:trHeight w:val="1020"/>
        </w:trPr>
        <w:tc>
          <w:tcPr>
            <w:tcW w:w="675" w:type="dxa"/>
            <w:shd w:val="clear" w:color="auto" w:fill="F6F6F6"/>
            <w:noWrap/>
            <w:tcMar>
              <w:top w:w="0" w:type="dxa"/>
              <w:left w:w="45" w:type="dxa"/>
              <w:bottom w:w="0" w:type="dxa"/>
              <w:right w:w="0" w:type="dxa"/>
            </w:tcMar>
            <w:hideMark/>
          </w:tcPr>
          <w:p w14:paraId="23E9AC53" w14:textId="77777777" w:rsidR="00B90D47" w:rsidRPr="00B90D47" w:rsidRDefault="00B90D47" w:rsidP="00B90D47">
            <w:pPr>
              <w:spacing w:line="240" w:lineRule="atLeast"/>
              <w:divId w:val="2064743825"/>
              <w:rPr>
                <w:rFonts w:ascii="Times" w:eastAsia="Times New Roman" w:hAnsi="Times" w:cs="Times New Roman"/>
                <w:b/>
                <w:bCs/>
                <w:sz w:val="18"/>
                <w:szCs w:val="18"/>
              </w:rPr>
            </w:pPr>
            <w:r w:rsidRPr="00B90D47">
              <w:rPr>
                <w:rFonts w:ascii="Times" w:eastAsia="Times New Roman" w:hAnsi="Times" w:cs="Times New Roman"/>
                <w:b/>
                <w:bCs/>
                <w:sz w:val="18"/>
                <w:szCs w:val="18"/>
              </w:rPr>
              <w:t>3:25</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2305"/>
            </w:tblGrid>
            <w:tr w:rsidR="00B90D47" w:rsidRPr="00B90D47" w14:paraId="1E177AA6" w14:textId="77777777">
              <w:tc>
                <w:tcPr>
                  <w:tcW w:w="0" w:type="auto"/>
                  <w:tcMar>
                    <w:top w:w="0" w:type="dxa"/>
                    <w:left w:w="0" w:type="dxa"/>
                    <w:bottom w:w="0" w:type="dxa"/>
                    <w:right w:w="0" w:type="dxa"/>
                  </w:tcMar>
                  <w:hideMark/>
                </w:tcPr>
                <w:p w14:paraId="5684BB34"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3D0E9112"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b/>
                      <w:bCs/>
                      <w:sz w:val="20"/>
                      <w:szCs w:val="20"/>
                    </w:rPr>
                    <w:t>Comment From Ricardo </w:t>
                  </w:r>
                  <w:r w:rsidRPr="00B90D47">
                    <w:rPr>
                      <w:rFonts w:ascii="Times" w:eastAsia="Times New Roman" w:hAnsi="Times" w:cs="Times New Roman"/>
                      <w:sz w:val="20"/>
                      <w:szCs w:val="20"/>
                    </w:rPr>
                    <w:t> </w:t>
                  </w:r>
                </w:p>
                <w:p w14:paraId="72E03328"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Is war part of human nature?</w:t>
                  </w:r>
                </w:p>
              </w:tc>
            </w:tr>
          </w:tbl>
          <w:p w14:paraId="05C8E230" w14:textId="77777777" w:rsidR="00B90D47" w:rsidRPr="00B90D47" w:rsidRDefault="00B90D47" w:rsidP="00B90D47">
            <w:pPr>
              <w:spacing w:line="240" w:lineRule="atLeast"/>
              <w:rPr>
                <w:rFonts w:ascii="Times" w:eastAsia="Times New Roman" w:hAnsi="Times" w:cs="Times New Roman"/>
                <w:color w:val="283C65"/>
                <w:sz w:val="20"/>
                <w:szCs w:val="20"/>
              </w:rPr>
            </w:pPr>
            <w:r>
              <w:rPr>
                <w:rFonts w:ascii="Times" w:eastAsia="Times New Roman" w:hAnsi="Times" w:cs="Times New Roman"/>
                <w:noProof/>
                <w:color w:val="283C65"/>
                <w:sz w:val="20"/>
                <w:szCs w:val="20"/>
              </w:rPr>
              <w:drawing>
                <wp:inline distT="0" distB="0" distL="0" distR="0" wp14:anchorId="5B52393D" wp14:editId="7C6ACD39">
                  <wp:extent cx="728345" cy="228600"/>
                  <wp:effectExtent l="0" t="0" r="8255" b="0"/>
                  <wp:docPr id="27" name="Picture 27"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r w:rsidR="00B90D47" w:rsidRPr="00B90D47" w14:paraId="1C60F0EA" w14:textId="77777777" w:rsidTr="00B90D47">
        <w:trPr>
          <w:trHeight w:val="1545"/>
        </w:trPr>
        <w:tc>
          <w:tcPr>
            <w:tcW w:w="675" w:type="dxa"/>
            <w:shd w:val="clear" w:color="auto" w:fill="F6F6F6"/>
            <w:noWrap/>
            <w:tcMar>
              <w:top w:w="0" w:type="dxa"/>
              <w:left w:w="45" w:type="dxa"/>
              <w:bottom w:w="0" w:type="dxa"/>
              <w:right w:w="0" w:type="dxa"/>
            </w:tcMar>
            <w:hideMark/>
          </w:tcPr>
          <w:p w14:paraId="5D39C427" w14:textId="77777777" w:rsidR="00B90D47" w:rsidRPr="00B90D47" w:rsidRDefault="00B90D47" w:rsidP="00B90D47">
            <w:pPr>
              <w:spacing w:line="240" w:lineRule="atLeast"/>
              <w:rPr>
                <w:rFonts w:ascii="Times" w:eastAsia="Times New Roman" w:hAnsi="Times" w:cs="Times New Roman"/>
                <w:b/>
                <w:bCs/>
                <w:sz w:val="18"/>
                <w:szCs w:val="18"/>
              </w:rPr>
            </w:pPr>
            <w:r w:rsidRPr="00B90D47">
              <w:rPr>
                <w:rFonts w:ascii="Times" w:eastAsia="Times New Roman" w:hAnsi="Times" w:cs="Times New Roman"/>
                <w:b/>
                <w:bCs/>
                <w:sz w:val="18"/>
                <w:szCs w:val="18"/>
              </w:rPr>
              <w:t>3:26</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2427F15D" w14:textId="77777777">
              <w:tc>
                <w:tcPr>
                  <w:tcW w:w="0" w:type="auto"/>
                  <w:tcMar>
                    <w:top w:w="0" w:type="dxa"/>
                    <w:left w:w="0" w:type="dxa"/>
                    <w:bottom w:w="0" w:type="dxa"/>
                    <w:right w:w="0" w:type="dxa"/>
                  </w:tcMar>
                  <w:hideMark/>
                </w:tcPr>
                <w:p w14:paraId="0C26EEC7"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4CA2FD44" w14:textId="77777777" w:rsidR="00B90D47" w:rsidRPr="00B90D47" w:rsidRDefault="00B90D47" w:rsidP="00B90D47">
                  <w:pPr>
                    <w:spacing w:line="240" w:lineRule="atLeast"/>
                    <w:rPr>
                      <w:rFonts w:ascii="Times" w:eastAsia="Times New Roman" w:hAnsi="Times" w:cs="Times New Roman"/>
                      <w:b/>
                      <w:bCs/>
                      <w:sz w:val="20"/>
                      <w:szCs w:val="20"/>
                    </w:rPr>
                  </w:pPr>
                  <w:r w:rsidRPr="00B90D47">
                    <w:rPr>
                      <w:rFonts w:ascii="Times" w:eastAsia="Times New Roman" w:hAnsi="Times" w:cs="Times New Roman"/>
                      <w:b/>
                      <w:bCs/>
                      <w:sz w:val="20"/>
                      <w:szCs w:val="20"/>
                    </w:rPr>
                    <w:t xml:space="preserve">Steven </w:t>
                  </w:r>
                  <w:proofErr w:type="spellStart"/>
                  <w:r w:rsidRPr="00B90D47">
                    <w:rPr>
                      <w:rFonts w:ascii="Times" w:eastAsia="Times New Roman" w:hAnsi="Times" w:cs="Times New Roman"/>
                      <w:b/>
                      <w:bCs/>
                      <w:sz w:val="20"/>
                      <w:szCs w:val="20"/>
                    </w:rPr>
                    <w:t>Neuberg</w:t>
                  </w:r>
                  <w:proofErr w:type="spellEnd"/>
                  <w:r w:rsidRPr="00B90D47">
                    <w:rPr>
                      <w:rFonts w:ascii="Times" w:eastAsia="Times New Roman" w:hAnsi="Times" w:cs="Times New Roman"/>
                      <w:b/>
                      <w:bCs/>
                      <w:sz w:val="20"/>
                      <w:szCs w:val="20"/>
                    </w:rPr>
                    <w:t>: </w:t>
                  </w:r>
                </w:p>
                <w:p w14:paraId="23DB03A7"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The impetus towards warlike conflict is certainly a part of human’s social nature, which we also see in hunter-gatherer tribes and chimpanzees. Formal, planned aggressions of the sorts we see these days are facilitated by capacities and opportunities created by culture.</w:t>
                  </w:r>
                </w:p>
              </w:tc>
            </w:tr>
          </w:tbl>
          <w:p w14:paraId="2B635281" w14:textId="77777777" w:rsidR="00B90D47" w:rsidRPr="00B90D47" w:rsidRDefault="00B90D47" w:rsidP="00B90D47">
            <w:pPr>
              <w:spacing w:line="240" w:lineRule="atLeast"/>
              <w:rPr>
                <w:rFonts w:ascii="Times" w:eastAsia="Times New Roman" w:hAnsi="Times" w:cs="Times New Roman"/>
                <w:color w:val="000000"/>
                <w:sz w:val="20"/>
                <w:szCs w:val="20"/>
              </w:rPr>
            </w:pPr>
            <w:r>
              <w:rPr>
                <w:rFonts w:ascii="Times" w:eastAsia="Times New Roman" w:hAnsi="Times" w:cs="Times New Roman"/>
                <w:noProof/>
                <w:color w:val="000000"/>
                <w:sz w:val="20"/>
                <w:szCs w:val="20"/>
              </w:rPr>
              <w:drawing>
                <wp:inline distT="0" distB="0" distL="0" distR="0" wp14:anchorId="284FEB69" wp14:editId="1D06DD9C">
                  <wp:extent cx="728345" cy="228600"/>
                  <wp:effectExtent l="0" t="0" r="8255" b="0"/>
                  <wp:docPr id="28" name="Picture 28"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bl>
    <w:p w14:paraId="4E06F083" w14:textId="77777777" w:rsidR="00B90D47" w:rsidRPr="00B90D47" w:rsidRDefault="00B90D47" w:rsidP="00B90D47">
      <w:pPr>
        <w:shd w:val="clear" w:color="auto" w:fill="FFFFFF"/>
        <w:spacing w:line="270" w:lineRule="atLeast"/>
        <w:textAlignment w:val="top"/>
        <w:rPr>
          <w:rFonts w:ascii="Arial" w:eastAsia="Times New Roman" w:hAnsi="Arial" w:cs="Arial"/>
          <w:vanish/>
          <w:color w:val="363B35"/>
          <w:sz w:val="18"/>
          <w:szCs w:val="18"/>
        </w:rPr>
      </w:pPr>
    </w:p>
    <w:tbl>
      <w:tblPr>
        <w:tblW w:w="8970" w:type="dxa"/>
        <w:tblCellMar>
          <w:top w:w="15" w:type="dxa"/>
          <w:left w:w="15" w:type="dxa"/>
          <w:bottom w:w="15" w:type="dxa"/>
          <w:right w:w="15" w:type="dxa"/>
        </w:tblCellMar>
        <w:tblLook w:val="04A0" w:firstRow="1" w:lastRow="0" w:firstColumn="1" w:lastColumn="0" w:noHBand="0" w:noVBand="1"/>
      </w:tblPr>
      <w:tblGrid>
        <w:gridCol w:w="683"/>
        <w:gridCol w:w="8287"/>
      </w:tblGrid>
      <w:tr w:rsidR="00B90D47" w:rsidRPr="00B90D47" w14:paraId="5242866F" w14:textId="77777777" w:rsidTr="00B90D47">
        <w:trPr>
          <w:trHeight w:val="8025"/>
        </w:trPr>
        <w:tc>
          <w:tcPr>
            <w:tcW w:w="675" w:type="dxa"/>
            <w:shd w:val="clear" w:color="auto" w:fill="F6F6F6"/>
            <w:noWrap/>
            <w:tcMar>
              <w:top w:w="0" w:type="dxa"/>
              <w:left w:w="45" w:type="dxa"/>
              <w:bottom w:w="0" w:type="dxa"/>
              <w:right w:w="0" w:type="dxa"/>
            </w:tcMar>
            <w:hideMark/>
          </w:tcPr>
          <w:p w14:paraId="7B45B192" w14:textId="77777777" w:rsidR="00B90D47" w:rsidRPr="00B90D47" w:rsidRDefault="00B90D47" w:rsidP="00B90D47">
            <w:pPr>
              <w:spacing w:line="240" w:lineRule="atLeast"/>
              <w:divId w:val="876770109"/>
              <w:rPr>
                <w:rFonts w:ascii="Times" w:eastAsia="Times New Roman" w:hAnsi="Times" w:cs="Times New Roman"/>
                <w:b/>
                <w:bCs/>
                <w:sz w:val="18"/>
                <w:szCs w:val="18"/>
              </w:rPr>
            </w:pPr>
            <w:r w:rsidRPr="00B90D47">
              <w:rPr>
                <w:rFonts w:ascii="Times" w:eastAsia="Times New Roman" w:hAnsi="Times" w:cs="Times New Roman"/>
                <w:b/>
                <w:bCs/>
                <w:sz w:val="18"/>
                <w:szCs w:val="18"/>
              </w:rPr>
              <w:t>3:27</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607381E9" w14:textId="77777777">
              <w:tc>
                <w:tcPr>
                  <w:tcW w:w="0" w:type="auto"/>
                  <w:tcMar>
                    <w:top w:w="0" w:type="dxa"/>
                    <w:left w:w="0" w:type="dxa"/>
                    <w:bottom w:w="0" w:type="dxa"/>
                    <w:right w:w="0" w:type="dxa"/>
                  </w:tcMar>
                  <w:hideMark/>
                </w:tcPr>
                <w:p w14:paraId="3BBA2207"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6EB84746" w14:textId="77777777" w:rsidR="00B90D47" w:rsidRPr="00B90D47" w:rsidRDefault="00B90D47" w:rsidP="00B90D47">
                  <w:pPr>
                    <w:spacing w:line="240" w:lineRule="atLeast"/>
                    <w:rPr>
                      <w:rFonts w:ascii="Times" w:eastAsia="Times New Roman" w:hAnsi="Times" w:cs="Times New Roman"/>
                      <w:b/>
                      <w:bCs/>
                      <w:sz w:val="20"/>
                      <w:szCs w:val="20"/>
                    </w:rPr>
                  </w:pPr>
                  <w:r w:rsidRPr="00B90D47">
                    <w:rPr>
                      <w:rFonts w:ascii="Times" w:eastAsia="Times New Roman" w:hAnsi="Times" w:cs="Times New Roman"/>
                      <w:b/>
                      <w:bCs/>
                      <w:sz w:val="20"/>
                      <w:szCs w:val="20"/>
                    </w:rPr>
                    <w:t>Scott Atran: </w:t>
                  </w:r>
                </w:p>
                <w:p w14:paraId="2E933560"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Depends on what you mean by "war", if large-scale intergroup violence, then like religion it isn't innate but a product of our cognitive and social predispositions developed over the course of increasing large-scale and pervasive group competition. As I indicated in the postings:</w:t>
                  </w:r>
                  <w:r w:rsidRPr="00B90D47">
                    <w:rPr>
                      <w:rFonts w:ascii="Times" w:eastAsia="Times New Roman" w:hAnsi="Times" w:cs="Times New Roman"/>
                      <w:sz w:val="20"/>
                      <w:szCs w:val="20"/>
                    </w:rPr>
                    <w:br/>
                  </w:r>
                  <w:r w:rsidRPr="00B90D47">
                    <w:rPr>
                      <w:rFonts w:ascii="Times" w:eastAsia="Times New Roman" w:hAnsi="Times" w:cs="Times New Roman"/>
                      <w:sz w:val="20"/>
                      <w:szCs w:val="20"/>
                    </w:rPr>
                    <w:br/>
                    <w:t>There were two broad and overlapping epochs in human prehistory: one in which men primarily hunted animals, and another in which men primarily hunted men. The passage from one to the other may be the most important advance in human social evolution. </w:t>
                  </w:r>
                  <w:r w:rsidRPr="00B90D47">
                    <w:rPr>
                      <w:rFonts w:ascii="Times" w:eastAsia="Times New Roman" w:hAnsi="Times" w:cs="Times New Roman"/>
                      <w:sz w:val="20"/>
                      <w:szCs w:val="20"/>
                    </w:rPr>
                    <w:br/>
                  </w:r>
                  <w:r w:rsidRPr="00B90D47">
                    <w:rPr>
                      <w:rFonts w:ascii="Times" w:eastAsia="Times New Roman" w:hAnsi="Times" w:cs="Times New Roman"/>
                      <w:sz w:val="20"/>
                      <w:szCs w:val="20"/>
                    </w:rPr>
                    <w:br/>
                    <w:t>Humans cooperate to compete first against the elements of Nature, and then against each other. Our ancestors lived in a world inhabited by rivals far more numerous, stronger and savage than themselves. It was a competition humans very nearly lost. Human salvation lay in persistent reliance on a social band of kin and kith for collective strength, and a special form of primate wit that made it work as a winning team. </w:t>
                  </w:r>
                  <w:r w:rsidRPr="00B90D47">
                    <w:rPr>
                      <w:rFonts w:ascii="Times" w:eastAsia="Times New Roman" w:hAnsi="Times" w:cs="Times New Roman"/>
                      <w:sz w:val="20"/>
                      <w:szCs w:val="20"/>
                    </w:rPr>
                    <w:br/>
                  </w:r>
                  <w:r w:rsidRPr="00B90D47">
                    <w:rPr>
                      <w:rFonts w:ascii="Times" w:eastAsia="Times New Roman" w:hAnsi="Times" w:cs="Times New Roman"/>
                      <w:sz w:val="20"/>
                      <w:szCs w:val="20"/>
                    </w:rPr>
                    <w:br/>
                    <w:t>“The art of war,” Adam Smith wrote in The Wealth of Nations “is certainly the noblest of all arts.” The reason, he argues, is that it has allowed the progressive advance of commerce and civilization, bringing the greatest benefits of peace and prosperity to the most people for the longest time. People are most cooperative and creative when they fight others in war. “War alone brings up to their highest tension all human energies and imposes the stamp of nobility upon the peoples who have the courage to make it,” exulted Benito Mussolini. This sentiment has been felt and proclaimed throughout history, regardless of whether war was to conquer or set people free.</w:t>
                  </w:r>
                  <w:r w:rsidRPr="00B90D47">
                    <w:rPr>
                      <w:rFonts w:ascii="Times" w:eastAsia="Times New Roman" w:hAnsi="Times" w:cs="Times New Roman"/>
                      <w:sz w:val="20"/>
                      <w:szCs w:val="20"/>
                    </w:rPr>
                    <w:br/>
                  </w:r>
                  <w:r w:rsidRPr="00B90D47">
                    <w:rPr>
                      <w:rFonts w:ascii="Times" w:eastAsia="Times New Roman" w:hAnsi="Times" w:cs="Times New Roman"/>
                      <w:sz w:val="20"/>
                      <w:szCs w:val="20"/>
                    </w:rPr>
                    <w:br/>
                    <w:t xml:space="preserve">War between human groups is as much or more a constant part of the evolution of society and civilization as peace. Except that war is better at defining </w:t>
                  </w:r>
                  <w:proofErr w:type="gramStart"/>
                  <w:r w:rsidRPr="00B90D47">
                    <w:rPr>
                      <w:rFonts w:ascii="Times" w:eastAsia="Times New Roman" w:hAnsi="Times" w:cs="Times New Roman"/>
                      <w:sz w:val="20"/>
                      <w:szCs w:val="20"/>
                    </w:rPr>
                    <w:t>who</w:t>
                  </w:r>
                  <w:proofErr w:type="gramEnd"/>
                  <w:r w:rsidRPr="00B90D47">
                    <w:rPr>
                      <w:rFonts w:ascii="Times" w:eastAsia="Times New Roman" w:hAnsi="Times" w:cs="Times New Roman"/>
                      <w:sz w:val="20"/>
                      <w:szCs w:val="20"/>
                    </w:rPr>
                    <w:t xml:space="preserve"> the group is, what its boundaries are, and what it stands for. War is also more compelling and effective in generating solidarity with something larger and more lasting than </w:t>
                  </w:r>
                  <w:proofErr w:type="gramStart"/>
                  <w:r w:rsidRPr="00B90D47">
                    <w:rPr>
                      <w:rFonts w:ascii="Times" w:eastAsia="Times New Roman" w:hAnsi="Times" w:cs="Times New Roman"/>
                      <w:sz w:val="20"/>
                      <w:szCs w:val="20"/>
                    </w:rPr>
                    <w:t>ourselves</w:t>
                  </w:r>
                  <w:proofErr w:type="gramEnd"/>
                  <w:r w:rsidRPr="00B90D47">
                    <w:rPr>
                      <w:rFonts w:ascii="Times" w:eastAsia="Times New Roman" w:hAnsi="Times" w:cs="Times New Roman"/>
                      <w:sz w:val="20"/>
                      <w:szCs w:val="20"/>
                    </w:rPr>
                    <w:t>. War compresses history and dramatically changes its course. </w:t>
                  </w:r>
                  <w:r w:rsidRPr="00B90D47">
                    <w:rPr>
                      <w:rFonts w:ascii="Times" w:eastAsia="Times New Roman" w:hAnsi="Times" w:cs="Times New Roman"/>
                      <w:sz w:val="20"/>
                      <w:szCs w:val="20"/>
                    </w:rPr>
                    <w:br/>
                    <w:t xml:space="preserve">There is urgency, excitement, ecstasy and altruistic exaltation in war, a mystic feeling of solidarity with something greater than oneself: a tribe, a nation, </w:t>
                  </w:r>
                  <w:proofErr w:type="gramStart"/>
                  <w:r w:rsidRPr="00B90D47">
                    <w:rPr>
                      <w:rFonts w:ascii="Times" w:eastAsia="Times New Roman" w:hAnsi="Times" w:cs="Times New Roman"/>
                      <w:sz w:val="20"/>
                      <w:szCs w:val="20"/>
                    </w:rPr>
                    <w:t>a</w:t>
                  </w:r>
                  <w:proofErr w:type="gramEnd"/>
                  <w:r w:rsidRPr="00B90D47">
                    <w:rPr>
                      <w:rFonts w:ascii="Times" w:eastAsia="Times New Roman" w:hAnsi="Times" w:cs="Times New Roman"/>
                      <w:sz w:val="20"/>
                      <w:szCs w:val="20"/>
                    </w:rPr>
                    <w:t xml:space="preserve"> movement, The Group. </w:t>
                  </w:r>
                </w:p>
              </w:tc>
            </w:tr>
          </w:tbl>
          <w:p w14:paraId="4A4B9FE9" w14:textId="77777777" w:rsidR="00B90D47" w:rsidRPr="00B90D47" w:rsidRDefault="00B90D47" w:rsidP="00B90D47">
            <w:pPr>
              <w:spacing w:line="240" w:lineRule="atLeast"/>
              <w:rPr>
                <w:rFonts w:ascii="Times" w:eastAsia="Times New Roman" w:hAnsi="Times" w:cs="Times New Roman"/>
                <w:color w:val="000000"/>
                <w:sz w:val="20"/>
                <w:szCs w:val="20"/>
              </w:rPr>
            </w:pPr>
            <w:r>
              <w:rPr>
                <w:rFonts w:ascii="Times" w:eastAsia="Times New Roman" w:hAnsi="Times" w:cs="Times New Roman"/>
                <w:noProof/>
                <w:color w:val="000000"/>
                <w:sz w:val="20"/>
                <w:szCs w:val="20"/>
              </w:rPr>
              <w:drawing>
                <wp:inline distT="0" distB="0" distL="0" distR="0" wp14:anchorId="2B706192" wp14:editId="115BE4D9">
                  <wp:extent cx="728345" cy="228600"/>
                  <wp:effectExtent l="0" t="0" r="8255" b="0"/>
                  <wp:docPr id="29" name="Picture 29"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r w:rsidR="00B90D47" w:rsidRPr="00B90D47" w14:paraId="205919BB" w14:textId="77777777" w:rsidTr="00B90D47">
        <w:trPr>
          <w:trHeight w:val="1500"/>
        </w:trPr>
        <w:tc>
          <w:tcPr>
            <w:tcW w:w="675" w:type="dxa"/>
            <w:shd w:val="clear" w:color="auto" w:fill="F6F6F6"/>
            <w:noWrap/>
            <w:tcMar>
              <w:top w:w="0" w:type="dxa"/>
              <w:left w:w="45" w:type="dxa"/>
              <w:bottom w:w="0" w:type="dxa"/>
              <w:right w:w="0" w:type="dxa"/>
            </w:tcMar>
            <w:hideMark/>
          </w:tcPr>
          <w:p w14:paraId="5D2C3387" w14:textId="77777777" w:rsidR="00B90D47" w:rsidRPr="00B90D47" w:rsidRDefault="00B90D47" w:rsidP="00B90D47">
            <w:pPr>
              <w:spacing w:line="240" w:lineRule="atLeast"/>
              <w:rPr>
                <w:rFonts w:ascii="Times" w:eastAsia="Times New Roman" w:hAnsi="Times" w:cs="Times New Roman"/>
                <w:b/>
                <w:bCs/>
                <w:sz w:val="18"/>
                <w:szCs w:val="18"/>
              </w:rPr>
            </w:pPr>
            <w:r w:rsidRPr="00B90D47">
              <w:rPr>
                <w:rFonts w:ascii="Times" w:eastAsia="Times New Roman" w:hAnsi="Times" w:cs="Times New Roman"/>
                <w:b/>
                <w:bCs/>
                <w:sz w:val="18"/>
                <w:szCs w:val="18"/>
              </w:rPr>
              <w:t>3:27</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7D22CA1C" w14:textId="77777777">
              <w:tc>
                <w:tcPr>
                  <w:tcW w:w="0" w:type="auto"/>
                  <w:tcMar>
                    <w:top w:w="0" w:type="dxa"/>
                    <w:left w:w="0" w:type="dxa"/>
                    <w:bottom w:w="0" w:type="dxa"/>
                    <w:right w:w="0" w:type="dxa"/>
                  </w:tcMar>
                  <w:hideMark/>
                </w:tcPr>
                <w:p w14:paraId="03C1AEC5"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385A5E2F"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b/>
                      <w:bCs/>
                      <w:sz w:val="20"/>
                      <w:szCs w:val="20"/>
                    </w:rPr>
                    <w:t>Comment From Doug Studebaker </w:t>
                  </w:r>
                  <w:r w:rsidRPr="00B90D47">
                    <w:rPr>
                      <w:rFonts w:ascii="Times" w:eastAsia="Times New Roman" w:hAnsi="Times" w:cs="Times New Roman"/>
                      <w:sz w:val="20"/>
                      <w:szCs w:val="20"/>
                    </w:rPr>
                    <w:t> </w:t>
                  </w:r>
                </w:p>
                <w:p w14:paraId="7DDC07C3"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 xml:space="preserve">Is there an attribution or reference for the statement: "...consider that medical students and doctors and science students, </w:t>
                  </w:r>
                  <w:proofErr w:type="spellStart"/>
                  <w:r w:rsidRPr="00B90D47">
                    <w:rPr>
                      <w:rFonts w:ascii="Times" w:eastAsia="Times New Roman" w:hAnsi="Times" w:cs="Times New Roman"/>
                      <w:sz w:val="20"/>
                      <w:szCs w:val="20"/>
                    </w:rPr>
                    <w:t>esp</w:t>
                  </w:r>
                  <w:proofErr w:type="spellEnd"/>
                  <w:r w:rsidRPr="00B90D47">
                    <w:rPr>
                      <w:rFonts w:ascii="Times" w:eastAsia="Times New Roman" w:hAnsi="Times" w:cs="Times New Roman"/>
                      <w:sz w:val="20"/>
                      <w:szCs w:val="20"/>
                    </w:rPr>
                    <w:t xml:space="preserve"> engineers are far over represented [in revolutions] as they display willingness to delay gratification."</w:t>
                  </w:r>
                </w:p>
              </w:tc>
            </w:tr>
          </w:tbl>
          <w:p w14:paraId="3AB08131" w14:textId="77777777" w:rsidR="00B90D47" w:rsidRPr="00B90D47" w:rsidRDefault="00B90D47" w:rsidP="00B90D47">
            <w:pPr>
              <w:spacing w:line="240" w:lineRule="atLeast"/>
              <w:rPr>
                <w:rFonts w:ascii="Times" w:eastAsia="Times New Roman" w:hAnsi="Times" w:cs="Times New Roman"/>
                <w:color w:val="283C65"/>
                <w:sz w:val="20"/>
                <w:szCs w:val="20"/>
              </w:rPr>
            </w:pPr>
            <w:r>
              <w:rPr>
                <w:rFonts w:ascii="Times" w:eastAsia="Times New Roman" w:hAnsi="Times" w:cs="Times New Roman"/>
                <w:noProof/>
                <w:color w:val="283C65"/>
                <w:sz w:val="20"/>
                <w:szCs w:val="20"/>
              </w:rPr>
              <w:drawing>
                <wp:inline distT="0" distB="0" distL="0" distR="0" wp14:anchorId="0D672543" wp14:editId="490D394E">
                  <wp:extent cx="728345" cy="228600"/>
                  <wp:effectExtent l="0" t="0" r="8255" b="0"/>
                  <wp:docPr id="30" name="Picture 30"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bl>
    <w:p w14:paraId="153CE81D" w14:textId="77777777" w:rsidR="00B90D47" w:rsidRPr="00B90D47" w:rsidRDefault="00B90D47" w:rsidP="00B90D47">
      <w:pPr>
        <w:shd w:val="clear" w:color="auto" w:fill="FFFFFF"/>
        <w:spacing w:line="270" w:lineRule="atLeast"/>
        <w:textAlignment w:val="top"/>
        <w:rPr>
          <w:rFonts w:ascii="Arial" w:eastAsia="Times New Roman" w:hAnsi="Arial" w:cs="Arial"/>
          <w:vanish/>
          <w:color w:val="363B35"/>
          <w:sz w:val="18"/>
          <w:szCs w:val="18"/>
        </w:rPr>
      </w:pPr>
    </w:p>
    <w:tbl>
      <w:tblPr>
        <w:tblW w:w="8970" w:type="dxa"/>
        <w:tblCellMar>
          <w:top w:w="15" w:type="dxa"/>
          <w:left w:w="15" w:type="dxa"/>
          <w:bottom w:w="15" w:type="dxa"/>
          <w:right w:w="15" w:type="dxa"/>
        </w:tblCellMar>
        <w:tblLook w:val="04A0" w:firstRow="1" w:lastRow="0" w:firstColumn="1" w:lastColumn="0" w:noHBand="0" w:noVBand="1"/>
      </w:tblPr>
      <w:tblGrid>
        <w:gridCol w:w="683"/>
        <w:gridCol w:w="8287"/>
      </w:tblGrid>
      <w:tr w:rsidR="00B90D47" w:rsidRPr="00B90D47" w14:paraId="732033A4" w14:textId="77777777" w:rsidTr="00B90D47">
        <w:trPr>
          <w:trHeight w:val="1305"/>
        </w:trPr>
        <w:tc>
          <w:tcPr>
            <w:tcW w:w="675" w:type="dxa"/>
            <w:shd w:val="clear" w:color="auto" w:fill="F6F6F6"/>
            <w:noWrap/>
            <w:tcMar>
              <w:top w:w="0" w:type="dxa"/>
              <w:left w:w="45" w:type="dxa"/>
              <w:bottom w:w="0" w:type="dxa"/>
              <w:right w:w="0" w:type="dxa"/>
            </w:tcMar>
            <w:hideMark/>
          </w:tcPr>
          <w:p w14:paraId="5CA15775" w14:textId="77777777" w:rsidR="00B90D47" w:rsidRPr="00B90D47" w:rsidRDefault="00B90D47" w:rsidP="00B90D47">
            <w:pPr>
              <w:spacing w:line="240" w:lineRule="atLeast"/>
              <w:divId w:val="1924870032"/>
              <w:rPr>
                <w:rFonts w:ascii="Times" w:eastAsia="Times New Roman" w:hAnsi="Times" w:cs="Times New Roman"/>
                <w:b/>
                <w:bCs/>
                <w:sz w:val="18"/>
                <w:szCs w:val="18"/>
              </w:rPr>
            </w:pPr>
            <w:r w:rsidRPr="00B90D47">
              <w:rPr>
                <w:rFonts w:ascii="Times" w:eastAsia="Times New Roman" w:hAnsi="Times" w:cs="Times New Roman"/>
                <w:b/>
                <w:bCs/>
                <w:sz w:val="18"/>
                <w:szCs w:val="18"/>
              </w:rPr>
              <w:t>3:29</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239DCD1F" w14:textId="77777777">
              <w:tc>
                <w:tcPr>
                  <w:tcW w:w="0" w:type="auto"/>
                  <w:tcMar>
                    <w:top w:w="0" w:type="dxa"/>
                    <w:left w:w="0" w:type="dxa"/>
                    <w:bottom w:w="0" w:type="dxa"/>
                    <w:right w:w="0" w:type="dxa"/>
                  </w:tcMar>
                  <w:hideMark/>
                </w:tcPr>
                <w:p w14:paraId="34A502D0"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3969C133" w14:textId="77777777" w:rsidR="00B90D47" w:rsidRPr="00B90D47" w:rsidRDefault="00B90D47" w:rsidP="00B90D47">
                  <w:pPr>
                    <w:spacing w:line="240" w:lineRule="atLeast"/>
                    <w:rPr>
                      <w:rFonts w:ascii="Times" w:eastAsia="Times New Roman" w:hAnsi="Times" w:cs="Times New Roman"/>
                      <w:b/>
                      <w:bCs/>
                      <w:sz w:val="20"/>
                      <w:szCs w:val="20"/>
                    </w:rPr>
                  </w:pPr>
                  <w:r w:rsidRPr="00B90D47">
                    <w:rPr>
                      <w:rFonts w:ascii="Times" w:eastAsia="Times New Roman" w:hAnsi="Times" w:cs="Times New Roman"/>
                      <w:b/>
                      <w:bCs/>
                      <w:sz w:val="20"/>
                      <w:szCs w:val="20"/>
                    </w:rPr>
                    <w:t>Scott Atran: </w:t>
                  </w:r>
                </w:p>
                <w:p w14:paraId="2925A0FD"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Diego Gambetta on "Engineers of Jihad" (</w:t>
                  </w:r>
                  <w:proofErr w:type="spellStart"/>
                  <w:r w:rsidRPr="00B90D47">
                    <w:rPr>
                      <w:rFonts w:ascii="Times" w:eastAsia="Times New Roman" w:hAnsi="Times" w:cs="Times New Roman"/>
                      <w:sz w:val="20"/>
                      <w:szCs w:val="20"/>
                    </w:rPr>
                    <w:t>Oswford</w:t>
                  </w:r>
                  <w:proofErr w:type="spellEnd"/>
                  <w:r w:rsidRPr="00B90D47">
                    <w:rPr>
                      <w:rFonts w:ascii="Times" w:eastAsia="Times New Roman" w:hAnsi="Times" w:cs="Times New Roman"/>
                      <w:sz w:val="20"/>
                      <w:szCs w:val="20"/>
                    </w:rPr>
                    <w:t xml:space="preserve"> U), Peter Bergen </w:t>
                  </w:r>
                  <w:proofErr w:type="spellStart"/>
                  <w:r w:rsidRPr="00B90D47">
                    <w:rPr>
                      <w:rFonts w:ascii="Times" w:eastAsia="Times New Roman" w:hAnsi="Times" w:cs="Times New Roman"/>
                      <w:sz w:val="20"/>
                      <w:szCs w:val="20"/>
                    </w:rPr>
                    <w:t>onthe</w:t>
                  </w:r>
                  <w:proofErr w:type="spellEnd"/>
                  <w:r w:rsidRPr="00B90D47">
                    <w:rPr>
                      <w:rFonts w:ascii="Times" w:eastAsia="Times New Roman" w:hAnsi="Times" w:cs="Times New Roman"/>
                      <w:sz w:val="20"/>
                      <w:szCs w:val="20"/>
                    </w:rPr>
                    <w:t xml:space="preserve"> role of Medical studies in leadership of Jihad, Marc </w:t>
                  </w:r>
                  <w:proofErr w:type="spellStart"/>
                  <w:r w:rsidRPr="00B90D47">
                    <w:rPr>
                      <w:rFonts w:ascii="Times" w:eastAsia="Times New Roman" w:hAnsi="Times" w:cs="Times New Roman"/>
                      <w:sz w:val="20"/>
                      <w:szCs w:val="20"/>
                    </w:rPr>
                    <w:t>Sageman</w:t>
                  </w:r>
                  <w:proofErr w:type="spellEnd"/>
                  <w:r w:rsidRPr="00B90D47">
                    <w:rPr>
                      <w:rFonts w:ascii="Times" w:eastAsia="Times New Roman" w:hAnsi="Times" w:cs="Times New Roman"/>
                      <w:sz w:val="20"/>
                      <w:szCs w:val="20"/>
                    </w:rPr>
                    <w:t xml:space="preserve"> in "Understanding Terror Networks" (U Penn press)</w:t>
                  </w:r>
                </w:p>
              </w:tc>
            </w:tr>
          </w:tbl>
          <w:p w14:paraId="77D2F57A" w14:textId="77777777" w:rsidR="00B90D47" w:rsidRPr="00B90D47" w:rsidRDefault="00B90D47" w:rsidP="00B90D47">
            <w:pPr>
              <w:spacing w:line="240" w:lineRule="atLeast"/>
              <w:rPr>
                <w:rFonts w:ascii="Times" w:eastAsia="Times New Roman" w:hAnsi="Times" w:cs="Times New Roman"/>
                <w:color w:val="000000"/>
                <w:sz w:val="20"/>
                <w:szCs w:val="20"/>
              </w:rPr>
            </w:pPr>
            <w:r>
              <w:rPr>
                <w:rFonts w:ascii="Times" w:eastAsia="Times New Roman" w:hAnsi="Times" w:cs="Times New Roman"/>
                <w:noProof/>
                <w:color w:val="000000"/>
                <w:sz w:val="20"/>
                <w:szCs w:val="20"/>
              </w:rPr>
              <w:drawing>
                <wp:inline distT="0" distB="0" distL="0" distR="0" wp14:anchorId="1B5C477F" wp14:editId="3E2F84AA">
                  <wp:extent cx="728345" cy="228600"/>
                  <wp:effectExtent l="0" t="0" r="8255" b="0"/>
                  <wp:docPr id="31" name="Picture 31"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r w:rsidR="00B90D47" w:rsidRPr="00B90D47" w14:paraId="20E0606B" w14:textId="77777777" w:rsidTr="00B90D47">
        <w:trPr>
          <w:trHeight w:val="1260"/>
        </w:trPr>
        <w:tc>
          <w:tcPr>
            <w:tcW w:w="675" w:type="dxa"/>
            <w:shd w:val="clear" w:color="auto" w:fill="F6F6F6"/>
            <w:noWrap/>
            <w:tcMar>
              <w:top w:w="0" w:type="dxa"/>
              <w:left w:w="45" w:type="dxa"/>
              <w:bottom w:w="0" w:type="dxa"/>
              <w:right w:w="0" w:type="dxa"/>
            </w:tcMar>
            <w:hideMark/>
          </w:tcPr>
          <w:p w14:paraId="356A1131" w14:textId="77777777" w:rsidR="00B90D47" w:rsidRPr="00B90D47" w:rsidRDefault="00B90D47" w:rsidP="00B90D47">
            <w:pPr>
              <w:spacing w:line="240" w:lineRule="atLeast"/>
              <w:rPr>
                <w:rFonts w:ascii="Times" w:eastAsia="Times New Roman" w:hAnsi="Times" w:cs="Times New Roman"/>
                <w:b/>
                <w:bCs/>
                <w:sz w:val="18"/>
                <w:szCs w:val="18"/>
              </w:rPr>
            </w:pPr>
            <w:r w:rsidRPr="00B90D47">
              <w:rPr>
                <w:rFonts w:ascii="Times" w:eastAsia="Times New Roman" w:hAnsi="Times" w:cs="Times New Roman"/>
                <w:b/>
                <w:bCs/>
                <w:sz w:val="18"/>
                <w:szCs w:val="18"/>
              </w:rPr>
              <w:t>3:29</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1C9B44F4" w14:textId="77777777">
              <w:tc>
                <w:tcPr>
                  <w:tcW w:w="0" w:type="auto"/>
                  <w:tcMar>
                    <w:top w:w="0" w:type="dxa"/>
                    <w:left w:w="0" w:type="dxa"/>
                    <w:bottom w:w="0" w:type="dxa"/>
                    <w:right w:w="0" w:type="dxa"/>
                  </w:tcMar>
                  <w:hideMark/>
                </w:tcPr>
                <w:p w14:paraId="41224CF5"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5BEF29C5"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b/>
                      <w:bCs/>
                      <w:sz w:val="20"/>
                      <w:szCs w:val="20"/>
                    </w:rPr>
                    <w:t>Comment From Jessica Wyndham </w:t>
                  </w:r>
                  <w:r w:rsidRPr="00B90D47">
                    <w:rPr>
                      <w:rFonts w:ascii="Times" w:eastAsia="Times New Roman" w:hAnsi="Times" w:cs="Times New Roman"/>
                      <w:sz w:val="20"/>
                      <w:szCs w:val="20"/>
                    </w:rPr>
                    <w:t> </w:t>
                  </w:r>
                </w:p>
                <w:p w14:paraId="01225172"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 xml:space="preserve">What might be the ways in which your research could be applied to </w:t>
                  </w:r>
                  <w:proofErr w:type="spellStart"/>
                  <w:r w:rsidRPr="00B90D47">
                    <w:rPr>
                      <w:rFonts w:ascii="Times" w:eastAsia="Times New Roman" w:hAnsi="Times" w:cs="Times New Roman"/>
                      <w:sz w:val="20"/>
                      <w:szCs w:val="20"/>
                    </w:rPr>
                    <w:t>to</w:t>
                  </w:r>
                  <w:proofErr w:type="spellEnd"/>
                  <w:r w:rsidRPr="00B90D47">
                    <w:rPr>
                      <w:rFonts w:ascii="Times" w:eastAsia="Times New Roman" w:hAnsi="Times" w:cs="Times New Roman"/>
                      <w:sz w:val="20"/>
                      <w:szCs w:val="20"/>
                    </w:rPr>
                    <w:t xml:space="preserve"> transitional justice and reconciliation work?</w:t>
                  </w:r>
                </w:p>
              </w:tc>
            </w:tr>
          </w:tbl>
          <w:p w14:paraId="0BB10383" w14:textId="77777777" w:rsidR="00B90D47" w:rsidRPr="00B90D47" w:rsidRDefault="00B90D47" w:rsidP="00B90D47">
            <w:pPr>
              <w:spacing w:line="240" w:lineRule="atLeast"/>
              <w:rPr>
                <w:rFonts w:ascii="Times" w:eastAsia="Times New Roman" w:hAnsi="Times" w:cs="Times New Roman"/>
                <w:color w:val="283C65"/>
                <w:sz w:val="20"/>
                <w:szCs w:val="20"/>
              </w:rPr>
            </w:pPr>
            <w:r>
              <w:rPr>
                <w:rFonts w:ascii="Times" w:eastAsia="Times New Roman" w:hAnsi="Times" w:cs="Times New Roman"/>
                <w:noProof/>
                <w:color w:val="283C65"/>
                <w:sz w:val="20"/>
                <w:szCs w:val="20"/>
              </w:rPr>
              <w:drawing>
                <wp:inline distT="0" distB="0" distL="0" distR="0" wp14:anchorId="40014A12" wp14:editId="0C8365FD">
                  <wp:extent cx="728345" cy="228600"/>
                  <wp:effectExtent l="0" t="0" r="8255" b="0"/>
                  <wp:docPr id="32" name="Picture 32"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bl>
    <w:p w14:paraId="5ADF9DF5" w14:textId="77777777" w:rsidR="00B90D47" w:rsidRPr="00B90D47" w:rsidRDefault="00B90D47" w:rsidP="00B90D47">
      <w:pPr>
        <w:shd w:val="clear" w:color="auto" w:fill="FFFFFF"/>
        <w:spacing w:line="270" w:lineRule="atLeast"/>
        <w:textAlignment w:val="top"/>
        <w:rPr>
          <w:rFonts w:ascii="Arial" w:eastAsia="Times New Roman" w:hAnsi="Arial" w:cs="Arial"/>
          <w:vanish/>
          <w:color w:val="363B35"/>
          <w:sz w:val="18"/>
          <w:szCs w:val="18"/>
        </w:rPr>
      </w:pPr>
    </w:p>
    <w:tbl>
      <w:tblPr>
        <w:tblW w:w="8970" w:type="dxa"/>
        <w:tblCellMar>
          <w:top w:w="15" w:type="dxa"/>
          <w:left w:w="15" w:type="dxa"/>
          <w:bottom w:w="15" w:type="dxa"/>
          <w:right w:w="15" w:type="dxa"/>
        </w:tblCellMar>
        <w:tblLook w:val="04A0" w:firstRow="1" w:lastRow="0" w:firstColumn="1" w:lastColumn="0" w:noHBand="0" w:noVBand="1"/>
      </w:tblPr>
      <w:tblGrid>
        <w:gridCol w:w="683"/>
        <w:gridCol w:w="8287"/>
      </w:tblGrid>
      <w:tr w:rsidR="00B90D47" w:rsidRPr="00B90D47" w14:paraId="29F1AC4E" w14:textId="77777777" w:rsidTr="00B90D47">
        <w:trPr>
          <w:trHeight w:val="2505"/>
        </w:trPr>
        <w:tc>
          <w:tcPr>
            <w:tcW w:w="675" w:type="dxa"/>
            <w:shd w:val="clear" w:color="auto" w:fill="F6F6F6"/>
            <w:noWrap/>
            <w:tcMar>
              <w:top w:w="0" w:type="dxa"/>
              <w:left w:w="45" w:type="dxa"/>
              <w:bottom w:w="0" w:type="dxa"/>
              <w:right w:w="0" w:type="dxa"/>
            </w:tcMar>
            <w:hideMark/>
          </w:tcPr>
          <w:p w14:paraId="4FBBA139" w14:textId="77777777" w:rsidR="00B90D47" w:rsidRPr="00B90D47" w:rsidRDefault="00B90D47" w:rsidP="00B90D47">
            <w:pPr>
              <w:spacing w:line="240" w:lineRule="atLeast"/>
              <w:divId w:val="1458720552"/>
              <w:rPr>
                <w:rFonts w:ascii="Times" w:eastAsia="Times New Roman" w:hAnsi="Times" w:cs="Times New Roman"/>
                <w:b/>
                <w:bCs/>
                <w:sz w:val="18"/>
                <w:szCs w:val="18"/>
              </w:rPr>
            </w:pPr>
            <w:r w:rsidRPr="00B90D47">
              <w:rPr>
                <w:rFonts w:ascii="Times" w:eastAsia="Times New Roman" w:hAnsi="Times" w:cs="Times New Roman"/>
                <w:b/>
                <w:bCs/>
                <w:sz w:val="18"/>
                <w:szCs w:val="18"/>
              </w:rPr>
              <w:t>3:32</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65A265A8" w14:textId="77777777">
              <w:tc>
                <w:tcPr>
                  <w:tcW w:w="0" w:type="auto"/>
                  <w:tcMar>
                    <w:top w:w="0" w:type="dxa"/>
                    <w:left w:w="0" w:type="dxa"/>
                    <w:bottom w:w="0" w:type="dxa"/>
                    <w:right w:w="0" w:type="dxa"/>
                  </w:tcMar>
                  <w:hideMark/>
                </w:tcPr>
                <w:p w14:paraId="6C24E85D"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5EF31DC3" w14:textId="77777777" w:rsidR="00B90D47" w:rsidRPr="00B90D47" w:rsidRDefault="00B90D47" w:rsidP="00B90D47">
                  <w:pPr>
                    <w:spacing w:line="240" w:lineRule="atLeast"/>
                    <w:rPr>
                      <w:rFonts w:ascii="Times" w:eastAsia="Times New Roman" w:hAnsi="Times" w:cs="Times New Roman"/>
                      <w:b/>
                      <w:bCs/>
                      <w:sz w:val="20"/>
                      <w:szCs w:val="20"/>
                    </w:rPr>
                  </w:pPr>
                  <w:r w:rsidRPr="00B90D47">
                    <w:rPr>
                      <w:rFonts w:ascii="Times" w:eastAsia="Times New Roman" w:hAnsi="Times" w:cs="Times New Roman"/>
                      <w:b/>
                      <w:bCs/>
                      <w:sz w:val="20"/>
                      <w:szCs w:val="20"/>
                    </w:rPr>
                    <w:t>Scott Atran: </w:t>
                  </w:r>
                </w:p>
                <w:p w14:paraId="2FC9A3EC"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 xml:space="preserve">We do peace negotiations in which we probe leaders about the values that motivate them as see to what extent these values resonate with the general public. We find that they understand their own motivations and those of their people, but systematically refuse to consider the moral perspective of the other side. For examples of what we try to do see the SCIENCE article (in 2007) by S. Atran, R. Axelrod and R. Davis on "Sacred Barriers to </w:t>
                  </w:r>
                  <w:proofErr w:type="spellStart"/>
                  <w:r w:rsidRPr="00B90D47">
                    <w:rPr>
                      <w:rFonts w:ascii="Times" w:eastAsia="Times New Roman" w:hAnsi="Times" w:cs="Times New Roman"/>
                      <w:sz w:val="20"/>
                      <w:szCs w:val="20"/>
                    </w:rPr>
                    <w:t>COnflict</w:t>
                  </w:r>
                  <w:proofErr w:type="spellEnd"/>
                  <w:r w:rsidRPr="00B90D47">
                    <w:rPr>
                      <w:rFonts w:ascii="Times" w:eastAsia="Times New Roman" w:hAnsi="Times" w:cs="Times New Roman"/>
                      <w:sz w:val="20"/>
                      <w:szCs w:val="20"/>
                    </w:rPr>
                    <w:t xml:space="preserve"> Resolution" where we are dealing with Middle East leaders and public. But we have faced similar </w:t>
                  </w:r>
                  <w:proofErr w:type="spellStart"/>
                  <w:r w:rsidRPr="00B90D47">
                    <w:rPr>
                      <w:rFonts w:ascii="Times" w:eastAsia="Times New Roman" w:hAnsi="Times" w:cs="Times New Roman"/>
                      <w:sz w:val="20"/>
                      <w:szCs w:val="20"/>
                    </w:rPr>
                    <w:t>probelms</w:t>
                  </w:r>
                  <w:proofErr w:type="spellEnd"/>
                  <w:r w:rsidRPr="00B90D47">
                    <w:rPr>
                      <w:rFonts w:ascii="Times" w:eastAsia="Times New Roman" w:hAnsi="Times" w:cs="Times New Roman"/>
                      <w:sz w:val="20"/>
                      <w:szCs w:val="20"/>
                    </w:rPr>
                    <w:t xml:space="preserve"> and possibilities in our discussions and briefings at </w:t>
                  </w:r>
                  <w:proofErr w:type="spellStart"/>
                  <w:r w:rsidRPr="00B90D47">
                    <w:rPr>
                      <w:rFonts w:ascii="Times" w:eastAsia="Times New Roman" w:hAnsi="Times" w:cs="Times New Roman"/>
                      <w:sz w:val="20"/>
                      <w:szCs w:val="20"/>
                    </w:rPr>
                    <w:t>COngress</w:t>
                  </w:r>
                  <w:proofErr w:type="spellEnd"/>
                  <w:r w:rsidRPr="00B90D47">
                    <w:rPr>
                      <w:rFonts w:ascii="Times" w:eastAsia="Times New Roman" w:hAnsi="Times" w:cs="Times New Roman"/>
                      <w:sz w:val="20"/>
                      <w:szCs w:val="20"/>
                    </w:rPr>
                    <w:t xml:space="preserve"> and the </w:t>
                  </w:r>
                  <w:proofErr w:type="spellStart"/>
                  <w:r w:rsidRPr="00B90D47">
                    <w:rPr>
                      <w:rFonts w:ascii="Times" w:eastAsia="Times New Roman" w:hAnsi="Times" w:cs="Times New Roman"/>
                      <w:sz w:val="20"/>
                      <w:szCs w:val="20"/>
                    </w:rPr>
                    <w:t>WHite</w:t>
                  </w:r>
                  <w:proofErr w:type="spellEnd"/>
                  <w:r w:rsidRPr="00B90D47">
                    <w:rPr>
                      <w:rFonts w:ascii="Times" w:eastAsia="Times New Roman" w:hAnsi="Times" w:cs="Times New Roman"/>
                      <w:sz w:val="20"/>
                      <w:szCs w:val="20"/>
                    </w:rPr>
                    <w:t xml:space="preserve"> House.</w:t>
                  </w:r>
                </w:p>
              </w:tc>
            </w:tr>
          </w:tbl>
          <w:p w14:paraId="2222BE77" w14:textId="77777777" w:rsidR="00B90D47" w:rsidRPr="00B90D47" w:rsidRDefault="00B90D47" w:rsidP="00B90D47">
            <w:pPr>
              <w:spacing w:line="240" w:lineRule="atLeast"/>
              <w:rPr>
                <w:rFonts w:ascii="Times" w:eastAsia="Times New Roman" w:hAnsi="Times" w:cs="Times New Roman"/>
                <w:color w:val="000000"/>
                <w:sz w:val="20"/>
                <w:szCs w:val="20"/>
              </w:rPr>
            </w:pPr>
            <w:r>
              <w:rPr>
                <w:rFonts w:ascii="Times" w:eastAsia="Times New Roman" w:hAnsi="Times" w:cs="Times New Roman"/>
                <w:noProof/>
                <w:color w:val="000000"/>
                <w:sz w:val="20"/>
                <w:szCs w:val="20"/>
              </w:rPr>
              <w:drawing>
                <wp:inline distT="0" distB="0" distL="0" distR="0" wp14:anchorId="27EC5F65" wp14:editId="32148048">
                  <wp:extent cx="728345" cy="228600"/>
                  <wp:effectExtent l="0" t="0" r="8255" b="0"/>
                  <wp:docPr id="33" name="Picture 33"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r w:rsidR="00B90D47" w:rsidRPr="00B90D47" w14:paraId="7E7D6DBF" w14:textId="77777777" w:rsidTr="00B90D47">
        <w:trPr>
          <w:trHeight w:val="2220"/>
        </w:trPr>
        <w:tc>
          <w:tcPr>
            <w:tcW w:w="675" w:type="dxa"/>
            <w:shd w:val="clear" w:color="auto" w:fill="F6F6F6"/>
            <w:noWrap/>
            <w:tcMar>
              <w:top w:w="0" w:type="dxa"/>
              <w:left w:w="45" w:type="dxa"/>
              <w:bottom w:w="0" w:type="dxa"/>
              <w:right w:w="0" w:type="dxa"/>
            </w:tcMar>
            <w:hideMark/>
          </w:tcPr>
          <w:p w14:paraId="376BF458" w14:textId="77777777" w:rsidR="00B90D47" w:rsidRPr="00B90D47" w:rsidRDefault="00B90D47" w:rsidP="00B90D47">
            <w:pPr>
              <w:spacing w:line="240" w:lineRule="atLeast"/>
              <w:rPr>
                <w:rFonts w:ascii="Times" w:eastAsia="Times New Roman" w:hAnsi="Times" w:cs="Times New Roman"/>
                <w:b/>
                <w:bCs/>
                <w:sz w:val="18"/>
                <w:szCs w:val="18"/>
              </w:rPr>
            </w:pPr>
            <w:r w:rsidRPr="00B90D47">
              <w:rPr>
                <w:rFonts w:ascii="Times" w:eastAsia="Times New Roman" w:hAnsi="Times" w:cs="Times New Roman"/>
                <w:b/>
                <w:bCs/>
                <w:sz w:val="18"/>
                <w:szCs w:val="18"/>
              </w:rPr>
              <w:t>3:32</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40993A9E" w14:textId="77777777">
              <w:tc>
                <w:tcPr>
                  <w:tcW w:w="0" w:type="auto"/>
                  <w:tcMar>
                    <w:top w:w="0" w:type="dxa"/>
                    <w:left w:w="0" w:type="dxa"/>
                    <w:bottom w:w="0" w:type="dxa"/>
                    <w:right w:w="0" w:type="dxa"/>
                  </w:tcMar>
                  <w:hideMark/>
                </w:tcPr>
                <w:p w14:paraId="43899CCD"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11512D3B"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b/>
                      <w:bCs/>
                      <w:sz w:val="20"/>
                      <w:szCs w:val="20"/>
                    </w:rPr>
                    <w:t>Comment From Ian </w:t>
                  </w:r>
                  <w:r w:rsidRPr="00B90D47">
                    <w:rPr>
                      <w:rFonts w:ascii="Times" w:eastAsia="Times New Roman" w:hAnsi="Times" w:cs="Times New Roman"/>
                      <w:sz w:val="20"/>
                      <w:szCs w:val="20"/>
                    </w:rPr>
                    <w:t> </w:t>
                  </w:r>
                </w:p>
                <w:p w14:paraId="7240F238"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American progressives advocate for more communal economic policies (a form of enhanced cooperation and altruism among members of society) and also for the preservation of cultural diversity. Given what Steven said about human's tendency to be less altruistic and more wary towards out-groups, is it the case that American progressives must necessarily choose which they value more - communal economic policies or cultural diversity - since it is untenable to demand optimal amounts of both?</w:t>
                  </w:r>
                </w:p>
              </w:tc>
            </w:tr>
          </w:tbl>
          <w:p w14:paraId="516A8502" w14:textId="77777777" w:rsidR="00B90D47" w:rsidRPr="00B90D47" w:rsidRDefault="00B90D47" w:rsidP="00B90D47">
            <w:pPr>
              <w:spacing w:line="240" w:lineRule="atLeast"/>
              <w:rPr>
                <w:rFonts w:ascii="Times" w:eastAsia="Times New Roman" w:hAnsi="Times" w:cs="Times New Roman"/>
                <w:color w:val="283C65"/>
                <w:sz w:val="20"/>
                <w:szCs w:val="20"/>
              </w:rPr>
            </w:pPr>
            <w:r>
              <w:rPr>
                <w:rFonts w:ascii="Times" w:eastAsia="Times New Roman" w:hAnsi="Times" w:cs="Times New Roman"/>
                <w:noProof/>
                <w:color w:val="283C65"/>
                <w:sz w:val="20"/>
                <w:szCs w:val="20"/>
              </w:rPr>
              <w:drawing>
                <wp:inline distT="0" distB="0" distL="0" distR="0" wp14:anchorId="578A14C9" wp14:editId="674C398F">
                  <wp:extent cx="728345" cy="228600"/>
                  <wp:effectExtent l="0" t="0" r="8255" b="0"/>
                  <wp:docPr id="34" name="Picture 34"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bl>
    <w:p w14:paraId="2CE8384A" w14:textId="77777777" w:rsidR="00B90D47" w:rsidRPr="00B90D47" w:rsidRDefault="00B90D47" w:rsidP="00B90D47">
      <w:pPr>
        <w:shd w:val="clear" w:color="auto" w:fill="FFFFFF"/>
        <w:spacing w:line="270" w:lineRule="atLeast"/>
        <w:textAlignment w:val="top"/>
        <w:rPr>
          <w:rFonts w:ascii="Arial" w:eastAsia="Times New Roman" w:hAnsi="Arial" w:cs="Arial"/>
          <w:vanish/>
          <w:color w:val="363B35"/>
          <w:sz w:val="18"/>
          <w:szCs w:val="18"/>
        </w:rPr>
      </w:pPr>
    </w:p>
    <w:tbl>
      <w:tblPr>
        <w:tblW w:w="8970" w:type="dxa"/>
        <w:tblCellMar>
          <w:top w:w="15" w:type="dxa"/>
          <w:left w:w="15" w:type="dxa"/>
          <w:bottom w:w="15" w:type="dxa"/>
          <w:right w:w="15" w:type="dxa"/>
        </w:tblCellMar>
        <w:tblLook w:val="04A0" w:firstRow="1" w:lastRow="0" w:firstColumn="1" w:lastColumn="0" w:noHBand="0" w:noVBand="1"/>
      </w:tblPr>
      <w:tblGrid>
        <w:gridCol w:w="683"/>
        <w:gridCol w:w="8287"/>
      </w:tblGrid>
      <w:tr w:rsidR="00B90D47" w:rsidRPr="00B90D47" w14:paraId="7F15C774" w14:textId="77777777" w:rsidTr="00B90D47">
        <w:trPr>
          <w:trHeight w:val="2025"/>
        </w:trPr>
        <w:tc>
          <w:tcPr>
            <w:tcW w:w="675" w:type="dxa"/>
            <w:shd w:val="clear" w:color="auto" w:fill="F6F6F6"/>
            <w:noWrap/>
            <w:tcMar>
              <w:top w:w="0" w:type="dxa"/>
              <w:left w:w="45" w:type="dxa"/>
              <w:bottom w:w="0" w:type="dxa"/>
              <w:right w:w="0" w:type="dxa"/>
            </w:tcMar>
            <w:hideMark/>
          </w:tcPr>
          <w:p w14:paraId="63C44B1E" w14:textId="77777777" w:rsidR="00B90D47" w:rsidRPr="00B90D47" w:rsidRDefault="00B90D47" w:rsidP="00B90D47">
            <w:pPr>
              <w:spacing w:line="240" w:lineRule="atLeast"/>
              <w:divId w:val="421872998"/>
              <w:rPr>
                <w:rFonts w:ascii="Times" w:eastAsia="Times New Roman" w:hAnsi="Times" w:cs="Times New Roman"/>
                <w:b/>
                <w:bCs/>
                <w:sz w:val="18"/>
                <w:szCs w:val="18"/>
              </w:rPr>
            </w:pPr>
            <w:r w:rsidRPr="00B90D47">
              <w:rPr>
                <w:rFonts w:ascii="Times" w:eastAsia="Times New Roman" w:hAnsi="Times" w:cs="Times New Roman"/>
                <w:b/>
                <w:bCs/>
                <w:sz w:val="18"/>
                <w:szCs w:val="18"/>
              </w:rPr>
              <w:t>3:32</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2C93E86A" w14:textId="77777777">
              <w:tc>
                <w:tcPr>
                  <w:tcW w:w="0" w:type="auto"/>
                  <w:tcMar>
                    <w:top w:w="0" w:type="dxa"/>
                    <w:left w:w="0" w:type="dxa"/>
                    <w:bottom w:w="0" w:type="dxa"/>
                    <w:right w:w="0" w:type="dxa"/>
                  </w:tcMar>
                  <w:hideMark/>
                </w:tcPr>
                <w:p w14:paraId="7C82AEBD"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3C7677A1" w14:textId="77777777" w:rsidR="00B90D47" w:rsidRPr="00B90D47" w:rsidRDefault="00B90D47" w:rsidP="00B90D47">
                  <w:pPr>
                    <w:spacing w:line="240" w:lineRule="atLeast"/>
                    <w:rPr>
                      <w:rFonts w:ascii="Times" w:eastAsia="Times New Roman" w:hAnsi="Times" w:cs="Times New Roman"/>
                      <w:b/>
                      <w:bCs/>
                      <w:sz w:val="20"/>
                      <w:szCs w:val="20"/>
                    </w:rPr>
                  </w:pPr>
                  <w:r w:rsidRPr="00B90D47">
                    <w:rPr>
                      <w:rFonts w:ascii="Times" w:eastAsia="Times New Roman" w:hAnsi="Times" w:cs="Times New Roman"/>
                      <w:b/>
                      <w:bCs/>
                      <w:sz w:val="20"/>
                      <w:szCs w:val="20"/>
                    </w:rPr>
                    <w:t xml:space="preserve">Steven </w:t>
                  </w:r>
                  <w:proofErr w:type="spellStart"/>
                  <w:r w:rsidRPr="00B90D47">
                    <w:rPr>
                      <w:rFonts w:ascii="Times" w:eastAsia="Times New Roman" w:hAnsi="Times" w:cs="Times New Roman"/>
                      <w:b/>
                      <w:bCs/>
                      <w:sz w:val="20"/>
                      <w:szCs w:val="20"/>
                    </w:rPr>
                    <w:t>Neuberg</w:t>
                  </w:r>
                  <w:proofErr w:type="spellEnd"/>
                  <w:r w:rsidRPr="00B90D47">
                    <w:rPr>
                      <w:rFonts w:ascii="Times" w:eastAsia="Times New Roman" w:hAnsi="Times" w:cs="Times New Roman"/>
                      <w:b/>
                      <w:bCs/>
                      <w:sz w:val="20"/>
                      <w:szCs w:val="20"/>
                    </w:rPr>
                    <w:t>: </w:t>
                  </w:r>
                </w:p>
                <w:p w14:paraId="27D835C7"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 xml:space="preserve">The solution may lie in creating a superordinate, common </w:t>
                  </w:r>
                  <w:proofErr w:type="spellStart"/>
                  <w:r w:rsidRPr="00B90D47">
                    <w:rPr>
                      <w:rFonts w:ascii="Times" w:eastAsia="Times New Roman" w:hAnsi="Times" w:cs="Times New Roman"/>
                      <w:sz w:val="20"/>
                      <w:szCs w:val="20"/>
                    </w:rPr>
                    <w:t>ingroup</w:t>
                  </w:r>
                  <w:proofErr w:type="spellEnd"/>
                  <w:r w:rsidRPr="00B90D47">
                    <w:rPr>
                      <w:rFonts w:ascii="Times" w:eastAsia="Times New Roman" w:hAnsi="Times" w:cs="Times New Roman"/>
                      <w:sz w:val="20"/>
                      <w:szCs w:val="20"/>
                    </w:rPr>
                    <w:t>. To the extent that surface distinctions between people can be minimized and fundamental similarities emphasized, the tension between the two values can be reduced. Of course, that’s easier said than done, although the experiences of many of America’s immigrant groups, which have been accepted and integrated into mainstream society, suggest that it’s possible.</w:t>
                  </w:r>
                </w:p>
              </w:tc>
            </w:tr>
          </w:tbl>
          <w:p w14:paraId="4147EB2C" w14:textId="77777777" w:rsidR="00B90D47" w:rsidRPr="00B90D47" w:rsidRDefault="00B90D47" w:rsidP="00B90D47">
            <w:pPr>
              <w:spacing w:line="240" w:lineRule="atLeast"/>
              <w:rPr>
                <w:rFonts w:ascii="Times" w:eastAsia="Times New Roman" w:hAnsi="Times" w:cs="Times New Roman"/>
                <w:color w:val="000000"/>
                <w:sz w:val="20"/>
                <w:szCs w:val="20"/>
              </w:rPr>
            </w:pPr>
            <w:r>
              <w:rPr>
                <w:rFonts w:ascii="Times" w:eastAsia="Times New Roman" w:hAnsi="Times" w:cs="Times New Roman"/>
                <w:noProof/>
                <w:color w:val="000000"/>
                <w:sz w:val="20"/>
                <w:szCs w:val="20"/>
              </w:rPr>
              <w:drawing>
                <wp:inline distT="0" distB="0" distL="0" distR="0" wp14:anchorId="72491B48" wp14:editId="79A88E6A">
                  <wp:extent cx="728345" cy="228600"/>
                  <wp:effectExtent l="0" t="0" r="8255" b="0"/>
                  <wp:docPr id="35" name="Picture 35"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r w:rsidR="00B90D47" w:rsidRPr="00B90D47" w14:paraId="51062E41" w14:textId="77777777" w:rsidTr="00B90D47">
        <w:trPr>
          <w:trHeight w:val="1260"/>
        </w:trPr>
        <w:tc>
          <w:tcPr>
            <w:tcW w:w="675" w:type="dxa"/>
            <w:shd w:val="clear" w:color="auto" w:fill="F6F6F6"/>
            <w:noWrap/>
            <w:tcMar>
              <w:top w:w="0" w:type="dxa"/>
              <w:left w:w="45" w:type="dxa"/>
              <w:bottom w:w="0" w:type="dxa"/>
              <w:right w:w="0" w:type="dxa"/>
            </w:tcMar>
            <w:hideMark/>
          </w:tcPr>
          <w:p w14:paraId="0191B07E" w14:textId="77777777" w:rsidR="00B90D47" w:rsidRPr="00B90D47" w:rsidRDefault="00B90D47" w:rsidP="00B90D47">
            <w:pPr>
              <w:spacing w:line="240" w:lineRule="atLeast"/>
              <w:rPr>
                <w:rFonts w:ascii="Times" w:eastAsia="Times New Roman" w:hAnsi="Times" w:cs="Times New Roman"/>
                <w:b/>
                <w:bCs/>
                <w:sz w:val="18"/>
                <w:szCs w:val="18"/>
              </w:rPr>
            </w:pPr>
            <w:r w:rsidRPr="00B90D47">
              <w:rPr>
                <w:rFonts w:ascii="Times" w:eastAsia="Times New Roman" w:hAnsi="Times" w:cs="Times New Roman"/>
                <w:b/>
                <w:bCs/>
                <w:sz w:val="18"/>
                <w:szCs w:val="18"/>
              </w:rPr>
              <w:t>3:33</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892"/>
            </w:tblGrid>
            <w:tr w:rsidR="00B90D47" w:rsidRPr="00B90D47" w14:paraId="3768AD75" w14:textId="77777777">
              <w:tc>
                <w:tcPr>
                  <w:tcW w:w="0" w:type="auto"/>
                  <w:tcMar>
                    <w:top w:w="0" w:type="dxa"/>
                    <w:left w:w="0" w:type="dxa"/>
                    <w:bottom w:w="0" w:type="dxa"/>
                    <w:right w:w="0" w:type="dxa"/>
                  </w:tcMar>
                  <w:hideMark/>
                </w:tcPr>
                <w:p w14:paraId="4D2C9549"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4267DE3F"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b/>
                      <w:bCs/>
                      <w:sz w:val="20"/>
                      <w:szCs w:val="20"/>
                    </w:rPr>
                    <w:t>Comment From Gabriel </w:t>
                  </w:r>
                  <w:r w:rsidRPr="00B90D47">
                    <w:rPr>
                      <w:rFonts w:ascii="Times" w:eastAsia="Times New Roman" w:hAnsi="Times" w:cs="Times New Roman"/>
                      <w:sz w:val="20"/>
                      <w:szCs w:val="20"/>
                    </w:rPr>
                    <w:t> </w:t>
                  </w:r>
                </w:p>
                <w:p w14:paraId="25C5FC31"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 xml:space="preserve">Do you think that economical reasons are often the true underlying factor behind armed </w:t>
                  </w:r>
                  <w:proofErr w:type="gramStart"/>
                  <w:r w:rsidRPr="00B90D47">
                    <w:rPr>
                      <w:rFonts w:ascii="Times" w:eastAsia="Times New Roman" w:hAnsi="Times" w:cs="Times New Roman"/>
                      <w:sz w:val="20"/>
                      <w:szCs w:val="20"/>
                    </w:rPr>
                    <w:t>conflicts ?</w:t>
                  </w:r>
                  <w:proofErr w:type="gramEnd"/>
                </w:p>
              </w:tc>
            </w:tr>
          </w:tbl>
          <w:p w14:paraId="45D32A2F" w14:textId="77777777" w:rsidR="00B90D47" w:rsidRPr="00B90D47" w:rsidRDefault="00B90D47" w:rsidP="00B90D47">
            <w:pPr>
              <w:spacing w:line="240" w:lineRule="atLeast"/>
              <w:rPr>
                <w:rFonts w:ascii="Times" w:eastAsia="Times New Roman" w:hAnsi="Times" w:cs="Times New Roman"/>
                <w:color w:val="283C65"/>
                <w:sz w:val="20"/>
                <w:szCs w:val="20"/>
              </w:rPr>
            </w:pPr>
            <w:r>
              <w:rPr>
                <w:rFonts w:ascii="Times" w:eastAsia="Times New Roman" w:hAnsi="Times" w:cs="Times New Roman"/>
                <w:noProof/>
                <w:color w:val="283C65"/>
                <w:sz w:val="20"/>
                <w:szCs w:val="20"/>
              </w:rPr>
              <w:drawing>
                <wp:inline distT="0" distB="0" distL="0" distR="0" wp14:anchorId="526C830D" wp14:editId="27EC5E05">
                  <wp:extent cx="728345" cy="228600"/>
                  <wp:effectExtent l="0" t="0" r="8255" b="0"/>
                  <wp:docPr id="36" name="Picture 36"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bl>
    <w:p w14:paraId="75296401" w14:textId="77777777" w:rsidR="00B90D47" w:rsidRPr="00B90D47" w:rsidRDefault="00B90D47" w:rsidP="00B90D47">
      <w:pPr>
        <w:shd w:val="clear" w:color="auto" w:fill="FFFFFF"/>
        <w:spacing w:line="270" w:lineRule="atLeast"/>
        <w:textAlignment w:val="top"/>
        <w:rPr>
          <w:rFonts w:ascii="Arial" w:eastAsia="Times New Roman" w:hAnsi="Arial" w:cs="Arial"/>
          <w:vanish/>
          <w:color w:val="363B35"/>
          <w:sz w:val="18"/>
          <w:szCs w:val="18"/>
        </w:rPr>
      </w:pPr>
    </w:p>
    <w:tbl>
      <w:tblPr>
        <w:tblW w:w="8970" w:type="dxa"/>
        <w:tblCellMar>
          <w:top w:w="15" w:type="dxa"/>
          <w:left w:w="15" w:type="dxa"/>
          <w:bottom w:w="15" w:type="dxa"/>
          <w:right w:w="15" w:type="dxa"/>
        </w:tblCellMar>
        <w:tblLook w:val="04A0" w:firstRow="1" w:lastRow="0" w:firstColumn="1" w:lastColumn="0" w:noHBand="0" w:noVBand="1"/>
      </w:tblPr>
      <w:tblGrid>
        <w:gridCol w:w="683"/>
        <w:gridCol w:w="8287"/>
      </w:tblGrid>
      <w:tr w:rsidR="00B90D47" w:rsidRPr="00B90D47" w14:paraId="0D0EE8AF" w14:textId="77777777" w:rsidTr="00B90D47">
        <w:trPr>
          <w:trHeight w:val="4665"/>
        </w:trPr>
        <w:tc>
          <w:tcPr>
            <w:tcW w:w="675" w:type="dxa"/>
            <w:shd w:val="clear" w:color="auto" w:fill="F6F6F6"/>
            <w:noWrap/>
            <w:tcMar>
              <w:top w:w="0" w:type="dxa"/>
              <w:left w:w="45" w:type="dxa"/>
              <w:bottom w:w="0" w:type="dxa"/>
              <w:right w:w="0" w:type="dxa"/>
            </w:tcMar>
            <w:hideMark/>
          </w:tcPr>
          <w:p w14:paraId="4FEE65E2" w14:textId="77777777" w:rsidR="00B90D47" w:rsidRPr="00B90D47" w:rsidRDefault="00B90D47" w:rsidP="00B90D47">
            <w:pPr>
              <w:spacing w:line="240" w:lineRule="atLeast"/>
              <w:divId w:val="1009913481"/>
              <w:rPr>
                <w:rFonts w:ascii="Times" w:eastAsia="Times New Roman" w:hAnsi="Times" w:cs="Times New Roman"/>
                <w:b/>
                <w:bCs/>
                <w:sz w:val="18"/>
                <w:szCs w:val="18"/>
              </w:rPr>
            </w:pPr>
            <w:r w:rsidRPr="00B90D47">
              <w:rPr>
                <w:rFonts w:ascii="Times" w:eastAsia="Times New Roman" w:hAnsi="Times" w:cs="Times New Roman"/>
                <w:b/>
                <w:bCs/>
                <w:sz w:val="18"/>
                <w:szCs w:val="18"/>
              </w:rPr>
              <w:t>3:34</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65DAD46F" w14:textId="77777777">
              <w:tc>
                <w:tcPr>
                  <w:tcW w:w="0" w:type="auto"/>
                  <w:tcMar>
                    <w:top w:w="0" w:type="dxa"/>
                    <w:left w:w="0" w:type="dxa"/>
                    <w:bottom w:w="0" w:type="dxa"/>
                    <w:right w:w="0" w:type="dxa"/>
                  </w:tcMar>
                  <w:hideMark/>
                </w:tcPr>
                <w:p w14:paraId="07C7821F"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0BD78BC6" w14:textId="77777777" w:rsidR="00B90D47" w:rsidRPr="00B90D47" w:rsidRDefault="00B90D47" w:rsidP="00B90D47">
                  <w:pPr>
                    <w:spacing w:line="240" w:lineRule="atLeast"/>
                    <w:rPr>
                      <w:rFonts w:ascii="Times" w:eastAsia="Times New Roman" w:hAnsi="Times" w:cs="Times New Roman"/>
                      <w:b/>
                      <w:bCs/>
                      <w:sz w:val="20"/>
                      <w:szCs w:val="20"/>
                    </w:rPr>
                  </w:pPr>
                  <w:r w:rsidRPr="00B90D47">
                    <w:rPr>
                      <w:rFonts w:ascii="Times" w:eastAsia="Times New Roman" w:hAnsi="Times" w:cs="Times New Roman"/>
                      <w:b/>
                      <w:bCs/>
                      <w:sz w:val="20"/>
                      <w:szCs w:val="20"/>
                    </w:rPr>
                    <w:t>Scott Atran: </w:t>
                  </w:r>
                </w:p>
                <w:p w14:paraId="6719DA5B" w14:textId="77777777" w:rsidR="00B90D47" w:rsidRPr="00B90D47" w:rsidRDefault="00B90D47" w:rsidP="00B90D47">
                  <w:pPr>
                    <w:spacing w:line="240" w:lineRule="atLeast"/>
                    <w:rPr>
                      <w:rFonts w:ascii="Times" w:eastAsia="Times New Roman" w:hAnsi="Times" w:cs="Times New Roman"/>
                      <w:sz w:val="20"/>
                      <w:szCs w:val="20"/>
                    </w:rPr>
                  </w:pPr>
                  <w:proofErr w:type="spellStart"/>
                  <w:r w:rsidRPr="00B90D47">
                    <w:rPr>
                      <w:rFonts w:ascii="Times" w:eastAsia="Times New Roman" w:hAnsi="Times" w:cs="Times New Roman"/>
                      <w:sz w:val="20"/>
                      <w:szCs w:val="20"/>
                    </w:rPr>
                    <w:t>SOmetimes</w:t>
                  </w:r>
                  <w:proofErr w:type="spellEnd"/>
                  <w:r w:rsidRPr="00B90D47">
                    <w:rPr>
                      <w:rFonts w:ascii="Times" w:eastAsia="Times New Roman" w:hAnsi="Times" w:cs="Times New Roman"/>
                      <w:sz w:val="20"/>
                      <w:szCs w:val="20"/>
                    </w:rPr>
                    <w:t xml:space="preserve">, but not in seemingly intractable conflicts. Unlike other creatures, humans form the groups to which they belong in abstract terms. Often they make their greatest exertions and sacrifices not in order to preserve their own lives or their family, but for the sake of an idea -- the conception they have formed of themselves, of "who we are." This is the "the privilege of absurdity to which no living creature is subject, but man only'" of which Thomas Hobbes wrote </w:t>
                  </w:r>
                  <w:proofErr w:type="spellStart"/>
                  <w:r w:rsidRPr="00B90D47">
                    <w:rPr>
                      <w:rFonts w:ascii="Times" w:eastAsia="Times New Roman" w:hAnsi="Times" w:cs="Times New Roman"/>
                      <w:sz w:val="20"/>
                      <w:szCs w:val="20"/>
                    </w:rPr>
                    <w:t>inLeviathan</w:t>
                  </w:r>
                  <w:proofErr w:type="spellEnd"/>
                  <w:r w:rsidRPr="00B90D47">
                    <w:rPr>
                      <w:rFonts w:ascii="Times" w:eastAsia="Times New Roman" w:hAnsi="Times" w:cs="Times New Roman"/>
                      <w:sz w:val="20"/>
                      <w:szCs w:val="20"/>
                    </w:rPr>
                    <w:t>. In The Descent of Man, Charles Darwin deemed it "moral virtue," with which winning tribes are better endowed in history's spiraling competition for survival and dominance.</w:t>
                  </w:r>
                  <w:r w:rsidRPr="00B90D47">
                    <w:rPr>
                      <w:rFonts w:ascii="Times" w:eastAsia="Times New Roman" w:hAnsi="Times" w:cs="Times New Roman"/>
                      <w:sz w:val="20"/>
                      <w:szCs w:val="20"/>
                    </w:rPr>
                    <w:br/>
                  </w:r>
                  <w:r w:rsidRPr="00B90D47">
                    <w:rPr>
                      <w:rFonts w:ascii="Times" w:eastAsia="Times New Roman" w:hAnsi="Times" w:cs="Times New Roman"/>
                      <w:sz w:val="20"/>
                      <w:szCs w:val="20"/>
                    </w:rPr>
                    <w:br/>
                    <w:t>My research with colleagues, supported by the National Science Foundation and Department of Defense, indicates that the prospect of crippling economic burdens or huge numbers of deaths doesn't necessarily sway people from their positions on the moral virtue of going to war, or opting for revolution or resistance. In seemingly intractable situations of intergroup conflict, "sacred values" appear to operate as moral imperatives that defy the cost-benefit logic of realpolitik or the marketplace, and generate actions all out of proportion to their probable results, "because it is the right thing to do, whatever the consequences."</w:t>
                  </w:r>
                </w:p>
              </w:tc>
            </w:tr>
          </w:tbl>
          <w:p w14:paraId="17149E70" w14:textId="77777777" w:rsidR="00B90D47" w:rsidRPr="00B90D47" w:rsidRDefault="00B90D47" w:rsidP="00B90D47">
            <w:pPr>
              <w:spacing w:line="240" w:lineRule="atLeast"/>
              <w:rPr>
                <w:rFonts w:ascii="Times" w:eastAsia="Times New Roman" w:hAnsi="Times" w:cs="Times New Roman"/>
                <w:color w:val="000000"/>
                <w:sz w:val="20"/>
                <w:szCs w:val="20"/>
              </w:rPr>
            </w:pPr>
            <w:r>
              <w:rPr>
                <w:rFonts w:ascii="Times" w:eastAsia="Times New Roman" w:hAnsi="Times" w:cs="Times New Roman"/>
                <w:noProof/>
                <w:color w:val="000000"/>
                <w:sz w:val="20"/>
                <w:szCs w:val="20"/>
              </w:rPr>
              <w:drawing>
                <wp:inline distT="0" distB="0" distL="0" distR="0" wp14:anchorId="31DFA68E" wp14:editId="6C056D06">
                  <wp:extent cx="728345" cy="228600"/>
                  <wp:effectExtent l="0" t="0" r="8255" b="0"/>
                  <wp:docPr id="37" name="Picture 37"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r w:rsidR="00B90D47" w:rsidRPr="00B90D47" w14:paraId="55477529" w14:textId="77777777" w:rsidTr="00B90D47">
        <w:trPr>
          <w:trHeight w:val="1260"/>
        </w:trPr>
        <w:tc>
          <w:tcPr>
            <w:tcW w:w="675" w:type="dxa"/>
            <w:shd w:val="clear" w:color="auto" w:fill="F6F6F6"/>
            <w:noWrap/>
            <w:tcMar>
              <w:top w:w="0" w:type="dxa"/>
              <w:left w:w="45" w:type="dxa"/>
              <w:bottom w:w="0" w:type="dxa"/>
              <w:right w:w="0" w:type="dxa"/>
            </w:tcMar>
            <w:hideMark/>
          </w:tcPr>
          <w:p w14:paraId="10014BAE" w14:textId="77777777" w:rsidR="00B90D47" w:rsidRPr="00B90D47" w:rsidRDefault="00B90D47" w:rsidP="00B90D47">
            <w:pPr>
              <w:spacing w:line="240" w:lineRule="atLeast"/>
              <w:rPr>
                <w:rFonts w:ascii="Times" w:eastAsia="Times New Roman" w:hAnsi="Times" w:cs="Times New Roman"/>
                <w:b/>
                <w:bCs/>
                <w:sz w:val="18"/>
                <w:szCs w:val="18"/>
              </w:rPr>
            </w:pPr>
            <w:r w:rsidRPr="00B90D47">
              <w:rPr>
                <w:rFonts w:ascii="Times" w:eastAsia="Times New Roman" w:hAnsi="Times" w:cs="Times New Roman"/>
                <w:b/>
                <w:bCs/>
                <w:sz w:val="18"/>
                <w:szCs w:val="18"/>
              </w:rPr>
              <w:t>3:35</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5F86EABF" w14:textId="77777777">
              <w:tc>
                <w:tcPr>
                  <w:tcW w:w="0" w:type="auto"/>
                  <w:tcMar>
                    <w:top w:w="0" w:type="dxa"/>
                    <w:left w:w="0" w:type="dxa"/>
                    <w:bottom w:w="0" w:type="dxa"/>
                    <w:right w:w="0" w:type="dxa"/>
                  </w:tcMar>
                  <w:hideMark/>
                </w:tcPr>
                <w:p w14:paraId="1CC11E57"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37B5B810"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b/>
                      <w:bCs/>
                      <w:sz w:val="20"/>
                      <w:szCs w:val="20"/>
                    </w:rPr>
                    <w:t xml:space="preserve">Comment From </w:t>
                  </w:r>
                  <w:proofErr w:type="spellStart"/>
                  <w:r w:rsidRPr="00B90D47">
                    <w:rPr>
                      <w:rFonts w:ascii="Times" w:eastAsia="Times New Roman" w:hAnsi="Times" w:cs="Times New Roman"/>
                      <w:b/>
                      <w:bCs/>
                      <w:sz w:val="20"/>
                      <w:szCs w:val="20"/>
                    </w:rPr>
                    <w:t>Rafa</w:t>
                  </w:r>
                  <w:proofErr w:type="spellEnd"/>
                  <w:r w:rsidRPr="00B90D47">
                    <w:rPr>
                      <w:rFonts w:ascii="Times" w:eastAsia="Times New Roman" w:hAnsi="Times" w:cs="Times New Roman"/>
                      <w:b/>
                      <w:bCs/>
                      <w:sz w:val="20"/>
                      <w:szCs w:val="20"/>
                    </w:rPr>
                    <w:t xml:space="preserve"> R. </w:t>
                  </w:r>
                  <w:r w:rsidRPr="00B90D47">
                    <w:rPr>
                      <w:rFonts w:ascii="Times" w:eastAsia="Times New Roman" w:hAnsi="Times" w:cs="Times New Roman"/>
                      <w:sz w:val="20"/>
                      <w:szCs w:val="20"/>
                    </w:rPr>
                    <w:t> </w:t>
                  </w:r>
                </w:p>
                <w:p w14:paraId="51630A17"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 xml:space="preserve">Isn't a large portion of conflict research based upon </w:t>
                  </w:r>
                  <w:proofErr w:type="spellStart"/>
                  <w:r w:rsidRPr="00B90D47">
                    <w:rPr>
                      <w:rFonts w:ascii="Times" w:eastAsia="Times New Roman" w:hAnsi="Times" w:cs="Times New Roman"/>
                      <w:sz w:val="20"/>
                      <w:szCs w:val="20"/>
                    </w:rPr>
                    <w:t>experiements</w:t>
                  </w:r>
                  <w:proofErr w:type="spellEnd"/>
                  <w:r w:rsidRPr="00B90D47">
                    <w:rPr>
                      <w:rFonts w:ascii="Times" w:eastAsia="Times New Roman" w:hAnsi="Times" w:cs="Times New Roman"/>
                      <w:sz w:val="20"/>
                      <w:szCs w:val="20"/>
                    </w:rPr>
                    <w:t xml:space="preserve"> with university students? If so, what does this actually tell us about the nature of conflict? Isn't there a better way?</w:t>
                  </w:r>
                </w:p>
              </w:tc>
            </w:tr>
          </w:tbl>
          <w:p w14:paraId="55E88BC9" w14:textId="77777777" w:rsidR="00B90D47" w:rsidRPr="00B90D47" w:rsidRDefault="00B90D47" w:rsidP="00B90D47">
            <w:pPr>
              <w:spacing w:line="240" w:lineRule="atLeast"/>
              <w:rPr>
                <w:rFonts w:ascii="Times" w:eastAsia="Times New Roman" w:hAnsi="Times" w:cs="Times New Roman"/>
                <w:color w:val="283C65"/>
                <w:sz w:val="20"/>
                <w:szCs w:val="20"/>
              </w:rPr>
            </w:pPr>
            <w:r>
              <w:rPr>
                <w:rFonts w:ascii="Times" w:eastAsia="Times New Roman" w:hAnsi="Times" w:cs="Times New Roman"/>
                <w:noProof/>
                <w:color w:val="283C65"/>
                <w:sz w:val="20"/>
                <w:szCs w:val="20"/>
              </w:rPr>
              <w:drawing>
                <wp:inline distT="0" distB="0" distL="0" distR="0" wp14:anchorId="27347E69" wp14:editId="23E2461B">
                  <wp:extent cx="728345" cy="228600"/>
                  <wp:effectExtent l="0" t="0" r="8255" b="0"/>
                  <wp:docPr id="38" name="Picture 38"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bl>
    <w:p w14:paraId="31668940" w14:textId="77777777" w:rsidR="00B90D47" w:rsidRPr="00B90D47" w:rsidRDefault="00B90D47" w:rsidP="00B90D47">
      <w:pPr>
        <w:shd w:val="clear" w:color="auto" w:fill="FFFFFF"/>
        <w:spacing w:line="270" w:lineRule="atLeast"/>
        <w:textAlignment w:val="top"/>
        <w:rPr>
          <w:rFonts w:ascii="Arial" w:eastAsia="Times New Roman" w:hAnsi="Arial" w:cs="Arial"/>
          <w:vanish/>
          <w:color w:val="363B35"/>
          <w:sz w:val="18"/>
          <w:szCs w:val="18"/>
        </w:rPr>
      </w:pPr>
    </w:p>
    <w:tbl>
      <w:tblPr>
        <w:tblW w:w="8970" w:type="dxa"/>
        <w:tblCellMar>
          <w:top w:w="15" w:type="dxa"/>
          <w:left w:w="15" w:type="dxa"/>
          <w:bottom w:w="15" w:type="dxa"/>
          <w:right w:w="15" w:type="dxa"/>
        </w:tblCellMar>
        <w:tblLook w:val="04A0" w:firstRow="1" w:lastRow="0" w:firstColumn="1" w:lastColumn="0" w:noHBand="0" w:noVBand="1"/>
      </w:tblPr>
      <w:tblGrid>
        <w:gridCol w:w="683"/>
        <w:gridCol w:w="8287"/>
      </w:tblGrid>
      <w:tr w:rsidR="00B90D47" w:rsidRPr="00B90D47" w14:paraId="42DC8502" w14:textId="77777777" w:rsidTr="00B90D47">
        <w:trPr>
          <w:trHeight w:val="2265"/>
        </w:trPr>
        <w:tc>
          <w:tcPr>
            <w:tcW w:w="675" w:type="dxa"/>
            <w:shd w:val="clear" w:color="auto" w:fill="F6F6F6"/>
            <w:noWrap/>
            <w:tcMar>
              <w:top w:w="0" w:type="dxa"/>
              <w:left w:w="45" w:type="dxa"/>
              <w:bottom w:w="0" w:type="dxa"/>
              <w:right w:w="0" w:type="dxa"/>
            </w:tcMar>
            <w:hideMark/>
          </w:tcPr>
          <w:p w14:paraId="45AC308B" w14:textId="77777777" w:rsidR="00B90D47" w:rsidRPr="00B90D47" w:rsidRDefault="00B90D47" w:rsidP="00B90D47">
            <w:pPr>
              <w:spacing w:line="240" w:lineRule="atLeast"/>
              <w:divId w:val="1394154028"/>
              <w:rPr>
                <w:rFonts w:ascii="Times" w:eastAsia="Times New Roman" w:hAnsi="Times" w:cs="Times New Roman"/>
                <w:b/>
                <w:bCs/>
                <w:sz w:val="18"/>
                <w:szCs w:val="18"/>
              </w:rPr>
            </w:pPr>
            <w:r w:rsidRPr="00B90D47">
              <w:rPr>
                <w:rFonts w:ascii="Times" w:eastAsia="Times New Roman" w:hAnsi="Times" w:cs="Times New Roman"/>
                <w:b/>
                <w:bCs/>
                <w:sz w:val="18"/>
                <w:szCs w:val="18"/>
              </w:rPr>
              <w:t>3:38</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5794570A" w14:textId="77777777">
              <w:tc>
                <w:tcPr>
                  <w:tcW w:w="0" w:type="auto"/>
                  <w:tcMar>
                    <w:top w:w="0" w:type="dxa"/>
                    <w:left w:w="0" w:type="dxa"/>
                    <w:bottom w:w="0" w:type="dxa"/>
                    <w:right w:w="0" w:type="dxa"/>
                  </w:tcMar>
                  <w:hideMark/>
                </w:tcPr>
                <w:p w14:paraId="79CF2B98"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1BC86407" w14:textId="77777777" w:rsidR="00B90D47" w:rsidRPr="00B90D47" w:rsidRDefault="00B90D47" w:rsidP="00B90D47">
                  <w:pPr>
                    <w:spacing w:line="240" w:lineRule="atLeast"/>
                    <w:rPr>
                      <w:rFonts w:ascii="Times" w:eastAsia="Times New Roman" w:hAnsi="Times" w:cs="Times New Roman"/>
                      <w:b/>
                      <w:bCs/>
                      <w:sz w:val="20"/>
                      <w:szCs w:val="20"/>
                    </w:rPr>
                  </w:pPr>
                  <w:r w:rsidRPr="00B90D47">
                    <w:rPr>
                      <w:rFonts w:ascii="Times" w:eastAsia="Times New Roman" w:hAnsi="Times" w:cs="Times New Roman"/>
                      <w:b/>
                      <w:bCs/>
                      <w:sz w:val="20"/>
                      <w:szCs w:val="20"/>
                    </w:rPr>
                    <w:t>Scott Atran: </w:t>
                  </w:r>
                </w:p>
                <w:p w14:paraId="71B2131E"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 xml:space="preserve">Work with college students is convenient, and perhaps serves as a control group, like a placebo. But for understanding </w:t>
                  </w:r>
                  <w:proofErr w:type="gramStart"/>
                  <w:r w:rsidRPr="00B90D47">
                    <w:rPr>
                      <w:rFonts w:ascii="Times" w:eastAsia="Times New Roman" w:hAnsi="Times" w:cs="Times New Roman"/>
                      <w:sz w:val="20"/>
                      <w:szCs w:val="20"/>
                    </w:rPr>
                    <w:t>deep seated</w:t>
                  </w:r>
                  <w:proofErr w:type="gramEnd"/>
                  <w:r w:rsidRPr="00B90D47">
                    <w:rPr>
                      <w:rFonts w:ascii="Times" w:eastAsia="Times New Roman" w:hAnsi="Times" w:cs="Times New Roman"/>
                      <w:sz w:val="20"/>
                      <w:szCs w:val="20"/>
                    </w:rPr>
                    <w:t xml:space="preserve"> conflicts of relatively little worth, I believe. We can get students to take almost any position on conflicts and </w:t>
                  </w:r>
                  <w:proofErr w:type="gramStart"/>
                  <w:r w:rsidRPr="00B90D47">
                    <w:rPr>
                      <w:rFonts w:ascii="Times" w:eastAsia="Times New Roman" w:hAnsi="Times" w:cs="Times New Roman"/>
                      <w:sz w:val="20"/>
                      <w:szCs w:val="20"/>
                    </w:rPr>
                    <w:t>their</w:t>
                  </w:r>
                  <w:proofErr w:type="gramEnd"/>
                  <w:r w:rsidRPr="00B90D47">
                    <w:rPr>
                      <w:rFonts w:ascii="Times" w:eastAsia="Times New Roman" w:hAnsi="Times" w:cs="Times New Roman"/>
                      <w:sz w:val="20"/>
                      <w:szCs w:val="20"/>
                    </w:rPr>
                    <w:t xml:space="preserve"> opposite depending on the framing of the issue. But in real situations of matters of life and death, there is much less willingness to compromise and a blindness to risk in some cases, whereas in lower scale conflicts real people respond more like students to proffered risks and rewards.</w:t>
                  </w:r>
                </w:p>
              </w:tc>
            </w:tr>
          </w:tbl>
          <w:p w14:paraId="70DBFF42" w14:textId="77777777" w:rsidR="00B90D47" w:rsidRPr="00B90D47" w:rsidRDefault="00B90D47" w:rsidP="00B90D47">
            <w:pPr>
              <w:spacing w:line="240" w:lineRule="atLeast"/>
              <w:rPr>
                <w:rFonts w:ascii="Times" w:eastAsia="Times New Roman" w:hAnsi="Times" w:cs="Times New Roman"/>
                <w:color w:val="000000"/>
                <w:sz w:val="20"/>
                <w:szCs w:val="20"/>
              </w:rPr>
            </w:pPr>
            <w:r>
              <w:rPr>
                <w:rFonts w:ascii="Times" w:eastAsia="Times New Roman" w:hAnsi="Times" w:cs="Times New Roman"/>
                <w:noProof/>
                <w:color w:val="000000"/>
                <w:sz w:val="20"/>
                <w:szCs w:val="20"/>
              </w:rPr>
              <w:drawing>
                <wp:inline distT="0" distB="0" distL="0" distR="0" wp14:anchorId="3AA849FC" wp14:editId="652B09A8">
                  <wp:extent cx="728345" cy="228600"/>
                  <wp:effectExtent l="0" t="0" r="8255" b="0"/>
                  <wp:docPr id="39" name="Picture 39"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r w:rsidR="00B90D47" w:rsidRPr="00B90D47" w14:paraId="4E215FB8" w14:textId="77777777" w:rsidTr="00B90D47">
        <w:trPr>
          <w:trHeight w:val="2505"/>
        </w:trPr>
        <w:tc>
          <w:tcPr>
            <w:tcW w:w="675" w:type="dxa"/>
            <w:shd w:val="clear" w:color="auto" w:fill="F6F6F6"/>
            <w:noWrap/>
            <w:tcMar>
              <w:top w:w="0" w:type="dxa"/>
              <w:left w:w="45" w:type="dxa"/>
              <w:bottom w:w="0" w:type="dxa"/>
              <w:right w:w="0" w:type="dxa"/>
            </w:tcMar>
            <w:hideMark/>
          </w:tcPr>
          <w:p w14:paraId="20E76549" w14:textId="77777777" w:rsidR="00B90D47" w:rsidRPr="00B90D47" w:rsidRDefault="00B90D47" w:rsidP="00B90D47">
            <w:pPr>
              <w:spacing w:line="240" w:lineRule="atLeast"/>
              <w:rPr>
                <w:rFonts w:ascii="Times" w:eastAsia="Times New Roman" w:hAnsi="Times" w:cs="Times New Roman"/>
                <w:b/>
                <w:bCs/>
                <w:sz w:val="18"/>
                <w:szCs w:val="18"/>
              </w:rPr>
            </w:pPr>
            <w:r w:rsidRPr="00B90D47">
              <w:rPr>
                <w:rFonts w:ascii="Times" w:eastAsia="Times New Roman" w:hAnsi="Times" w:cs="Times New Roman"/>
                <w:b/>
                <w:bCs/>
                <w:sz w:val="18"/>
                <w:szCs w:val="18"/>
              </w:rPr>
              <w:t>3:38</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1FBAFD0B" w14:textId="77777777">
              <w:tc>
                <w:tcPr>
                  <w:tcW w:w="0" w:type="auto"/>
                  <w:tcMar>
                    <w:top w:w="0" w:type="dxa"/>
                    <w:left w:w="0" w:type="dxa"/>
                    <w:bottom w:w="0" w:type="dxa"/>
                    <w:right w:w="0" w:type="dxa"/>
                  </w:tcMar>
                  <w:hideMark/>
                </w:tcPr>
                <w:p w14:paraId="682566E7"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7DE98D65" w14:textId="77777777" w:rsidR="00B90D47" w:rsidRPr="00B90D47" w:rsidRDefault="00B90D47" w:rsidP="00B90D47">
                  <w:pPr>
                    <w:spacing w:line="240" w:lineRule="atLeast"/>
                    <w:rPr>
                      <w:rFonts w:ascii="Times" w:eastAsia="Times New Roman" w:hAnsi="Times" w:cs="Times New Roman"/>
                      <w:b/>
                      <w:bCs/>
                      <w:sz w:val="20"/>
                      <w:szCs w:val="20"/>
                    </w:rPr>
                  </w:pPr>
                  <w:r w:rsidRPr="00B90D47">
                    <w:rPr>
                      <w:rFonts w:ascii="Times" w:eastAsia="Times New Roman" w:hAnsi="Times" w:cs="Times New Roman"/>
                      <w:b/>
                      <w:bCs/>
                      <w:sz w:val="20"/>
                      <w:szCs w:val="20"/>
                    </w:rPr>
                    <w:t xml:space="preserve">Steven </w:t>
                  </w:r>
                  <w:proofErr w:type="spellStart"/>
                  <w:r w:rsidRPr="00B90D47">
                    <w:rPr>
                      <w:rFonts w:ascii="Times" w:eastAsia="Times New Roman" w:hAnsi="Times" w:cs="Times New Roman"/>
                      <w:b/>
                      <w:bCs/>
                      <w:sz w:val="20"/>
                      <w:szCs w:val="20"/>
                    </w:rPr>
                    <w:t>Neuberg</w:t>
                  </w:r>
                  <w:proofErr w:type="spellEnd"/>
                  <w:r w:rsidRPr="00B90D47">
                    <w:rPr>
                      <w:rFonts w:ascii="Times" w:eastAsia="Times New Roman" w:hAnsi="Times" w:cs="Times New Roman"/>
                      <w:b/>
                      <w:bCs/>
                      <w:sz w:val="20"/>
                      <w:szCs w:val="20"/>
                    </w:rPr>
                    <w:t>: </w:t>
                  </w:r>
                </w:p>
                <w:p w14:paraId="03E267F6"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Yes, much conflict research is based on experiments with university students. The focus of this work isn’t on establishing external validity, but rather establishing possible causal relations of hypothesized factors leading to conflict. Much research has also been performed with members from broader communities, both within the United States and abroad. Other work has tracked real conflicts throughout the world, both at the levels of large societies (e.g., nations, large ethnic groups), as well as small hunter-gatherer tribes. So although there’s much to learn, I think we’re making very good progress.</w:t>
                  </w:r>
                </w:p>
              </w:tc>
            </w:tr>
          </w:tbl>
          <w:p w14:paraId="638A5D12" w14:textId="77777777" w:rsidR="00B90D47" w:rsidRPr="00B90D47" w:rsidRDefault="00B90D47" w:rsidP="00B90D47">
            <w:pPr>
              <w:spacing w:line="240" w:lineRule="atLeast"/>
              <w:rPr>
                <w:rFonts w:ascii="Times" w:eastAsia="Times New Roman" w:hAnsi="Times" w:cs="Times New Roman"/>
                <w:color w:val="000000"/>
                <w:sz w:val="20"/>
                <w:szCs w:val="20"/>
              </w:rPr>
            </w:pPr>
            <w:r>
              <w:rPr>
                <w:rFonts w:ascii="Times" w:eastAsia="Times New Roman" w:hAnsi="Times" w:cs="Times New Roman"/>
                <w:noProof/>
                <w:color w:val="000000"/>
                <w:sz w:val="20"/>
                <w:szCs w:val="20"/>
              </w:rPr>
              <w:drawing>
                <wp:inline distT="0" distB="0" distL="0" distR="0" wp14:anchorId="3F1E6C51" wp14:editId="0D2E23B0">
                  <wp:extent cx="728345" cy="228600"/>
                  <wp:effectExtent l="0" t="0" r="8255" b="0"/>
                  <wp:docPr id="40" name="Picture 40"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bl>
    <w:p w14:paraId="7161EA0F" w14:textId="77777777" w:rsidR="00B90D47" w:rsidRPr="00B90D47" w:rsidRDefault="00B90D47" w:rsidP="00B90D47">
      <w:pPr>
        <w:shd w:val="clear" w:color="auto" w:fill="FFFFFF"/>
        <w:spacing w:line="270" w:lineRule="atLeast"/>
        <w:textAlignment w:val="top"/>
        <w:rPr>
          <w:rFonts w:ascii="Arial" w:eastAsia="Times New Roman" w:hAnsi="Arial" w:cs="Arial"/>
          <w:vanish/>
          <w:color w:val="363B35"/>
          <w:sz w:val="18"/>
          <w:szCs w:val="18"/>
        </w:rPr>
      </w:pPr>
    </w:p>
    <w:tbl>
      <w:tblPr>
        <w:tblW w:w="8970" w:type="dxa"/>
        <w:tblCellMar>
          <w:top w:w="15" w:type="dxa"/>
          <w:left w:w="15" w:type="dxa"/>
          <w:bottom w:w="15" w:type="dxa"/>
          <w:right w:w="15" w:type="dxa"/>
        </w:tblCellMar>
        <w:tblLook w:val="04A0" w:firstRow="1" w:lastRow="0" w:firstColumn="1" w:lastColumn="0" w:noHBand="0" w:noVBand="1"/>
      </w:tblPr>
      <w:tblGrid>
        <w:gridCol w:w="683"/>
        <w:gridCol w:w="8287"/>
      </w:tblGrid>
      <w:tr w:rsidR="00B90D47" w:rsidRPr="00B90D47" w14:paraId="093E7170" w14:textId="77777777" w:rsidTr="00B90D47">
        <w:trPr>
          <w:trHeight w:val="825"/>
        </w:trPr>
        <w:tc>
          <w:tcPr>
            <w:tcW w:w="675" w:type="dxa"/>
            <w:shd w:val="clear" w:color="auto" w:fill="F6F6F6"/>
            <w:noWrap/>
            <w:tcMar>
              <w:top w:w="0" w:type="dxa"/>
              <w:left w:w="45" w:type="dxa"/>
              <w:bottom w:w="0" w:type="dxa"/>
              <w:right w:w="0" w:type="dxa"/>
            </w:tcMar>
            <w:hideMark/>
          </w:tcPr>
          <w:p w14:paraId="545D47F2" w14:textId="77777777" w:rsidR="00B90D47" w:rsidRPr="00B90D47" w:rsidRDefault="00B90D47" w:rsidP="00B90D47">
            <w:pPr>
              <w:spacing w:line="240" w:lineRule="atLeast"/>
              <w:divId w:val="22756659"/>
              <w:rPr>
                <w:rFonts w:ascii="Times" w:eastAsia="Times New Roman" w:hAnsi="Times" w:cs="Times New Roman"/>
                <w:b/>
                <w:bCs/>
                <w:sz w:val="18"/>
                <w:szCs w:val="18"/>
              </w:rPr>
            </w:pPr>
            <w:r w:rsidRPr="00B90D47">
              <w:rPr>
                <w:rFonts w:ascii="Times" w:eastAsia="Times New Roman" w:hAnsi="Times" w:cs="Times New Roman"/>
                <w:b/>
                <w:bCs/>
                <w:sz w:val="18"/>
                <w:szCs w:val="18"/>
              </w:rPr>
              <w:t>3:39</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6138"/>
            </w:tblGrid>
            <w:tr w:rsidR="00B90D47" w:rsidRPr="00B90D47" w14:paraId="6654143C" w14:textId="77777777">
              <w:tc>
                <w:tcPr>
                  <w:tcW w:w="0" w:type="auto"/>
                  <w:tcMar>
                    <w:top w:w="0" w:type="dxa"/>
                    <w:left w:w="0" w:type="dxa"/>
                    <w:bottom w:w="0" w:type="dxa"/>
                    <w:right w:w="0" w:type="dxa"/>
                  </w:tcMar>
                  <w:hideMark/>
                </w:tcPr>
                <w:p w14:paraId="199DEA8E"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5A3C02AE" w14:textId="77777777" w:rsidR="00B90D47" w:rsidRPr="00B90D47" w:rsidRDefault="00B90D47" w:rsidP="00B90D47">
                  <w:pPr>
                    <w:spacing w:line="240" w:lineRule="atLeast"/>
                    <w:rPr>
                      <w:rFonts w:ascii="Times" w:eastAsia="Times New Roman" w:hAnsi="Times" w:cs="Times New Roman"/>
                      <w:b/>
                      <w:bCs/>
                      <w:sz w:val="20"/>
                      <w:szCs w:val="20"/>
                    </w:rPr>
                  </w:pPr>
                  <w:r w:rsidRPr="00B90D47">
                    <w:rPr>
                      <w:rFonts w:ascii="Times" w:eastAsia="Times New Roman" w:hAnsi="Times" w:cs="Times New Roman"/>
                      <w:b/>
                      <w:bCs/>
                      <w:sz w:val="20"/>
                      <w:szCs w:val="20"/>
                    </w:rPr>
                    <w:t>Scott Atran: </w:t>
                  </w:r>
                </w:p>
                <w:p w14:paraId="4B3FB6C9"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We should get together on this, Steve, and find out what where the truth lies.</w:t>
                  </w:r>
                </w:p>
              </w:tc>
            </w:tr>
          </w:tbl>
          <w:p w14:paraId="42992C1F" w14:textId="77777777" w:rsidR="00B90D47" w:rsidRPr="00B90D47" w:rsidRDefault="00B90D47" w:rsidP="00B90D47">
            <w:pPr>
              <w:spacing w:line="240" w:lineRule="atLeast"/>
              <w:rPr>
                <w:rFonts w:ascii="Times" w:eastAsia="Times New Roman" w:hAnsi="Times" w:cs="Times New Roman"/>
                <w:color w:val="000000"/>
                <w:sz w:val="20"/>
                <w:szCs w:val="20"/>
              </w:rPr>
            </w:pPr>
            <w:r>
              <w:rPr>
                <w:rFonts w:ascii="Times" w:eastAsia="Times New Roman" w:hAnsi="Times" w:cs="Times New Roman"/>
                <w:noProof/>
                <w:color w:val="000000"/>
                <w:sz w:val="20"/>
                <w:szCs w:val="20"/>
              </w:rPr>
              <w:drawing>
                <wp:inline distT="0" distB="0" distL="0" distR="0" wp14:anchorId="3E1BDC9F" wp14:editId="4DEB96C1">
                  <wp:extent cx="728345" cy="228600"/>
                  <wp:effectExtent l="0" t="0" r="8255" b="0"/>
                  <wp:docPr id="41" name="Picture 41"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r w:rsidR="00B90D47" w:rsidRPr="00B90D47" w14:paraId="069825E5" w14:textId="77777777" w:rsidTr="00B90D47">
        <w:trPr>
          <w:trHeight w:val="825"/>
        </w:trPr>
        <w:tc>
          <w:tcPr>
            <w:tcW w:w="675" w:type="dxa"/>
            <w:shd w:val="clear" w:color="auto" w:fill="F6F6F6"/>
            <w:noWrap/>
            <w:tcMar>
              <w:top w:w="0" w:type="dxa"/>
              <w:left w:w="45" w:type="dxa"/>
              <w:bottom w:w="0" w:type="dxa"/>
              <w:right w:w="0" w:type="dxa"/>
            </w:tcMar>
            <w:hideMark/>
          </w:tcPr>
          <w:p w14:paraId="3B9296CD" w14:textId="77777777" w:rsidR="00B90D47" w:rsidRPr="00B90D47" w:rsidRDefault="00B90D47" w:rsidP="00B90D47">
            <w:pPr>
              <w:spacing w:line="240" w:lineRule="atLeast"/>
              <w:rPr>
                <w:rFonts w:ascii="Times" w:eastAsia="Times New Roman" w:hAnsi="Times" w:cs="Times New Roman"/>
                <w:b/>
                <w:bCs/>
                <w:sz w:val="18"/>
                <w:szCs w:val="18"/>
              </w:rPr>
            </w:pPr>
            <w:r w:rsidRPr="00B90D47">
              <w:rPr>
                <w:rFonts w:ascii="Times" w:eastAsia="Times New Roman" w:hAnsi="Times" w:cs="Times New Roman"/>
                <w:b/>
                <w:bCs/>
                <w:sz w:val="18"/>
                <w:szCs w:val="18"/>
              </w:rPr>
              <w:t>3:39</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1466"/>
            </w:tblGrid>
            <w:tr w:rsidR="00B90D47" w:rsidRPr="00B90D47" w14:paraId="18BF6426" w14:textId="77777777">
              <w:tc>
                <w:tcPr>
                  <w:tcW w:w="0" w:type="auto"/>
                  <w:tcMar>
                    <w:top w:w="0" w:type="dxa"/>
                    <w:left w:w="0" w:type="dxa"/>
                    <w:bottom w:w="0" w:type="dxa"/>
                    <w:right w:w="0" w:type="dxa"/>
                  </w:tcMar>
                  <w:hideMark/>
                </w:tcPr>
                <w:p w14:paraId="01B00A65"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598B88F3" w14:textId="77777777" w:rsidR="00B90D47" w:rsidRPr="00B90D47" w:rsidRDefault="00B90D47" w:rsidP="00B90D47">
                  <w:pPr>
                    <w:spacing w:line="240" w:lineRule="atLeast"/>
                    <w:rPr>
                      <w:rFonts w:ascii="Times" w:eastAsia="Times New Roman" w:hAnsi="Times" w:cs="Times New Roman"/>
                      <w:b/>
                      <w:bCs/>
                      <w:sz w:val="20"/>
                      <w:szCs w:val="20"/>
                    </w:rPr>
                  </w:pPr>
                  <w:r w:rsidRPr="00B90D47">
                    <w:rPr>
                      <w:rFonts w:ascii="Times" w:eastAsia="Times New Roman" w:hAnsi="Times" w:cs="Times New Roman"/>
                      <w:b/>
                      <w:bCs/>
                      <w:sz w:val="20"/>
                      <w:szCs w:val="20"/>
                    </w:rPr>
                    <w:t xml:space="preserve">Steven </w:t>
                  </w:r>
                  <w:proofErr w:type="spellStart"/>
                  <w:r w:rsidRPr="00B90D47">
                    <w:rPr>
                      <w:rFonts w:ascii="Times" w:eastAsia="Times New Roman" w:hAnsi="Times" w:cs="Times New Roman"/>
                      <w:b/>
                      <w:bCs/>
                      <w:sz w:val="20"/>
                      <w:szCs w:val="20"/>
                    </w:rPr>
                    <w:t>Neuberg</w:t>
                  </w:r>
                  <w:proofErr w:type="spellEnd"/>
                  <w:r w:rsidRPr="00B90D47">
                    <w:rPr>
                      <w:rFonts w:ascii="Times" w:eastAsia="Times New Roman" w:hAnsi="Times" w:cs="Times New Roman"/>
                      <w:b/>
                      <w:bCs/>
                      <w:sz w:val="20"/>
                      <w:szCs w:val="20"/>
                    </w:rPr>
                    <w:t>: </w:t>
                  </w:r>
                </w:p>
                <w:p w14:paraId="5911BE53"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Works for me.</w:t>
                  </w:r>
                </w:p>
              </w:tc>
            </w:tr>
          </w:tbl>
          <w:p w14:paraId="0171D229" w14:textId="77777777" w:rsidR="00B90D47" w:rsidRPr="00B90D47" w:rsidRDefault="00B90D47" w:rsidP="00B90D47">
            <w:pPr>
              <w:spacing w:line="240" w:lineRule="atLeast"/>
              <w:rPr>
                <w:rFonts w:ascii="Times" w:eastAsia="Times New Roman" w:hAnsi="Times" w:cs="Times New Roman"/>
                <w:color w:val="000000"/>
                <w:sz w:val="20"/>
                <w:szCs w:val="20"/>
              </w:rPr>
            </w:pPr>
            <w:r>
              <w:rPr>
                <w:rFonts w:ascii="Times" w:eastAsia="Times New Roman" w:hAnsi="Times" w:cs="Times New Roman"/>
                <w:noProof/>
                <w:color w:val="000000"/>
                <w:sz w:val="20"/>
                <w:szCs w:val="20"/>
              </w:rPr>
              <w:drawing>
                <wp:inline distT="0" distB="0" distL="0" distR="0" wp14:anchorId="62033F88" wp14:editId="31A920F2">
                  <wp:extent cx="728345" cy="228600"/>
                  <wp:effectExtent l="0" t="0" r="8255" b="0"/>
                  <wp:docPr id="42" name="Picture 42"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bl>
    <w:p w14:paraId="15F2821C" w14:textId="77777777" w:rsidR="00B90D47" w:rsidRPr="00B90D47" w:rsidRDefault="00B90D47" w:rsidP="00B90D47">
      <w:pPr>
        <w:shd w:val="clear" w:color="auto" w:fill="FFFFFF"/>
        <w:spacing w:line="270" w:lineRule="atLeast"/>
        <w:textAlignment w:val="top"/>
        <w:rPr>
          <w:rFonts w:ascii="Arial" w:eastAsia="Times New Roman" w:hAnsi="Arial" w:cs="Arial"/>
          <w:vanish/>
          <w:color w:val="363B35"/>
          <w:sz w:val="18"/>
          <w:szCs w:val="18"/>
        </w:rPr>
      </w:pPr>
    </w:p>
    <w:tbl>
      <w:tblPr>
        <w:tblW w:w="8970" w:type="dxa"/>
        <w:tblCellMar>
          <w:top w:w="15" w:type="dxa"/>
          <w:left w:w="15" w:type="dxa"/>
          <w:bottom w:w="15" w:type="dxa"/>
          <w:right w:w="15" w:type="dxa"/>
        </w:tblCellMar>
        <w:tblLook w:val="04A0" w:firstRow="1" w:lastRow="0" w:firstColumn="1" w:lastColumn="0" w:noHBand="0" w:noVBand="1"/>
      </w:tblPr>
      <w:tblGrid>
        <w:gridCol w:w="683"/>
        <w:gridCol w:w="8287"/>
      </w:tblGrid>
      <w:tr w:rsidR="00B90D47" w:rsidRPr="00B90D47" w14:paraId="66AD887D" w14:textId="77777777" w:rsidTr="00B90D47">
        <w:trPr>
          <w:trHeight w:val="1020"/>
        </w:trPr>
        <w:tc>
          <w:tcPr>
            <w:tcW w:w="675" w:type="dxa"/>
            <w:shd w:val="clear" w:color="auto" w:fill="F6F6F6"/>
            <w:noWrap/>
            <w:tcMar>
              <w:top w:w="0" w:type="dxa"/>
              <w:left w:w="45" w:type="dxa"/>
              <w:bottom w:w="0" w:type="dxa"/>
              <w:right w:w="0" w:type="dxa"/>
            </w:tcMar>
            <w:hideMark/>
          </w:tcPr>
          <w:p w14:paraId="137628D3" w14:textId="77777777" w:rsidR="00B90D47" w:rsidRPr="00B90D47" w:rsidRDefault="00B90D47" w:rsidP="00B90D47">
            <w:pPr>
              <w:spacing w:line="240" w:lineRule="atLeast"/>
              <w:divId w:val="24063271"/>
              <w:rPr>
                <w:rFonts w:ascii="Times" w:eastAsia="Times New Roman" w:hAnsi="Times" w:cs="Times New Roman"/>
                <w:b/>
                <w:bCs/>
                <w:sz w:val="18"/>
                <w:szCs w:val="18"/>
              </w:rPr>
            </w:pPr>
            <w:r w:rsidRPr="00B90D47">
              <w:rPr>
                <w:rFonts w:ascii="Times" w:eastAsia="Times New Roman" w:hAnsi="Times" w:cs="Times New Roman"/>
                <w:b/>
                <w:bCs/>
                <w:sz w:val="18"/>
                <w:szCs w:val="18"/>
              </w:rPr>
              <w:t>3:41</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3522"/>
            </w:tblGrid>
            <w:tr w:rsidR="00B90D47" w:rsidRPr="00B90D47" w14:paraId="46026D85" w14:textId="77777777">
              <w:tc>
                <w:tcPr>
                  <w:tcW w:w="0" w:type="auto"/>
                  <w:tcMar>
                    <w:top w:w="0" w:type="dxa"/>
                    <w:left w:w="0" w:type="dxa"/>
                    <w:bottom w:w="0" w:type="dxa"/>
                    <w:right w:w="0" w:type="dxa"/>
                  </w:tcMar>
                  <w:hideMark/>
                </w:tcPr>
                <w:p w14:paraId="3708E726"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6B986730"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b/>
                      <w:bCs/>
                      <w:sz w:val="20"/>
                      <w:szCs w:val="20"/>
                    </w:rPr>
                    <w:t xml:space="preserve">Comment From </w:t>
                  </w:r>
                  <w:proofErr w:type="spellStart"/>
                  <w:r w:rsidRPr="00B90D47">
                    <w:rPr>
                      <w:rFonts w:ascii="Times" w:eastAsia="Times New Roman" w:hAnsi="Times" w:cs="Times New Roman"/>
                      <w:b/>
                      <w:bCs/>
                      <w:sz w:val="20"/>
                      <w:szCs w:val="20"/>
                    </w:rPr>
                    <w:t>mohamad</w:t>
                  </w:r>
                  <w:proofErr w:type="spellEnd"/>
                  <w:r w:rsidRPr="00B90D47">
                    <w:rPr>
                      <w:rFonts w:ascii="Times" w:eastAsia="Times New Roman" w:hAnsi="Times" w:cs="Times New Roman"/>
                      <w:b/>
                      <w:bCs/>
                      <w:sz w:val="20"/>
                      <w:szCs w:val="20"/>
                    </w:rPr>
                    <w:t> </w:t>
                  </w:r>
                  <w:r w:rsidRPr="00B90D47">
                    <w:rPr>
                      <w:rFonts w:ascii="Times" w:eastAsia="Times New Roman" w:hAnsi="Times" w:cs="Times New Roman"/>
                      <w:sz w:val="20"/>
                      <w:szCs w:val="20"/>
                    </w:rPr>
                    <w:t> </w:t>
                  </w:r>
                </w:p>
                <w:p w14:paraId="50BB8C4E"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What drives suicide bombers to kill people?</w:t>
                  </w:r>
                </w:p>
              </w:tc>
            </w:tr>
          </w:tbl>
          <w:p w14:paraId="66305158" w14:textId="77777777" w:rsidR="00B90D47" w:rsidRPr="00B90D47" w:rsidRDefault="00B90D47" w:rsidP="00B90D47">
            <w:pPr>
              <w:spacing w:line="240" w:lineRule="atLeast"/>
              <w:rPr>
                <w:rFonts w:ascii="Times" w:eastAsia="Times New Roman" w:hAnsi="Times" w:cs="Times New Roman"/>
                <w:color w:val="283C65"/>
                <w:sz w:val="20"/>
                <w:szCs w:val="20"/>
              </w:rPr>
            </w:pPr>
            <w:r>
              <w:rPr>
                <w:rFonts w:ascii="Times" w:eastAsia="Times New Roman" w:hAnsi="Times" w:cs="Times New Roman"/>
                <w:noProof/>
                <w:color w:val="283C65"/>
                <w:sz w:val="20"/>
                <w:szCs w:val="20"/>
              </w:rPr>
              <w:drawing>
                <wp:inline distT="0" distB="0" distL="0" distR="0" wp14:anchorId="4061A3E7" wp14:editId="7CD9B366">
                  <wp:extent cx="728345" cy="228600"/>
                  <wp:effectExtent l="0" t="0" r="8255" b="0"/>
                  <wp:docPr id="43" name="Picture 43"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r w:rsidR="00B90D47" w:rsidRPr="00B90D47" w14:paraId="0EC8373E" w14:textId="77777777" w:rsidTr="00B90D47">
        <w:trPr>
          <w:trHeight w:val="8025"/>
        </w:trPr>
        <w:tc>
          <w:tcPr>
            <w:tcW w:w="675" w:type="dxa"/>
            <w:shd w:val="clear" w:color="auto" w:fill="F6F6F6"/>
            <w:noWrap/>
            <w:tcMar>
              <w:top w:w="0" w:type="dxa"/>
              <w:left w:w="45" w:type="dxa"/>
              <w:bottom w:w="0" w:type="dxa"/>
              <w:right w:w="0" w:type="dxa"/>
            </w:tcMar>
            <w:hideMark/>
          </w:tcPr>
          <w:p w14:paraId="2A5A165A" w14:textId="77777777" w:rsidR="00B90D47" w:rsidRPr="00B90D47" w:rsidRDefault="00B90D47" w:rsidP="00B90D47">
            <w:pPr>
              <w:spacing w:line="240" w:lineRule="atLeast"/>
              <w:rPr>
                <w:rFonts w:ascii="Times" w:eastAsia="Times New Roman" w:hAnsi="Times" w:cs="Times New Roman"/>
                <w:b/>
                <w:bCs/>
                <w:sz w:val="18"/>
                <w:szCs w:val="18"/>
              </w:rPr>
            </w:pPr>
            <w:r w:rsidRPr="00B90D47">
              <w:rPr>
                <w:rFonts w:ascii="Times" w:eastAsia="Times New Roman" w:hAnsi="Times" w:cs="Times New Roman"/>
                <w:b/>
                <w:bCs/>
                <w:sz w:val="18"/>
                <w:szCs w:val="18"/>
              </w:rPr>
              <w:t>3:43</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5D2AA48F" w14:textId="77777777">
              <w:tc>
                <w:tcPr>
                  <w:tcW w:w="0" w:type="auto"/>
                  <w:tcMar>
                    <w:top w:w="0" w:type="dxa"/>
                    <w:left w:w="0" w:type="dxa"/>
                    <w:bottom w:w="0" w:type="dxa"/>
                    <w:right w:w="0" w:type="dxa"/>
                  </w:tcMar>
                  <w:hideMark/>
                </w:tcPr>
                <w:p w14:paraId="5D184699"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07593580" w14:textId="77777777" w:rsidR="00B90D47" w:rsidRPr="00B90D47" w:rsidRDefault="00B90D47" w:rsidP="00B90D47">
                  <w:pPr>
                    <w:spacing w:line="240" w:lineRule="atLeast"/>
                    <w:rPr>
                      <w:rFonts w:ascii="Times" w:eastAsia="Times New Roman" w:hAnsi="Times" w:cs="Times New Roman"/>
                      <w:b/>
                      <w:bCs/>
                      <w:sz w:val="20"/>
                      <w:szCs w:val="20"/>
                    </w:rPr>
                  </w:pPr>
                  <w:r w:rsidRPr="00B90D47">
                    <w:rPr>
                      <w:rFonts w:ascii="Times" w:eastAsia="Times New Roman" w:hAnsi="Times" w:cs="Times New Roman"/>
                      <w:b/>
                      <w:bCs/>
                      <w:sz w:val="20"/>
                      <w:szCs w:val="20"/>
                    </w:rPr>
                    <w:t>Scott Atran: </w:t>
                  </w:r>
                </w:p>
                <w:p w14:paraId="046621C8"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SO here’s my take after interviewing would be suicide bombers, failed suicide bombers, and their families, handlers and supporters from Indonesia to Morocco: There are many millions of people who express sympathy with Qaeda or other forms of violent political expression that support terrorism. There are, however, only some thousands who show willingness to actually commit violence. They almost invariably go on to violence in small groups of volunteers consisting mostly of friends and some kin within specific “scenes”: neighborhoods, schools (classes, dorms), workplaces, common leisure activities (soccer, mosque, barbershop café), and, increasingly, online chat rooms.</w:t>
                  </w:r>
                  <w:r w:rsidRPr="00B90D47">
                    <w:rPr>
                      <w:rFonts w:ascii="Times" w:eastAsia="Times New Roman" w:hAnsi="Times" w:cs="Times New Roman"/>
                      <w:sz w:val="20"/>
                      <w:szCs w:val="20"/>
                    </w:rPr>
                    <w:br/>
                    <w:t xml:space="preserve">The process of </w:t>
                  </w:r>
                  <w:proofErr w:type="gramStart"/>
                  <w:r w:rsidRPr="00B90D47">
                    <w:rPr>
                      <w:rFonts w:ascii="Times" w:eastAsia="Times New Roman" w:hAnsi="Times" w:cs="Times New Roman"/>
                      <w:sz w:val="20"/>
                      <w:szCs w:val="20"/>
                    </w:rPr>
                    <w:t>self selection</w:t>
                  </w:r>
                  <w:proofErr w:type="gramEnd"/>
                  <w:r w:rsidRPr="00B90D47">
                    <w:rPr>
                      <w:rFonts w:ascii="Times" w:eastAsia="Times New Roman" w:hAnsi="Times" w:cs="Times New Roman"/>
                      <w:sz w:val="20"/>
                      <w:szCs w:val="20"/>
                    </w:rPr>
                    <w:t xml:space="preserve"> into violence within these scenes is stimulated by a massive, media-driven political awakening in which jihad is represented as the only the way to permanently resolve glaring problems of global injustice. As Saudi Arabia’s General </w:t>
                  </w:r>
                  <w:proofErr w:type="spellStart"/>
                  <w:r w:rsidRPr="00B90D47">
                    <w:rPr>
                      <w:rFonts w:ascii="Times" w:eastAsia="Times New Roman" w:hAnsi="Times" w:cs="Times New Roman"/>
                      <w:sz w:val="20"/>
                      <w:szCs w:val="20"/>
                    </w:rPr>
                    <w:t>Khaled</w:t>
                  </w:r>
                  <w:proofErr w:type="spellEnd"/>
                  <w:r w:rsidRPr="00B90D47">
                    <w:rPr>
                      <w:rFonts w:ascii="Times" w:eastAsia="Times New Roman" w:hAnsi="Times" w:cs="Times New Roman"/>
                      <w:sz w:val="20"/>
                      <w:szCs w:val="20"/>
                    </w:rPr>
                    <w:t xml:space="preserve"> </w:t>
                  </w:r>
                  <w:proofErr w:type="spellStart"/>
                  <w:r w:rsidRPr="00B90D47">
                    <w:rPr>
                      <w:rFonts w:ascii="Times" w:eastAsia="Times New Roman" w:hAnsi="Times" w:cs="Times New Roman"/>
                      <w:sz w:val="20"/>
                      <w:szCs w:val="20"/>
                    </w:rPr>
                    <w:t>Alhumaidan</w:t>
                  </w:r>
                  <w:proofErr w:type="spellEnd"/>
                  <w:r w:rsidRPr="00B90D47">
                    <w:rPr>
                      <w:rFonts w:ascii="Times" w:eastAsia="Times New Roman" w:hAnsi="Times" w:cs="Times New Roman"/>
                      <w:sz w:val="20"/>
                      <w:szCs w:val="20"/>
                    </w:rPr>
                    <w:t xml:space="preserve"> said to me in Riyadh, “The front is in our neighborhoods but the battle is the silver screen. If it doesn’t make it to the six o’clock news, then Al Qaeda is not interested.” These young people constantly see and discuss among themselves images of war and injustice against “our people,” become morally outraged (especially if injustice resonates personally, more a problem with immigrants in Europe than America), and dream of a war for justice that gives their friendship a cause.</w:t>
                  </w:r>
                  <w:r w:rsidRPr="00B90D47">
                    <w:rPr>
                      <w:rFonts w:ascii="Times" w:eastAsia="Times New Roman" w:hAnsi="Times" w:cs="Times New Roman"/>
                      <w:sz w:val="20"/>
                      <w:szCs w:val="20"/>
                    </w:rPr>
                    <w:br/>
                    <w:t>Most human violence is committed by young people seeking adventure, dreams of glory, and esteem in the eyes of their peers. They want to be more than morning mist, to turn their personal passion into great acts of great magnitude. They kill and die for faith and friendship, which is the foundation of all social and political union, that is, all enduring human associations of non-kin. The most heroic cause in the world today is jihad, where anyone from anywhere can hope to make a mark against the most powerful country and army in the history of the world.</w:t>
                  </w:r>
                  <w:r w:rsidRPr="00B90D47">
                    <w:rPr>
                      <w:rFonts w:ascii="Times" w:eastAsia="Times New Roman" w:hAnsi="Times" w:cs="Times New Roman"/>
                      <w:sz w:val="20"/>
                      <w:szCs w:val="20"/>
                    </w:rPr>
                    <w:br/>
                    <w:t>In the long run, perhaps the most important counterterrorism measure of all is to provide alternative heroes and hopes that are more enticing and empowering than any moderating lessons or material offerings (jobs that help to relieve the terrible boredom and inactivity of immigrant youth in Europe and the underemployed throughout much of the Muslim world, will not alone offset the alluring stimulation of playing at war). It is also important to provide alternate local networks and chat rooms that speak to the inherent idealism, sense of risk and adventure, and need for peer approval that young people everywhere tend toward.</w:t>
                  </w:r>
                </w:p>
              </w:tc>
            </w:tr>
          </w:tbl>
          <w:p w14:paraId="47F7F6EA" w14:textId="77777777" w:rsidR="00B90D47" w:rsidRPr="00B90D47" w:rsidRDefault="00B90D47" w:rsidP="00B90D47">
            <w:pPr>
              <w:spacing w:line="240" w:lineRule="atLeast"/>
              <w:rPr>
                <w:rFonts w:ascii="Times" w:eastAsia="Times New Roman" w:hAnsi="Times" w:cs="Times New Roman"/>
                <w:color w:val="000000"/>
                <w:sz w:val="20"/>
                <w:szCs w:val="20"/>
              </w:rPr>
            </w:pPr>
            <w:r>
              <w:rPr>
                <w:rFonts w:ascii="Times" w:eastAsia="Times New Roman" w:hAnsi="Times" w:cs="Times New Roman"/>
                <w:noProof/>
                <w:color w:val="000000"/>
                <w:sz w:val="20"/>
                <w:szCs w:val="20"/>
              </w:rPr>
              <w:drawing>
                <wp:inline distT="0" distB="0" distL="0" distR="0" wp14:anchorId="46C45221" wp14:editId="748FA26A">
                  <wp:extent cx="728345" cy="228600"/>
                  <wp:effectExtent l="0" t="0" r="8255" b="0"/>
                  <wp:docPr id="44" name="Picture 44"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bl>
    <w:p w14:paraId="31FBFCE6" w14:textId="77777777" w:rsidR="00B90D47" w:rsidRPr="00B90D47" w:rsidRDefault="00B90D47" w:rsidP="00B90D47">
      <w:pPr>
        <w:shd w:val="clear" w:color="auto" w:fill="FFFFFF"/>
        <w:spacing w:line="270" w:lineRule="atLeast"/>
        <w:textAlignment w:val="top"/>
        <w:rPr>
          <w:rFonts w:ascii="Arial" w:eastAsia="Times New Roman" w:hAnsi="Arial" w:cs="Arial"/>
          <w:vanish/>
          <w:color w:val="363B35"/>
          <w:sz w:val="18"/>
          <w:szCs w:val="18"/>
        </w:rPr>
      </w:pPr>
    </w:p>
    <w:tbl>
      <w:tblPr>
        <w:tblW w:w="8970" w:type="dxa"/>
        <w:tblCellMar>
          <w:top w:w="15" w:type="dxa"/>
          <w:left w:w="15" w:type="dxa"/>
          <w:bottom w:w="15" w:type="dxa"/>
          <w:right w:w="15" w:type="dxa"/>
        </w:tblCellMar>
        <w:tblLook w:val="04A0" w:firstRow="1" w:lastRow="0" w:firstColumn="1" w:lastColumn="0" w:noHBand="0" w:noVBand="1"/>
      </w:tblPr>
      <w:tblGrid>
        <w:gridCol w:w="683"/>
        <w:gridCol w:w="8287"/>
      </w:tblGrid>
      <w:tr w:rsidR="00B90D47" w:rsidRPr="00B90D47" w14:paraId="74A1BA68" w14:textId="77777777" w:rsidTr="00B90D47">
        <w:trPr>
          <w:trHeight w:val="1065"/>
        </w:trPr>
        <w:tc>
          <w:tcPr>
            <w:tcW w:w="675" w:type="dxa"/>
            <w:shd w:val="clear" w:color="auto" w:fill="F6F6F6"/>
            <w:noWrap/>
            <w:tcMar>
              <w:top w:w="0" w:type="dxa"/>
              <w:left w:w="45" w:type="dxa"/>
              <w:bottom w:w="0" w:type="dxa"/>
              <w:right w:w="0" w:type="dxa"/>
            </w:tcMar>
            <w:hideMark/>
          </w:tcPr>
          <w:p w14:paraId="2B21BFF3" w14:textId="77777777" w:rsidR="00B90D47" w:rsidRPr="00B90D47" w:rsidRDefault="00B90D47" w:rsidP="00B90D47">
            <w:pPr>
              <w:spacing w:line="240" w:lineRule="atLeast"/>
              <w:divId w:val="742606206"/>
              <w:rPr>
                <w:rFonts w:ascii="Times" w:eastAsia="Times New Roman" w:hAnsi="Times" w:cs="Times New Roman"/>
                <w:b/>
                <w:bCs/>
                <w:sz w:val="18"/>
                <w:szCs w:val="18"/>
              </w:rPr>
            </w:pPr>
            <w:r w:rsidRPr="00B90D47">
              <w:rPr>
                <w:rFonts w:ascii="Times" w:eastAsia="Times New Roman" w:hAnsi="Times" w:cs="Times New Roman"/>
                <w:b/>
                <w:bCs/>
                <w:sz w:val="18"/>
                <w:szCs w:val="18"/>
              </w:rPr>
              <w:t>3:43</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21431124" w14:textId="77777777">
              <w:tc>
                <w:tcPr>
                  <w:tcW w:w="0" w:type="auto"/>
                  <w:tcMar>
                    <w:top w:w="0" w:type="dxa"/>
                    <w:left w:w="0" w:type="dxa"/>
                    <w:bottom w:w="0" w:type="dxa"/>
                    <w:right w:w="0" w:type="dxa"/>
                  </w:tcMar>
                  <w:hideMark/>
                </w:tcPr>
                <w:p w14:paraId="48CD9030"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11216326" w14:textId="77777777" w:rsidR="00B90D47" w:rsidRPr="00B90D47" w:rsidRDefault="00B90D47" w:rsidP="00B90D47">
                  <w:pPr>
                    <w:spacing w:line="240" w:lineRule="atLeast"/>
                    <w:rPr>
                      <w:rFonts w:ascii="Times" w:eastAsia="Times New Roman" w:hAnsi="Times" w:cs="Times New Roman"/>
                      <w:b/>
                      <w:bCs/>
                      <w:sz w:val="20"/>
                      <w:szCs w:val="20"/>
                    </w:rPr>
                  </w:pPr>
                  <w:r w:rsidRPr="00B90D47">
                    <w:rPr>
                      <w:rFonts w:ascii="Times" w:eastAsia="Times New Roman" w:hAnsi="Times" w:cs="Times New Roman"/>
                      <w:b/>
                      <w:bCs/>
                      <w:sz w:val="20"/>
                      <w:szCs w:val="20"/>
                    </w:rPr>
                    <w:t xml:space="preserve">Elizabeth </w:t>
                  </w:r>
                  <w:proofErr w:type="spellStart"/>
                  <w:r w:rsidRPr="00B90D47">
                    <w:rPr>
                      <w:rFonts w:ascii="Times" w:eastAsia="Times New Roman" w:hAnsi="Times" w:cs="Times New Roman"/>
                      <w:b/>
                      <w:bCs/>
                      <w:sz w:val="20"/>
                      <w:szCs w:val="20"/>
                    </w:rPr>
                    <w:t>Culotta</w:t>
                  </w:r>
                  <w:proofErr w:type="spellEnd"/>
                  <w:r w:rsidRPr="00B90D47">
                    <w:rPr>
                      <w:rFonts w:ascii="Times" w:eastAsia="Times New Roman" w:hAnsi="Times" w:cs="Times New Roman"/>
                      <w:b/>
                      <w:bCs/>
                      <w:sz w:val="20"/>
                      <w:szCs w:val="20"/>
                    </w:rPr>
                    <w:t>: </w:t>
                  </w:r>
                </w:p>
                <w:p w14:paraId="48E556E3"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 xml:space="preserve">As a follow to that question, does identification with </w:t>
                  </w:r>
                  <w:proofErr w:type="spellStart"/>
                  <w:r w:rsidRPr="00B90D47">
                    <w:rPr>
                      <w:rFonts w:ascii="Times" w:eastAsia="Times New Roman" w:hAnsi="Times" w:cs="Times New Roman"/>
                      <w:sz w:val="20"/>
                      <w:szCs w:val="20"/>
                    </w:rPr>
                    <w:t>ingroups</w:t>
                  </w:r>
                  <w:proofErr w:type="spellEnd"/>
                  <w:r w:rsidRPr="00B90D47">
                    <w:rPr>
                      <w:rFonts w:ascii="Times" w:eastAsia="Times New Roman" w:hAnsi="Times" w:cs="Times New Roman"/>
                      <w:sz w:val="20"/>
                      <w:szCs w:val="20"/>
                    </w:rPr>
                    <w:t xml:space="preserve"> help spur people to join terrorist groups?</w:t>
                  </w:r>
                </w:p>
              </w:tc>
            </w:tr>
          </w:tbl>
          <w:p w14:paraId="24F56148" w14:textId="77777777" w:rsidR="00B90D47" w:rsidRPr="00B90D47" w:rsidRDefault="00B90D47" w:rsidP="00B90D47">
            <w:pPr>
              <w:spacing w:line="240" w:lineRule="atLeast"/>
              <w:rPr>
                <w:rFonts w:ascii="Times" w:eastAsia="Times New Roman" w:hAnsi="Times" w:cs="Times New Roman"/>
                <w:color w:val="000000"/>
                <w:sz w:val="20"/>
                <w:szCs w:val="20"/>
              </w:rPr>
            </w:pPr>
            <w:r>
              <w:rPr>
                <w:rFonts w:ascii="Times" w:eastAsia="Times New Roman" w:hAnsi="Times" w:cs="Times New Roman"/>
                <w:noProof/>
                <w:color w:val="000000"/>
                <w:sz w:val="20"/>
                <w:szCs w:val="20"/>
              </w:rPr>
              <w:drawing>
                <wp:inline distT="0" distB="0" distL="0" distR="0" wp14:anchorId="4556A1F6" wp14:editId="2790321C">
                  <wp:extent cx="728345" cy="228600"/>
                  <wp:effectExtent l="0" t="0" r="8255" b="0"/>
                  <wp:docPr id="45" name="Picture 45"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r w:rsidR="00B90D47" w:rsidRPr="00B90D47" w14:paraId="07F0DE68" w14:textId="77777777" w:rsidTr="00B90D47">
        <w:trPr>
          <w:trHeight w:val="2265"/>
        </w:trPr>
        <w:tc>
          <w:tcPr>
            <w:tcW w:w="675" w:type="dxa"/>
            <w:shd w:val="clear" w:color="auto" w:fill="F6F6F6"/>
            <w:noWrap/>
            <w:tcMar>
              <w:top w:w="0" w:type="dxa"/>
              <w:left w:w="45" w:type="dxa"/>
              <w:bottom w:w="0" w:type="dxa"/>
              <w:right w:w="0" w:type="dxa"/>
            </w:tcMar>
            <w:hideMark/>
          </w:tcPr>
          <w:p w14:paraId="7B790AE8" w14:textId="77777777" w:rsidR="00B90D47" w:rsidRPr="00B90D47" w:rsidRDefault="00B90D47" w:rsidP="00B90D47">
            <w:pPr>
              <w:spacing w:line="240" w:lineRule="atLeast"/>
              <w:rPr>
                <w:rFonts w:ascii="Times" w:eastAsia="Times New Roman" w:hAnsi="Times" w:cs="Times New Roman"/>
                <w:b/>
                <w:bCs/>
                <w:sz w:val="18"/>
                <w:szCs w:val="18"/>
              </w:rPr>
            </w:pPr>
            <w:r w:rsidRPr="00B90D47">
              <w:rPr>
                <w:rFonts w:ascii="Times" w:eastAsia="Times New Roman" w:hAnsi="Times" w:cs="Times New Roman"/>
                <w:b/>
                <w:bCs/>
                <w:sz w:val="18"/>
                <w:szCs w:val="18"/>
              </w:rPr>
              <w:t>3:46</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30A3863A" w14:textId="77777777">
              <w:tc>
                <w:tcPr>
                  <w:tcW w:w="0" w:type="auto"/>
                  <w:tcMar>
                    <w:top w:w="0" w:type="dxa"/>
                    <w:left w:w="0" w:type="dxa"/>
                    <w:bottom w:w="0" w:type="dxa"/>
                    <w:right w:w="0" w:type="dxa"/>
                  </w:tcMar>
                  <w:hideMark/>
                </w:tcPr>
                <w:p w14:paraId="6DA47278"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58C8601A" w14:textId="77777777" w:rsidR="00B90D47" w:rsidRPr="00B90D47" w:rsidRDefault="00B90D47" w:rsidP="00B90D47">
                  <w:pPr>
                    <w:spacing w:line="240" w:lineRule="atLeast"/>
                    <w:rPr>
                      <w:rFonts w:ascii="Times" w:eastAsia="Times New Roman" w:hAnsi="Times" w:cs="Times New Roman"/>
                      <w:b/>
                      <w:bCs/>
                      <w:sz w:val="20"/>
                      <w:szCs w:val="20"/>
                    </w:rPr>
                  </w:pPr>
                  <w:r w:rsidRPr="00B90D47">
                    <w:rPr>
                      <w:rFonts w:ascii="Times" w:eastAsia="Times New Roman" w:hAnsi="Times" w:cs="Times New Roman"/>
                      <w:b/>
                      <w:bCs/>
                      <w:sz w:val="20"/>
                      <w:szCs w:val="20"/>
                    </w:rPr>
                    <w:t>Scott Atran: </w:t>
                  </w:r>
                </w:p>
                <w:p w14:paraId="1A1B9EB0"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 xml:space="preserve">Sure, but it works a bit like this: there's the dominant cultural </w:t>
                  </w:r>
                  <w:proofErr w:type="gramStart"/>
                  <w:r w:rsidRPr="00B90D47">
                    <w:rPr>
                      <w:rFonts w:ascii="Times" w:eastAsia="Times New Roman" w:hAnsi="Times" w:cs="Times New Roman"/>
                      <w:sz w:val="20"/>
                      <w:szCs w:val="20"/>
                    </w:rPr>
                    <w:t>view which</w:t>
                  </w:r>
                  <w:proofErr w:type="gramEnd"/>
                  <w:r w:rsidRPr="00B90D47">
                    <w:rPr>
                      <w:rFonts w:ascii="Times" w:eastAsia="Times New Roman" w:hAnsi="Times" w:cs="Times New Roman"/>
                      <w:sz w:val="20"/>
                      <w:szCs w:val="20"/>
                    </w:rPr>
                    <w:t xml:space="preserve"> does not satisfy. Then there's a countercultural movements. Militants stem from this protest movement, but are even angrier </w:t>
                  </w:r>
                  <w:proofErr w:type="gramStart"/>
                  <w:r w:rsidRPr="00B90D47">
                    <w:rPr>
                      <w:rFonts w:ascii="Times" w:eastAsia="Times New Roman" w:hAnsi="Times" w:cs="Times New Roman"/>
                      <w:sz w:val="20"/>
                      <w:szCs w:val="20"/>
                    </w:rPr>
                    <w:t>at</w:t>
                  </w:r>
                  <w:proofErr w:type="gramEnd"/>
                  <w:r w:rsidRPr="00B90D47">
                    <w:rPr>
                      <w:rFonts w:ascii="Times" w:eastAsia="Times New Roman" w:hAnsi="Times" w:cs="Times New Roman"/>
                      <w:sz w:val="20"/>
                      <w:szCs w:val="20"/>
                    </w:rPr>
                    <w:t xml:space="preserve"> their protest peers because of their perceived inaction. </w:t>
                  </w:r>
                  <w:proofErr w:type="spellStart"/>
                  <w:r w:rsidRPr="00B90D47">
                    <w:rPr>
                      <w:rFonts w:ascii="Times" w:eastAsia="Times New Roman" w:hAnsi="Times" w:cs="Times New Roman"/>
                      <w:sz w:val="20"/>
                      <w:szCs w:val="20"/>
                    </w:rPr>
                    <w:t>ANd</w:t>
                  </w:r>
                  <w:proofErr w:type="spellEnd"/>
                  <w:r w:rsidRPr="00B90D47">
                    <w:rPr>
                      <w:rFonts w:ascii="Times" w:eastAsia="Times New Roman" w:hAnsi="Times" w:cs="Times New Roman"/>
                      <w:sz w:val="20"/>
                      <w:szCs w:val="20"/>
                    </w:rPr>
                    <w:t xml:space="preserve"> so they break off, usually with a few other </w:t>
                  </w:r>
                  <w:proofErr w:type="gramStart"/>
                  <w:r w:rsidRPr="00B90D47">
                    <w:rPr>
                      <w:rFonts w:ascii="Times" w:eastAsia="Times New Roman" w:hAnsi="Times" w:cs="Times New Roman"/>
                      <w:sz w:val="20"/>
                      <w:szCs w:val="20"/>
                    </w:rPr>
                    <w:t>action</w:t>
                  </w:r>
                  <w:proofErr w:type="gramEnd"/>
                  <w:r w:rsidRPr="00B90D47">
                    <w:rPr>
                      <w:rFonts w:ascii="Times" w:eastAsia="Times New Roman" w:hAnsi="Times" w:cs="Times New Roman"/>
                      <w:sz w:val="20"/>
                      <w:szCs w:val="20"/>
                    </w:rPr>
                    <w:t xml:space="preserve"> oriented friends, move off into a parallel universe and come to believe that only they can save the culture's "true" values through spectacular violent actions that publicize and thus enlist others to their cause.</w:t>
                  </w:r>
                </w:p>
              </w:tc>
            </w:tr>
          </w:tbl>
          <w:p w14:paraId="0C613312" w14:textId="77777777" w:rsidR="00B90D47" w:rsidRPr="00B90D47" w:rsidRDefault="00B90D47" w:rsidP="00B90D47">
            <w:pPr>
              <w:spacing w:line="240" w:lineRule="atLeast"/>
              <w:rPr>
                <w:rFonts w:ascii="Times" w:eastAsia="Times New Roman" w:hAnsi="Times" w:cs="Times New Roman"/>
                <w:color w:val="000000"/>
                <w:sz w:val="20"/>
                <w:szCs w:val="20"/>
              </w:rPr>
            </w:pPr>
            <w:r>
              <w:rPr>
                <w:rFonts w:ascii="Times" w:eastAsia="Times New Roman" w:hAnsi="Times" w:cs="Times New Roman"/>
                <w:noProof/>
                <w:color w:val="000000"/>
                <w:sz w:val="20"/>
                <w:szCs w:val="20"/>
              </w:rPr>
              <w:drawing>
                <wp:inline distT="0" distB="0" distL="0" distR="0" wp14:anchorId="61DF2A8C" wp14:editId="4970168C">
                  <wp:extent cx="728345" cy="228600"/>
                  <wp:effectExtent l="0" t="0" r="8255" b="0"/>
                  <wp:docPr id="46" name="Picture 46"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bl>
    <w:p w14:paraId="3E90FD58" w14:textId="77777777" w:rsidR="00B90D47" w:rsidRPr="00B90D47" w:rsidRDefault="00B90D47" w:rsidP="00B90D47">
      <w:pPr>
        <w:shd w:val="clear" w:color="auto" w:fill="FFFFFF"/>
        <w:spacing w:line="270" w:lineRule="atLeast"/>
        <w:textAlignment w:val="top"/>
        <w:rPr>
          <w:rFonts w:ascii="Arial" w:eastAsia="Times New Roman" w:hAnsi="Arial" w:cs="Arial"/>
          <w:vanish/>
          <w:color w:val="363B35"/>
          <w:sz w:val="18"/>
          <w:szCs w:val="18"/>
        </w:rPr>
      </w:pPr>
    </w:p>
    <w:tbl>
      <w:tblPr>
        <w:tblW w:w="8970" w:type="dxa"/>
        <w:tblCellMar>
          <w:top w:w="15" w:type="dxa"/>
          <w:left w:w="15" w:type="dxa"/>
          <w:bottom w:w="15" w:type="dxa"/>
          <w:right w:w="15" w:type="dxa"/>
        </w:tblCellMar>
        <w:tblLook w:val="04A0" w:firstRow="1" w:lastRow="0" w:firstColumn="1" w:lastColumn="0" w:noHBand="0" w:noVBand="1"/>
      </w:tblPr>
      <w:tblGrid>
        <w:gridCol w:w="683"/>
        <w:gridCol w:w="8287"/>
      </w:tblGrid>
      <w:tr w:rsidR="00B90D47" w:rsidRPr="00B90D47" w14:paraId="09E5658E" w14:textId="77777777" w:rsidTr="00B90D47">
        <w:trPr>
          <w:trHeight w:val="1020"/>
        </w:trPr>
        <w:tc>
          <w:tcPr>
            <w:tcW w:w="675" w:type="dxa"/>
            <w:shd w:val="clear" w:color="auto" w:fill="F6F6F6"/>
            <w:noWrap/>
            <w:tcMar>
              <w:top w:w="0" w:type="dxa"/>
              <w:left w:w="45" w:type="dxa"/>
              <w:bottom w:w="0" w:type="dxa"/>
              <w:right w:w="0" w:type="dxa"/>
            </w:tcMar>
            <w:hideMark/>
          </w:tcPr>
          <w:p w14:paraId="5B53F055" w14:textId="77777777" w:rsidR="00B90D47" w:rsidRPr="00B90D47" w:rsidRDefault="00B90D47" w:rsidP="00B90D47">
            <w:pPr>
              <w:spacing w:line="240" w:lineRule="atLeast"/>
              <w:divId w:val="712967982"/>
              <w:rPr>
                <w:rFonts w:ascii="Times" w:eastAsia="Times New Roman" w:hAnsi="Times" w:cs="Times New Roman"/>
                <w:b/>
                <w:bCs/>
                <w:sz w:val="18"/>
                <w:szCs w:val="18"/>
              </w:rPr>
            </w:pPr>
            <w:r w:rsidRPr="00B90D47">
              <w:rPr>
                <w:rFonts w:ascii="Times" w:eastAsia="Times New Roman" w:hAnsi="Times" w:cs="Times New Roman"/>
                <w:b/>
                <w:bCs/>
                <w:sz w:val="18"/>
                <w:szCs w:val="18"/>
              </w:rPr>
              <w:t>3:46</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6999"/>
            </w:tblGrid>
            <w:tr w:rsidR="00B90D47" w:rsidRPr="00B90D47" w14:paraId="45330F85" w14:textId="77777777">
              <w:tc>
                <w:tcPr>
                  <w:tcW w:w="0" w:type="auto"/>
                  <w:tcMar>
                    <w:top w:w="0" w:type="dxa"/>
                    <w:left w:w="0" w:type="dxa"/>
                    <w:bottom w:w="0" w:type="dxa"/>
                    <w:right w:w="0" w:type="dxa"/>
                  </w:tcMar>
                  <w:hideMark/>
                </w:tcPr>
                <w:p w14:paraId="3E37E524"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015E5E03"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b/>
                      <w:bCs/>
                      <w:sz w:val="20"/>
                      <w:szCs w:val="20"/>
                    </w:rPr>
                    <w:t xml:space="preserve">Comment From Michelle </w:t>
                  </w:r>
                  <w:proofErr w:type="spellStart"/>
                  <w:r w:rsidRPr="00B90D47">
                    <w:rPr>
                      <w:rFonts w:ascii="Times" w:eastAsia="Times New Roman" w:hAnsi="Times" w:cs="Times New Roman"/>
                      <w:b/>
                      <w:bCs/>
                      <w:sz w:val="20"/>
                      <w:szCs w:val="20"/>
                    </w:rPr>
                    <w:t>Briffa</w:t>
                  </w:r>
                  <w:proofErr w:type="spellEnd"/>
                  <w:r w:rsidRPr="00B90D47">
                    <w:rPr>
                      <w:rFonts w:ascii="Times" w:eastAsia="Times New Roman" w:hAnsi="Times" w:cs="Times New Roman"/>
                      <w:b/>
                      <w:bCs/>
                      <w:sz w:val="20"/>
                      <w:szCs w:val="20"/>
                    </w:rPr>
                    <w:t> </w:t>
                  </w:r>
                  <w:r w:rsidRPr="00B90D47">
                    <w:rPr>
                      <w:rFonts w:ascii="Times" w:eastAsia="Times New Roman" w:hAnsi="Times" w:cs="Times New Roman"/>
                      <w:sz w:val="20"/>
                      <w:szCs w:val="20"/>
                    </w:rPr>
                    <w:t> </w:t>
                  </w:r>
                </w:p>
                <w:p w14:paraId="1C495AF4" w14:textId="77777777" w:rsidR="00B90D47" w:rsidRPr="00B90D47" w:rsidRDefault="00B90D47" w:rsidP="00B90D47">
                  <w:pPr>
                    <w:spacing w:line="240" w:lineRule="atLeast"/>
                    <w:rPr>
                      <w:rFonts w:ascii="Times" w:eastAsia="Times New Roman" w:hAnsi="Times" w:cs="Times New Roman"/>
                      <w:sz w:val="20"/>
                      <w:szCs w:val="20"/>
                    </w:rPr>
                  </w:pPr>
                  <w:proofErr w:type="spellStart"/>
                  <w:r w:rsidRPr="00B90D47">
                    <w:rPr>
                      <w:rFonts w:ascii="Times" w:eastAsia="Times New Roman" w:hAnsi="Times" w:cs="Times New Roman"/>
                      <w:sz w:val="20"/>
                      <w:szCs w:val="20"/>
                    </w:rPr>
                    <w:t>Colonizations</w:t>
                  </w:r>
                  <w:proofErr w:type="spellEnd"/>
                  <w:r w:rsidRPr="00B90D47">
                    <w:rPr>
                      <w:rFonts w:ascii="Times" w:eastAsia="Times New Roman" w:hAnsi="Times" w:cs="Times New Roman"/>
                      <w:sz w:val="20"/>
                      <w:szCs w:val="20"/>
                    </w:rPr>
                    <w:t xml:space="preserve"> of the past have led to present wars and conflicts. Do you think this true?</w:t>
                  </w:r>
                </w:p>
              </w:tc>
            </w:tr>
          </w:tbl>
          <w:p w14:paraId="52E72E3B" w14:textId="77777777" w:rsidR="00B90D47" w:rsidRPr="00B90D47" w:rsidRDefault="00B90D47" w:rsidP="00B90D47">
            <w:pPr>
              <w:spacing w:line="240" w:lineRule="atLeast"/>
              <w:rPr>
                <w:rFonts w:ascii="Times" w:eastAsia="Times New Roman" w:hAnsi="Times" w:cs="Times New Roman"/>
                <w:color w:val="283C65"/>
                <w:sz w:val="20"/>
                <w:szCs w:val="20"/>
              </w:rPr>
            </w:pPr>
            <w:r>
              <w:rPr>
                <w:rFonts w:ascii="Times" w:eastAsia="Times New Roman" w:hAnsi="Times" w:cs="Times New Roman"/>
                <w:noProof/>
                <w:color w:val="283C65"/>
                <w:sz w:val="20"/>
                <w:szCs w:val="20"/>
              </w:rPr>
              <w:drawing>
                <wp:inline distT="0" distB="0" distL="0" distR="0" wp14:anchorId="6C1DE2F5" wp14:editId="5198B2A2">
                  <wp:extent cx="728345" cy="228600"/>
                  <wp:effectExtent l="0" t="0" r="8255" b="0"/>
                  <wp:docPr id="47" name="Picture 47"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r w:rsidR="00B90D47" w:rsidRPr="00B90D47" w14:paraId="12840733" w14:textId="77777777" w:rsidTr="00B90D47">
        <w:trPr>
          <w:trHeight w:val="1785"/>
        </w:trPr>
        <w:tc>
          <w:tcPr>
            <w:tcW w:w="675" w:type="dxa"/>
            <w:shd w:val="clear" w:color="auto" w:fill="F6F6F6"/>
            <w:noWrap/>
            <w:tcMar>
              <w:top w:w="0" w:type="dxa"/>
              <w:left w:w="45" w:type="dxa"/>
              <w:bottom w:w="0" w:type="dxa"/>
              <w:right w:w="0" w:type="dxa"/>
            </w:tcMar>
            <w:hideMark/>
          </w:tcPr>
          <w:p w14:paraId="40759D14" w14:textId="77777777" w:rsidR="00B90D47" w:rsidRPr="00B90D47" w:rsidRDefault="00B90D47" w:rsidP="00B90D47">
            <w:pPr>
              <w:spacing w:line="240" w:lineRule="atLeast"/>
              <w:rPr>
                <w:rFonts w:ascii="Times" w:eastAsia="Times New Roman" w:hAnsi="Times" w:cs="Times New Roman"/>
                <w:b/>
                <w:bCs/>
                <w:sz w:val="18"/>
                <w:szCs w:val="18"/>
              </w:rPr>
            </w:pPr>
            <w:r w:rsidRPr="00B90D47">
              <w:rPr>
                <w:rFonts w:ascii="Times" w:eastAsia="Times New Roman" w:hAnsi="Times" w:cs="Times New Roman"/>
                <w:b/>
                <w:bCs/>
                <w:sz w:val="18"/>
                <w:szCs w:val="18"/>
              </w:rPr>
              <w:t>3:46</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74FAD5D4" w14:textId="77777777">
              <w:tc>
                <w:tcPr>
                  <w:tcW w:w="0" w:type="auto"/>
                  <w:tcMar>
                    <w:top w:w="0" w:type="dxa"/>
                    <w:left w:w="0" w:type="dxa"/>
                    <w:bottom w:w="0" w:type="dxa"/>
                    <w:right w:w="0" w:type="dxa"/>
                  </w:tcMar>
                  <w:hideMark/>
                </w:tcPr>
                <w:p w14:paraId="7B17CD59"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5B2DBB4D" w14:textId="77777777" w:rsidR="00B90D47" w:rsidRPr="00B90D47" w:rsidRDefault="00B90D47" w:rsidP="00B90D47">
                  <w:pPr>
                    <w:spacing w:line="240" w:lineRule="atLeast"/>
                    <w:rPr>
                      <w:rFonts w:ascii="Times" w:eastAsia="Times New Roman" w:hAnsi="Times" w:cs="Times New Roman"/>
                      <w:b/>
                      <w:bCs/>
                      <w:sz w:val="20"/>
                      <w:szCs w:val="20"/>
                    </w:rPr>
                  </w:pPr>
                  <w:r w:rsidRPr="00B90D47">
                    <w:rPr>
                      <w:rFonts w:ascii="Times" w:eastAsia="Times New Roman" w:hAnsi="Times" w:cs="Times New Roman"/>
                      <w:b/>
                      <w:bCs/>
                      <w:sz w:val="20"/>
                      <w:szCs w:val="20"/>
                    </w:rPr>
                    <w:t xml:space="preserve">Steven </w:t>
                  </w:r>
                  <w:proofErr w:type="spellStart"/>
                  <w:r w:rsidRPr="00B90D47">
                    <w:rPr>
                      <w:rFonts w:ascii="Times" w:eastAsia="Times New Roman" w:hAnsi="Times" w:cs="Times New Roman"/>
                      <w:b/>
                      <w:bCs/>
                      <w:sz w:val="20"/>
                      <w:szCs w:val="20"/>
                    </w:rPr>
                    <w:t>Neuberg</w:t>
                  </w:r>
                  <w:proofErr w:type="spellEnd"/>
                  <w:r w:rsidRPr="00B90D47">
                    <w:rPr>
                      <w:rFonts w:ascii="Times" w:eastAsia="Times New Roman" w:hAnsi="Times" w:cs="Times New Roman"/>
                      <w:b/>
                      <w:bCs/>
                      <w:sz w:val="20"/>
                      <w:szCs w:val="20"/>
                    </w:rPr>
                    <w:t>: </w:t>
                  </w:r>
                </w:p>
                <w:p w14:paraId="04776F70"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 xml:space="preserve">Some wars and conflicts are indeed based on circumstances created by colonization and similar injustices. It’s important to recognize, though, that </w:t>
                  </w:r>
                  <w:proofErr w:type="gramStart"/>
                  <w:r w:rsidRPr="00B90D47">
                    <w:rPr>
                      <w:rFonts w:ascii="Times" w:eastAsia="Times New Roman" w:hAnsi="Times" w:cs="Times New Roman"/>
                      <w:sz w:val="20"/>
                      <w:szCs w:val="20"/>
                    </w:rPr>
                    <w:t>intergroup conflict is more fundamentally about managing the threats that groups see other groups as posing, and about seeking opportunities potentially provided by the resources held by other groups</w:t>
                  </w:r>
                  <w:proofErr w:type="gramEnd"/>
                  <w:r w:rsidRPr="00B90D47">
                    <w:rPr>
                      <w:rFonts w:ascii="Times" w:eastAsia="Times New Roman" w:hAnsi="Times" w:cs="Times New Roman"/>
                      <w:sz w:val="20"/>
                      <w:szCs w:val="20"/>
                    </w:rPr>
                    <w:t>.</w:t>
                  </w:r>
                </w:p>
              </w:tc>
            </w:tr>
          </w:tbl>
          <w:p w14:paraId="55EA246B" w14:textId="77777777" w:rsidR="00B90D47" w:rsidRPr="00B90D47" w:rsidRDefault="00B90D47" w:rsidP="00B90D47">
            <w:pPr>
              <w:spacing w:line="240" w:lineRule="atLeast"/>
              <w:rPr>
                <w:rFonts w:ascii="Times" w:eastAsia="Times New Roman" w:hAnsi="Times" w:cs="Times New Roman"/>
                <w:color w:val="000000"/>
                <w:sz w:val="20"/>
                <w:szCs w:val="20"/>
              </w:rPr>
            </w:pPr>
            <w:r>
              <w:rPr>
                <w:rFonts w:ascii="Times" w:eastAsia="Times New Roman" w:hAnsi="Times" w:cs="Times New Roman"/>
                <w:noProof/>
                <w:color w:val="000000"/>
                <w:sz w:val="20"/>
                <w:szCs w:val="20"/>
              </w:rPr>
              <w:drawing>
                <wp:inline distT="0" distB="0" distL="0" distR="0" wp14:anchorId="6A09E4C3" wp14:editId="189A0CF8">
                  <wp:extent cx="728345" cy="228600"/>
                  <wp:effectExtent l="0" t="0" r="8255" b="0"/>
                  <wp:docPr id="48" name="Picture 48"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bl>
    <w:p w14:paraId="6E14D956" w14:textId="77777777" w:rsidR="00B90D47" w:rsidRPr="00B90D47" w:rsidRDefault="00B90D47" w:rsidP="00B90D47">
      <w:pPr>
        <w:shd w:val="clear" w:color="auto" w:fill="FFFFFF"/>
        <w:spacing w:line="270" w:lineRule="atLeast"/>
        <w:textAlignment w:val="top"/>
        <w:rPr>
          <w:rFonts w:ascii="Arial" w:eastAsia="Times New Roman" w:hAnsi="Arial" w:cs="Arial"/>
          <w:vanish/>
          <w:color w:val="363B35"/>
          <w:sz w:val="18"/>
          <w:szCs w:val="18"/>
        </w:rPr>
      </w:pPr>
    </w:p>
    <w:tbl>
      <w:tblPr>
        <w:tblW w:w="8970" w:type="dxa"/>
        <w:tblCellMar>
          <w:top w:w="15" w:type="dxa"/>
          <w:left w:w="15" w:type="dxa"/>
          <w:bottom w:w="15" w:type="dxa"/>
          <w:right w:w="15" w:type="dxa"/>
        </w:tblCellMar>
        <w:tblLook w:val="04A0" w:firstRow="1" w:lastRow="0" w:firstColumn="1" w:lastColumn="0" w:noHBand="0" w:noVBand="1"/>
      </w:tblPr>
      <w:tblGrid>
        <w:gridCol w:w="683"/>
        <w:gridCol w:w="8287"/>
      </w:tblGrid>
      <w:tr w:rsidR="00B90D47" w:rsidRPr="00B90D47" w14:paraId="5ACC6474" w14:textId="77777777" w:rsidTr="00B90D47">
        <w:trPr>
          <w:trHeight w:val="1500"/>
        </w:trPr>
        <w:tc>
          <w:tcPr>
            <w:tcW w:w="675" w:type="dxa"/>
            <w:shd w:val="clear" w:color="auto" w:fill="F6F6F6"/>
            <w:noWrap/>
            <w:tcMar>
              <w:top w:w="0" w:type="dxa"/>
              <w:left w:w="45" w:type="dxa"/>
              <w:bottom w:w="0" w:type="dxa"/>
              <w:right w:w="0" w:type="dxa"/>
            </w:tcMar>
            <w:hideMark/>
          </w:tcPr>
          <w:p w14:paraId="30E29FB8" w14:textId="77777777" w:rsidR="00B90D47" w:rsidRPr="00B90D47" w:rsidRDefault="00B90D47" w:rsidP="00B90D47">
            <w:pPr>
              <w:spacing w:line="240" w:lineRule="atLeast"/>
              <w:divId w:val="1316296850"/>
              <w:rPr>
                <w:rFonts w:ascii="Times" w:eastAsia="Times New Roman" w:hAnsi="Times" w:cs="Times New Roman"/>
                <w:b/>
                <w:bCs/>
                <w:sz w:val="18"/>
                <w:szCs w:val="18"/>
              </w:rPr>
            </w:pPr>
            <w:r w:rsidRPr="00B90D47">
              <w:rPr>
                <w:rFonts w:ascii="Times" w:eastAsia="Times New Roman" w:hAnsi="Times" w:cs="Times New Roman"/>
                <w:b/>
                <w:bCs/>
                <w:sz w:val="18"/>
                <w:szCs w:val="18"/>
              </w:rPr>
              <w:t>3:47</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30D97DAB" w14:textId="77777777">
              <w:tc>
                <w:tcPr>
                  <w:tcW w:w="0" w:type="auto"/>
                  <w:tcMar>
                    <w:top w:w="0" w:type="dxa"/>
                    <w:left w:w="0" w:type="dxa"/>
                    <w:bottom w:w="0" w:type="dxa"/>
                    <w:right w:w="0" w:type="dxa"/>
                  </w:tcMar>
                  <w:hideMark/>
                </w:tcPr>
                <w:p w14:paraId="011629D8"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4A4FE855"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b/>
                      <w:bCs/>
                      <w:sz w:val="20"/>
                      <w:szCs w:val="20"/>
                    </w:rPr>
                    <w:t>Comment From Ulysses Forrester </w:t>
                  </w:r>
                  <w:r w:rsidRPr="00B90D47">
                    <w:rPr>
                      <w:rFonts w:ascii="Times" w:eastAsia="Times New Roman" w:hAnsi="Times" w:cs="Times New Roman"/>
                      <w:sz w:val="20"/>
                      <w:szCs w:val="20"/>
                    </w:rPr>
                    <w:t> </w:t>
                  </w:r>
                </w:p>
                <w:p w14:paraId="7690ECCD"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 xml:space="preserve">I am having trouble with Scott's use of the term "non-rational commitments". Would you disagree with the notion that morality and ethical values are actually a conventional mechanism for generation "rational" </w:t>
                  </w:r>
                  <w:proofErr w:type="spellStart"/>
                  <w:r w:rsidRPr="00B90D47">
                    <w:rPr>
                      <w:rFonts w:ascii="Times" w:eastAsia="Times New Roman" w:hAnsi="Times" w:cs="Times New Roman"/>
                      <w:sz w:val="20"/>
                      <w:szCs w:val="20"/>
                    </w:rPr>
                    <w:t>behaviour</w:t>
                  </w:r>
                  <w:proofErr w:type="spellEnd"/>
                  <w:r w:rsidRPr="00B90D47">
                    <w:rPr>
                      <w:rFonts w:ascii="Times" w:eastAsia="Times New Roman" w:hAnsi="Times" w:cs="Times New Roman"/>
                      <w:sz w:val="20"/>
                      <w:szCs w:val="20"/>
                    </w:rPr>
                    <w:t>?</w:t>
                  </w:r>
                </w:p>
              </w:tc>
            </w:tr>
          </w:tbl>
          <w:p w14:paraId="22B6D314" w14:textId="77777777" w:rsidR="00B90D47" w:rsidRPr="00B90D47" w:rsidRDefault="00B90D47" w:rsidP="00B90D47">
            <w:pPr>
              <w:spacing w:line="240" w:lineRule="atLeast"/>
              <w:rPr>
                <w:rFonts w:ascii="Times" w:eastAsia="Times New Roman" w:hAnsi="Times" w:cs="Times New Roman"/>
                <w:color w:val="283C65"/>
                <w:sz w:val="20"/>
                <w:szCs w:val="20"/>
              </w:rPr>
            </w:pPr>
            <w:r>
              <w:rPr>
                <w:rFonts w:ascii="Times" w:eastAsia="Times New Roman" w:hAnsi="Times" w:cs="Times New Roman"/>
                <w:noProof/>
                <w:color w:val="283C65"/>
                <w:sz w:val="20"/>
                <w:szCs w:val="20"/>
              </w:rPr>
              <w:drawing>
                <wp:inline distT="0" distB="0" distL="0" distR="0" wp14:anchorId="68F050CC" wp14:editId="66587F9E">
                  <wp:extent cx="728345" cy="228600"/>
                  <wp:effectExtent l="0" t="0" r="8255" b="0"/>
                  <wp:docPr id="49" name="Picture 49"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r w:rsidR="00B90D47" w:rsidRPr="00B90D47" w14:paraId="73B397C6" w14:textId="77777777" w:rsidTr="00B90D47">
        <w:trPr>
          <w:trHeight w:val="2025"/>
        </w:trPr>
        <w:tc>
          <w:tcPr>
            <w:tcW w:w="675" w:type="dxa"/>
            <w:shd w:val="clear" w:color="auto" w:fill="F6F6F6"/>
            <w:noWrap/>
            <w:tcMar>
              <w:top w:w="0" w:type="dxa"/>
              <w:left w:w="45" w:type="dxa"/>
              <w:bottom w:w="0" w:type="dxa"/>
              <w:right w:w="0" w:type="dxa"/>
            </w:tcMar>
            <w:hideMark/>
          </w:tcPr>
          <w:p w14:paraId="6E36AD33" w14:textId="77777777" w:rsidR="00B90D47" w:rsidRPr="00B90D47" w:rsidRDefault="00B90D47" w:rsidP="00B90D47">
            <w:pPr>
              <w:spacing w:line="240" w:lineRule="atLeast"/>
              <w:rPr>
                <w:rFonts w:ascii="Times" w:eastAsia="Times New Roman" w:hAnsi="Times" w:cs="Times New Roman"/>
                <w:b/>
                <w:bCs/>
                <w:sz w:val="18"/>
                <w:szCs w:val="18"/>
              </w:rPr>
            </w:pPr>
            <w:r w:rsidRPr="00B90D47">
              <w:rPr>
                <w:rFonts w:ascii="Times" w:eastAsia="Times New Roman" w:hAnsi="Times" w:cs="Times New Roman"/>
                <w:b/>
                <w:bCs/>
                <w:sz w:val="18"/>
                <w:szCs w:val="18"/>
              </w:rPr>
              <w:t>3:50</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2CB5F1AD" w14:textId="77777777">
              <w:tc>
                <w:tcPr>
                  <w:tcW w:w="0" w:type="auto"/>
                  <w:tcMar>
                    <w:top w:w="0" w:type="dxa"/>
                    <w:left w:w="0" w:type="dxa"/>
                    <w:bottom w:w="0" w:type="dxa"/>
                    <w:right w:w="0" w:type="dxa"/>
                  </w:tcMar>
                  <w:hideMark/>
                </w:tcPr>
                <w:p w14:paraId="429F6F6B"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7982394E" w14:textId="77777777" w:rsidR="00B90D47" w:rsidRPr="00B90D47" w:rsidRDefault="00B90D47" w:rsidP="00B90D47">
                  <w:pPr>
                    <w:spacing w:line="240" w:lineRule="atLeast"/>
                    <w:rPr>
                      <w:rFonts w:ascii="Times" w:eastAsia="Times New Roman" w:hAnsi="Times" w:cs="Times New Roman"/>
                      <w:b/>
                      <w:bCs/>
                      <w:sz w:val="20"/>
                      <w:szCs w:val="20"/>
                    </w:rPr>
                  </w:pPr>
                  <w:r w:rsidRPr="00B90D47">
                    <w:rPr>
                      <w:rFonts w:ascii="Times" w:eastAsia="Times New Roman" w:hAnsi="Times" w:cs="Times New Roman"/>
                      <w:b/>
                      <w:bCs/>
                      <w:sz w:val="20"/>
                      <w:szCs w:val="20"/>
                    </w:rPr>
                    <w:t>Scott Atran: </w:t>
                  </w:r>
                </w:p>
                <w:p w14:paraId="13DD5296"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 xml:space="preserve">By non-rational </w:t>
                  </w:r>
                  <w:proofErr w:type="spellStart"/>
                  <w:r w:rsidRPr="00B90D47">
                    <w:rPr>
                      <w:rFonts w:ascii="Times" w:eastAsia="Times New Roman" w:hAnsi="Times" w:cs="Times New Roman"/>
                      <w:sz w:val="20"/>
                      <w:szCs w:val="20"/>
                    </w:rPr>
                    <w:t>i</w:t>
                  </w:r>
                  <w:proofErr w:type="spellEnd"/>
                  <w:r w:rsidRPr="00B90D47">
                    <w:rPr>
                      <w:rFonts w:ascii="Times" w:eastAsia="Times New Roman" w:hAnsi="Times" w:cs="Times New Roman"/>
                      <w:sz w:val="20"/>
                      <w:szCs w:val="20"/>
                    </w:rPr>
                    <w:t xml:space="preserve"> mean the technical sense of not based on likely risks and rewards, expected outcomes, calculations of material costs </w:t>
                  </w:r>
                  <w:proofErr w:type="spellStart"/>
                  <w:r w:rsidRPr="00B90D47">
                    <w:rPr>
                      <w:rFonts w:ascii="Times" w:eastAsia="Times New Roman" w:hAnsi="Times" w:cs="Times New Roman"/>
                      <w:sz w:val="20"/>
                      <w:szCs w:val="20"/>
                    </w:rPr>
                    <w:t>vs</w:t>
                  </w:r>
                  <w:proofErr w:type="spellEnd"/>
                  <w:r w:rsidRPr="00B90D47">
                    <w:rPr>
                      <w:rFonts w:ascii="Times" w:eastAsia="Times New Roman" w:hAnsi="Times" w:cs="Times New Roman"/>
                      <w:sz w:val="20"/>
                      <w:szCs w:val="20"/>
                    </w:rPr>
                    <w:t xml:space="preserve"> benefits. There are also other non-rational aspects such as violations of principles of transitivity in preference schedules (e.g., suicide bombers express willingness to delay a suicide bombing to help a sick father, but not save </w:t>
                  </w:r>
                  <w:proofErr w:type="spellStart"/>
                  <w:r w:rsidRPr="00B90D47">
                    <w:rPr>
                      <w:rFonts w:ascii="Times" w:eastAsia="Times New Roman" w:hAnsi="Times" w:cs="Times New Roman"/>
                      <w:sz w:val="20"/>
                      <w:szCs w:val="20"/>
                    </w:rPr>
                    <w:t>save</w:t>
                  </w:r>
                  <w:proofErr w:type="spellEnd"/>
                  <w:r w:rsidRPr="00B90D47">
                    <w:rPr>
                      <w:rFonts w:ascii="Times" w:eastAsia="Times New Roman" w:hAnsi="Times" w:cs="Times New Roman"/>
                      <w:sz w:val="20"/>
                      <w:szCs w:val="20"/>
                    </w:rPr>
                    <w:t xml:space="preserve"> their whole family, including the sick father, from certain death by retaliation)</w:t>
                  </w:r>
                </w:p>
              </w:tc>
            </w:tr>
          </w:tbl>
          <w:p w14:paraId="5B0541A1" w14:textId="77777777" w:rsidR="00B90D47" w:rsidRPr="00B90D47" w:rsidRDefault="00B90D47" w:rsidP="00B90D47">
            <w:pPr>
              <w:spacing w:line="240" w:lineRule="atLeast"/>
              <w:rPr>
                <w:rFonts w:ascii="Times" w:eastAsia="Times New Roman" w:hAnsi="Times" w:cs="Times New Roman"/>
                <w:color w:val="000000"/>
                <w:sz w:val="20"/>
                <w:szCs w:val="20"/>
              </w:rPr>
            </w:pPr>
            <w:r>
              <w:rPr>
                <w:rFonts w:ascii="Times" w:eastAsia="Times New Roman" w:hAnsi="Times" w:cs="Times New Roman"/>
                <w:noProof/>
                <w:color w:val="000000"/>
                <w:sz w:val="20"/>
                <w:szCs w:val="20"/>
              </w:rPr>
              <w:drawing>
                <wp:inline distT="0" distB="0" distL="0" distR="0" wp14:anchorId="6C24C49C" wp14:editId="59978A4F">
                  <wp:extent cx="728345" cy="228600"/>
                  <wp:effectExtent l="0" t="0" r="8255" b="0"/>
                  <wp:docPr id="50" name="Picture 50"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bl>
    <w:p w14:paraId="4BD28269" w14:textId="77777777" w:rsidR="00B90D47" w:rsidRPr="00B90D47" w:rsidRDefault="00B90D47" w:rsidP="00B90D47">
      <w:pPr>
        <w:shd w:val="clear" w:color="auto" w:fill="FFFFFF"/>
        <w:spacing w:line="270" w:lineRule="atLeast"/>
        <w:textAlignment w:val="top"/>
        <w:rPr>
          <w:rFonts w:ascii="Arial" w:eastAsia="Times New Roman" w:hAnsi="Arial" w:cs="Arial"/>
          <w:vanish/>
          <w:color w:val="363B35"/>
          <w:sz w:val="18"/>
          <w:szCs w:val="18"/>
        </w:rPr>
      </w:pPr>
    </w:p>
    <w:tbl>
      <w:tblPr>
        <w:tblW w:w="8970" w:type="dxa"/>
        <w:tblCellMar>
          <w:top w:w="15" w:type="dxa"/>
          <w:left w:w="15" w:type="dxa"/>
          <w:bottom w:w="15" w:type="dxa"/>
          <w:right w:w="15" w:type="dxa"/>
        </w:tblCellMar>
        <w:tblLook w:val="04A0" w:firstRow="1" w:lastRow="0" w:firstColumn="1" w:lastColumn="0" w:noHBand="0" w:noVBand="1"/>
      </w:tblPr>
      <w:tblGrid>
        <w:gridCol w:w="683"/>
        <w:gridCol w:w="8287"/>
      </w:tblGrid>
      <w:tr w:rsidR="00B90D47" w:rsidRPr="00B90D47" w14:paraId="140D330B" w14:textId="77777777" w:rsidTr="00B90D47">
        <w:trPr>
          <w:trHeight w:val="1260"/>
        </w:trPr>
        <w:tc>
          <w:tcPr>
            <w:tcW w:w="675" w:type="dxa"/>
            <w:shd w:val="clear" w:color="auto" w:fill="F6F6F6"/>
            <w:noWrap/>
            <w:tcMar>
              <w:top w:w="0" w:type="dxa"/>
              <w:left w:w="45" w:type="dxa"/>
              <w:bottom w:w="0" w:type="dxa"/>
              <w:right w:w="0" w:type="dxa"/>
            </w:tcMar>
            <w:hideMark/>
          </w:tcPr>
          <w:p w14:paraId="65E1DD2B" w14:textId="77777777" w:rsidR="00B90D47" w:rsidRPr="00B90D47" w:rsidRDefault="00B90D47" w:rsidP="00B90D47">
            <w:pPr>
              <w:spacing w:line="240" w:lineRule="atLeast"/>
              <w:divId w:val="497620785"/>
              <w:rPr>
                <w:rFonts w:ascii="Times" w:eastAsia="Times New Roman" w:hAnsi="Times" w:cs="Times New Roman"/>
                <w:b/>
                <w:bCs/>
                <w:sz w:val="18"/>
                <w:szCs w:val="18"/>
              </w:rPr>
            </w:pPr>
            <w:r w:rsidRPr="00B90D47">
              <w:rPr>
                <w:rFonts w:ascii="Times" w:eastAsia="Times New Roman" w:hAnsi="Times" w:cs="Times New Roman"/>
                <w:b/>
                <w:bCs/>
                <w:sz w:val="18"/>
                <w:szCs w:val="18"/>
              </w:rPr>
              <w:t>3:50</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54719060" w14:textId="77777777">
              <w:tc>
                <w:tcPr>
                  <w:tcW w:w="0" w:type="auto"/>
                  <w:tcMar>
                    <w:top w:w="0" w:type="dxa"/>
                    <w:left w:w="0" w:type="dxa"/>
                    <w:bottom w:w="0" w:type="dxa"/>
                    <w:right w:w="0" w:type="dxa"/>
                  </w:tcMar>
                  <w:hideMark/>
                </w:tcPr>
                <w:p w14:paraId="24EEB176"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741AB27D"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b/>
                      <w:bCs/>
                      <w:sz w:val="20"/>
                      <w:szCs w:val="20"/>
                    </w:rPr>
                    <w:t>Comment From Bob </w:t>
                  </w:r>
                  <w:r w:rsidRPr="00B90D47">
                    <w:rPr>
                      <w:rFonts w:ascii="Times" w:eastAsia="Times New Roman" w:hAnsi="Times" w:cs="Times New Roman"/>
                      <w:sz w:val="20"/>
                      <w:szCs w:val="20"/>
                    </w:rPr>
                    <w:t> </w:t>
                  </w:r>
                </w:p>
                <w:p w14:paraId="3F3E4F36"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 xml:space="preserve">Can you address the seriousness of </w:t>
                  </w:r>
                  <w:proofErr w:type="gramStart"/>
                  <w:r w:rsidRPr="00B90D47">
                    <w:rPr>
                      <w:rFonts w:ascii="Times" w:eastAsia="Times New Roman" w:hAnsi="Times" w:cs="Times New Roman"/>
                      <w:sz w:val="20"/>
                      <w:szCs w:val="20"/>
                    </w:rPr>
                    <w:t>fear-mongering</w:t>
                  </w:r>
                  <w:proofErr w:type="gramEnd"/>
                  <w:r w:rsidRPr="00B90D47">
                    <w:rPr>
                      <w:rFonts w:ascii="Times" w:eastAsia="Times New Roman" w:hAnsi="Times" w:cs="Times New Roman"/>
                      <w:sz w:val="20"/>
                      <w:szCs w:val="20"/>
                    </w:rPr>
                    <w:t xml:space="preserve"> by American press and politics in stoking the fires of war and conflict?</w:t>
                  </w:r>
                </w:p>
              </w:tc>
            </w:tr>
          </w:tbl>
          <w:p w14:paraId="23BC90D6" w14:textId="77777777" w:rsidR="00B90D47" w:rsidRPr="00B90D47" w:rsidRDefault="00B90D47" w:rsidP="00B90D47">
            <w:pPr>
              <w:spacing w:line="240" w:lineRule="atLeast"/>
              <w:rPr>
                <w:rFonts w:ascii="Times" w:eastAsia="Times New Roman" w:hAnsi="Times" w:cs="Times New Roman"/>
                <w:color w:val="283C65"/>
                <w:sz w:val="20"/>
                <w:szCs w:val="20"/>
              </w:rPr>
            </w:pPr>
            <w:r>
              <w:rPr>
                <w:rFonts w:ascii="Times" w:eastAsia="Times New Roman" w:hAnsi="Times" w:cs="Times New Roman"/>
                <w:noProof/>
                <w:color w:val="283C65"/>
                <w:sz w:val="20"/>
                <w:szCs w:val="20"/>
              </w:rPr>
              <w:drawing>
                <wp:inline distT="0" distB="0" distL="0" distR="0" wp14:anchorId="25A1D96F" wp14:editId="4D1F3DE8">
                  <wp:extent cx="728345" cy="228600"/>
                  <wp:effectExtent l="0" t="0" r="8255" b="0"/>
                  <wp:docPr id="51" name="Picture 51"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r w:rsidR="00B90D47" w:rsidRPr="00B90D47" w14:paraId="4EEE0A65" w14:textId="77777777" w:rsidTr="00B90D47">
        <w:trPr>
          <w:trHeight w:val="2025"/>
        </w:trPr>
        <w:tc>
          <w:tcPr>
            <w:tcW w:w="675" w:type="dxa"/>
            <w:shd w:val="clear" w:color="auto" w:fill="F6F6F6"/>
            <w:noWrap/>
            <w:tcMar>
              <w:top w:w="0" w:type="dxa"/>
              <w:left w:w="45" w:type="dxa"/>
              <w:bottom w:w="0" w:type="dxa"/>
              <w:right w:w="0" w:type="dxa"/>
            </w:tcMar>
            <w:hideMark/>
          </w:tcPr>
          <w:p w14:paraId="596BE38B" w14:textId="77777777" w:rsidR="00B90D47" w:rsidRPr="00B90D47" w:rsidRDefault="00B90D47" w:rsidP="00B90D47">
            <w:pPr>
              <w:spacing w:line="240" w:lineRule="atLeast"/>
              <w:rPr>
                <w:rFonts w:ascii="Times" w:eastAsia="Times New Roman" w:hAnsi="Times" w:cs="Times New Roman"/>
                <w:b/>
                <w:bCs/>
                <w:sz w:val="18"/>
                <w:szCs w:val="18"/>
              </w:rPr>
            </w:pPr>
            <w:r w:rsidRPr="00B90D47">
              <w:rPr>
                <w:rFonts w:ascii="Times" w:eastAsia="Times New Roman" w:hAnsi="Times" w:cs="Times New Roman"/>
                <w:b/>
                <w:bCs/>
                <w:sz w:val="18"/>
                <w:szCs w:val="18"/>
              </w:rPr>
              <w:t>3:50</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3C19BE9D" w14:textId="77777777">
              <w:tc>
                <w:tcPr>
                  <w:tcW w:w="0" w:type="auto"/>
                  <w:tcMar>
                    <w:top w:w="0" w:type="dxa"/>
                    <w:left w:w="0" w:type="dxa"/>
                    <w:bottom w:w="0" w:type="dxa"/>
                    <w:right w:w="0" w:type="dxa"/>
                  </w:tcMar>
                  <w:hideMark/>
                </w:tcPr>
                <w:p w14:paraId="1B052E54"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30CF1665" w14:textId="77777777" w:rsidR="00B90D47" w:rsidRPr="00B90D47" w:rsidRDefault="00B90D47" w:rsidP="00B90D47">
                  <w:pPr>
                    <w:spacing w:line="240" w:lineRule="atLeast"/>
                    <w:rPr>
                      <w:rFonts w:ascii="Times" w:eastAsia="Times New Roman" w:hAnsi="Times" w:cs="Times New Roman"/>
                      <w:b/>
                      <w:bCs/>
                      <w:sz w:val="20"/>
                      <w:szCs w:val="20"/>
                    </w:rPr>
                  </w:pPr>
                  <w:r w:rsidRPr="00B90D47">
                    <w:rPr>
                      <w:rFonts w:ascii="Times" w:eastAsia="Times New Roman" w:hAnsi="Times" w:cs="Times New Roman"/>
                      <w:b/>
                      <w:bCs/>
                      <w:sz w:val="20"/>
                      <w:szCs w:val="20"/>
                    </w:rPr>
                    <w:t xml:space="preserve">Steven </w:t>
                  </w:r>
                  <w:proofErr w:type="spellStart"/>
                  <w:r w:rsidRPr="00B90D47">
                    <w:rPr>
                      <w:rFonts w:ascii="Times" w:eastAsia="Times New Roman" w:hAnsi="Times" w:cs="Times New Roman"/>
                      <w:b/>
                      <w:bCs/>
                      <w:sz w:val="20"/>
                      <w:szCs w:val="20"/>
                    </w:rPr>
                    <w:t>Neuberg</w:t>
                  </w:r>
                  <w:proofErr w:type="spellEnd"/>
                  <w:r w:rsidRPr="00B90D47">
                    <w:rPr>
                      <w:rFonts w:ascii="Times" w:eastAsia="Times New Roman" w:hAnsi="Times" w:cs="Times New Roman"/>
                      <w:b/>
                      <w:bCs/>
                      <w:sz w:val="20"/>
                      <w:szCs w:val="20"/>
                    </w:rPr>
                    <w:t>: </w:t>
                  </w:r>
                </w:p>
                <w:p w14:paraId="139AFE48"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People rarely see threats directly, but rather infer them from cues. The media has great power to make some cues more salient than others, and given the media’s inclination to sensationalize, threat cues are more likely to be the focus of attention than security or opportunity cues. By highlighting threat cues, politicians and the media engage a natural psychology that creates fear prejudices and defense-minded inclinations towards hostility.</w:t>
                  </w:r>
                </w:p>
              </w:tc>
            </w:tr>
          </w:tbl>
          <w:p w14:paraId="42B25830" w14:textId="77777777" w:rsidR="00B90D47" w:rsidRPr="00B90D47" w:rsidRDefault="00B90D47" w:rsidP="00B90D47">
            <w:pPr>
              <w:spacing w:line="240" w:lineRule="atLeast"/>
              <w:rPr>
                <w:rFonts w:ascii="Times" w:eastAsia="Times New Roman" w:hAnsi="Times" w:cs="Times New Roman"/>
                <w:color w:val="000000"/>
                <w:sz w:val="20"/>
                <w:szCs w:val="20"/>
              </w:rPr>
            </w:pPr>
            <w:r>
              <w:rPr>
                <w:rFonts w:ascii="Times" w:eastAsia="Times New Roman" w:hAnsi="Times" w:cs="Times New Roman"/>
                <w:noProof/>
                <w:color w:val="000000"/>
                <w:sz w:val="20"/>
                <w:szCs w:val="20"/>
              </w:rPr>
              <w:drawing>
                <wp:inline distT="0" distB="0" distL="0" distR="0" wp14:anchorId="4296CB2B" wp14:editId="2DFCFAF4">
                  <wp:extent cx="728345" cy="228600"/>
                  <wp:effectExtent l="0" t="0" r="8255" b="0"/>
                  <wp:docPr id="52" name="Picture 52"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bl>
    <w:p w14:paraId="1D11A02E" w14:textId="77777777" w:rsidR="00B90D47" w:rsidRPr="00B90D47" w:rsidRDefault="00B90D47" w:rsidP="00B90D47">
      <w:pPr>
        <w:shd w:val="clear" w:color="auto" w:fill="FFFFFF"/>
        <w:spacing w:line="270" w:lineRule="atLeast"/>
        <w:textAlignment w:val="top"/>
        <w:rPr>
          <w:rFonts w:ascii="Arial" w:eastAsia="Times New Roman" w:hAnsi="Arial" w:cs="Arial"/>
          <w:vanish/>
          <w:color w:val="363B35"/>
          <w:sz w:val="18"/>
          <w:szCs w:val="18"/>
        </w:rPr>
      </w:pPr>
    </w:p>
    <w:tbl>
      <w:tblPr>
        <w:tblW w:w="8970" w:type="dxa"/>
        <w:tblCellMar>
          <w:top w:w="15" w:type="dxa"/>
          <w:left w:w="15" w:type="dxa"/>
          <w:bottom w:w="15" w:type="dxa"/>
          <w:right w:w="15" w:type="dxa"/>
        </w:tblCellMar>
        <w:tblLook w:val="04A0" w:firstRow="1" w:lastRow="0" w:firstColumn="1" w:lastColumn="0" w:noHBand="0" w:noVBand="1"/>
      </w:tblPr>
      <w:tblGrid>
        <w:gridCol w:w="683"/>
        <w:gridCol w:w="8287"/>
      </w:tblGrid>
      <w:tr w:rsidR="00B90D47" w:rsidRPr="00B90D47" w14:paraId="19ED6CC3" w14:textId="77777777" w:rsidTr="00B90D47">
        <w:trPr>
          <w:trHeight w:val="2265"/>
        </w:trPr>
        <w:tc>
          <w:tcPr>
            <w:tcW w:w="675" w:type="dxa"/>
            <w:shd w:val="clear" w:color="auto" w:fill="F6F6F6"/>
            <w:noWrap/>
            <w:tcMar>
              <w:top w:w="0" w:type="dxa"/>
              <w:left w:w="45" w:type="dxa"/>
              <w:bottom w:w="0" w:type="dxa"/>
              <w:right w:w="0" w:type="dxa"/>
            </w:tcMar>
            <w:hideMark/>
          </w:tcPr>
          <w:p w14:paraId="483AD63C" w14:textId="77777777" w:rsidR="00B90D47" w:rsidRPr="00B90D47" w:rsidRDefault="00B90D47" w:rsidP="00B90D47">
            <w:pPr>
              <w:spacing w:line="240" w:lineRule="atLeast"/>
              <w:divId w:val="204342265"/>
              <w:rPr>
                <w:rFonts w:ascii="Times" w:eastAsia="Times New Roman" w:hAnsi="Times" w:cs="Times New Roman"/>
                <w:b/>
                <w:bCs/>
                <w:sz w:val="18"/>
                <w:szCs w:val="18"/>
              </w:rPr>
            </w:pPr>
            <w:r w:rsidRPr="00B90D47">
              <w:rPr>
                <w:rFonts w:ascii="Times" w:eastAsia="Times New Roman" w:hAnsi="Times" w:cs="Times New Roman"/>
                <w:b/>
                <w:bCs/>
                <w:sz w:val="18"/>
                <w:szCs w:val="18"/>
              </w:rPr>
              <w:t>3:54</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385158EE" w14:textId="77777777">
              <w:tc>
                <w:tcPr>
                  <w:tcW w:w="0" w:type="auto"/>
                  <w:tcMar>
                    <w:top w:w="0" w:type="dxa"/>
                    <w:left w:w="0" w:type="dxa"/>
                    <w:bottom w:w="0" w:type="dxa"/>
                    <w:right w:w="0" w:type="dxa"/>
                  </w:tcMar>
                  <w:hideMark/>
                </w:tcPr>
                <w:p w14:paraId="14398741"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7E0678B7" w14:textId="77777777" w:rsidR="00B90D47" w:rsidRPr="00B90D47" w:rsidRDefault="00B90D47" w:rsidP="00B90D47">
                  <w:pPr>
                    <w:spacing w:line="240" w:lineRule="atLeast"/>
                    <w:rPr>
                      <w:rFonts w:ascii="Times" w:eastAsia="Times New Roman" w:hAnsi="Times" w:cs="Times New Roman"/>
                      <w:b/>
                      <w:bCs/>
                      <w:sz w:val="20"/>
                      <w:szCs w:val="20"/>
                    </w:rPr>
                  </w:pPr>
                  <w:r w:rsidRPr="00B90D47">
                    <w:rPr>
                      <w:rFonts w:ascii="Times" w:eastAsia="Times New Roman" w:hAnsi="Times" w:cs="Times New Roman"/>
                      <w:b/>
                      <w:bCs/>
                      <w:sz w:val="20"/>
                      <w:szCs w:val="20"/>
                    </w:rPr>
                    <w:t>Scott Atran: </w:t>
                  </w:r>
                </w:p>
                <w:p w14:paraId="5951F5D9"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 xml:space="preserve">The hysterical reaction to the 9/11 attacks was certainly unhelpful for our people and many others in the world, but it was a sort of political excitement (though, thankfully less so now). </w:t>
                  </w:r>
                  <w:proofErr w:type="spellStart"/>
                  <w:r w:rsidRPr="00B90D47">
                    <w:rPr>
                      <w:rFonts w:ascii="Times" w:eastAsia="Times New Roman" w:hAnsi="Times" w:cs="Times New Roman"/>
                      <w:sz w:val="20"/>
                      <w:szCs w:val="20"/>
                    </w:rPr>
                    <w:t>COnsider</w:t>
                  </w:r>
                  <w:proofErr w:type="spellEnd"/>
                  <w:r w:rsidRPr="00B90D47">
                    <w:rPr>
                      <w:rFonts w:ascii="Times" w:eastAsia="Times New Roman" w:hAnsi="Times" w:cs="Times New Roman"/>
                      <w:sz w:val="20"/>
                      <w:szCs w:val="20"/>
                    </w:rPr>
                    <w:t xml:space="preserve"> by contrast the fact that during the </w:t>
                  </w:r>
                  <w:proofErr w:type="spellStart"/>
                  <w:r w:rsidRPr="00B90D47">
                    <w:rPr>
                      <w:rFonts w:ascii="Times" w:eastAsia="Times New Roman" w:hAnsi="Times" w:cs="Times New Roman"/>
                      <w:sz w:val="20"/>
                      <w:szCs w:val="20"/>
                    </w:rPr>
                    <w:t>COld</w:t>
                  </w:r>
                  <w:proofErr w:type="spellEnd"/>
                  <w:r w:rsidRPr="00B90D47">
                    <w:rPr>
                      <w:rFonts w:ascii="Times" w:eastAsia="Times New Roman" w:hAnsi="Times" w:cs="Times New Roman"/>
                      <w:sz w:val="20"/>
                      <w:szCs w:val="20"/>
                    </w:rPr>
                    <w:t xml:space="preserve"> War the US and USSR had tens of thousands of nukes that could have annihilated much of our populations, whereas in their wildest dreams, even terrorists obtaining a "gun type" nuke (unlikely, but possible) would not threaten our nation. As Dick </w:t>
                  </w:r>
                  <w:proofErr w:type="spellStart"/>
                  <w:r w:rsidRPr="00B90D47">
                    <w:rPr>
                      <w:rFonts w:ascii="Times" w:eastAsia="Times New Roman" w:hAnsi="Times" w:cs="Times New Roman"/>
                      <w:sz w:val="20"/>
                      <w:szCs w:val="20"/>
                    </w:rPr>
                    <w:t>Garwin</w:t>
                  </w:r>
                  <w:proofErr w:type="spellEnd"/>
                  <w:r w:rsidRPr="00B90D47">
                    <w:rPr>
                      <w:rFonts w:ascii="Times" w:eastAsia="Times New Roman" w:hAnsi="Times" w:cs="Times New Roman"/>
                      <w:sz w:val="20"/>
                      <w:szCs w:val="20"/>
                    </w:rPr>
                    <w:t xml:space="preserve"> once said to me: A terrorist attack could never destroy our country, but our reaction it </w:t>
                  </w:r>
                  <w:proofErr w:type="spellStart"/>
                  <w:r w:rsidRPr="00B90D47">
                    <w:rPr>
                      <w:rFonts w:ascii="Times" w:eastAsia="Times New Roman" w:hAnsi="Times" w:cs="Times New Roman"/>
                      <w:sz w:val="20"/>
                      <w:szCs w:val="20"/>
                    </w:rPr>
                    <w:t>it</w:t>
                  </w:r>
                  <w:proofErr w:type="spellEnd"/>
                  <w:r w:rsidRPr="00B90D47">
                    <w:rPr>
                      <w:rFonts w:ascii="Times" w:eastAsia="Times New Roman" w:hAnsi="Times" w:cs="Times New Roman"/>
                      <w:sz w:val="20"/>
                      <w:szCs w:val="20"/>
                    </w:rPr>
                    <w:t xml:space="preserve"> might."</w:t>
                  </w:r>
                </w:p>
              </w:tc>
            </w:tr>
          </w:tbl>
          <w:p w14:paraId="23CD66CC" w14:textId="77777777" w:rsidR="00B90D47" w:rsidRPr="00B90D47" w:rsidRDefault="00B90D47" w:rsidP="00B90D47">
            <w:pPr>
              <w:spacing w:line="240" w:lineRule="atLeast"/>
              <w:rPr>
                <w:rFonts w:ascii="Times" w:eastAsia="Times New Roman" w:hAnsi="Times" w:cs="Times New Roman"/>
                <w:color w:val="000000"/>
                <w:sz w:val="20"/>
                <w:szCs w:val="20"/>
              </w:rPr>
            </w:pPr>
            <w:r>
              <w:rPr>
                <w:rFonts w:ascii="Times" w:eastAsia="Times New Roman" w:hAnsi="Times" w:cs="Times New Roman"/>
                <w:noProof/>
                <w:color w:val="000000"/>
                <w:sz w:val="20"/>
                <w:szCs w:val="20"/>
              </w:rPr>
              <w:drawing>
                <wp:inline distT="0" distB="0" distL="0" distR="0" wp14:anchorId="5D341D4F" wp14:editId="33554228">
                  <wp:extent cx="728345" cy="228600"/>
                  <wp:effectExtent l="0" t="0" r="8255" b="0"/>
                  <wp:docPr id="53" name="Picture 53"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r w:rsidR="00B90D47" w:rsidRPr="00B90D47" w14:paraId="08145CCC" w14:textId="77777777" w:rsidTr="00B90D47">
        <w:trPr>
          <w:trHeight w:val="3600"/>
        </w:trPr>
        <w:tc>
          <w:tcPr>
            <w:tcW w:w="675" w:type="dxa"/>
            <w:shd w:val="clear" w:color="auto" w:fill="F6F6F6"/>
            <w:noWrap/>
            <w:tcMar>
              <w:top w:w="0" w:type="dxa"/>
              <w:left w:w="45" w:type="dxa"/>
              <w:bottom w:w="0" w:type="dxa"/>
              <w:right w:w="0" w:type="dxa"/>
            </w:tcMar>
            <w:hideMark/>
          </w:tcPr>
          <w:p w14:paraId="447247B6" w14:textId="77777777" w:rsidR="00B90D47" w:rsidRPr="00B90D47" w:rsidRDefault="00B90D47" w:rsidP="00B90D47">
            <w:pPr>
              <w:spacing w:line="240" w:lineRule="atLeast"/>
              <w:rPr>
                <w:rFonts w:ascii="Times" w:eastAsia="Times New Roman" w:hAnsi="Times" w:cs="Times New Roman"/>
                <w:b/>
                <w:bCs/>
                <w:sz w:val="18"/>
                <w:szCs w:val="18"/>
              </w:rPr>
            </w:pPr>
            <w:r w:rsidRPr="00B90D47">
              <w:rPr>
                <w:rFonts w:ascii="Times" w:eastAsia="Times New Roman" w:hAnsi="Times" w:cs="Times New Roman"/>
                <w:b/>
                <w:bCs/>
                <w:sz w:val="18"/>
                <w:szCs w:val="18"/>
              </w:rPr>
              <w:t>3:54</w:t>
            </w:r>
          </w:p>
        </w:tc>
        <w:tc>
          <w:tcPr>
            <w:tcW w:w="0" w:type="auto"/>
            <w:shd w:val="clear" w:color="auto" w:fill="FFFFFF"/>
            <w:tcMar>
              <w:top w:w="180" w:type="dxa"/>
              <w:left w:w="180" w:type="dxa"/>
              <w:bottom w:w="180" w:type="dxa"/>
              <w:right w:w="180" w:type="dxa"/>
            </w:tcMar>
            <w:hideMark/>
          </w:tcPr>
          <w:p w14:paraId="6F35E6E8" w14:textId="77777777" w:rsidR="00B90D47" w:rsidRPr="00B90D47" w:rsidRDefault="00B90D47" w:rsidP="00B90D47">
            <w:pPr>
              <w:spacing w:line="240" w:lineRule="atLeast"/>
              <w:rPr>
                <w:rFonts w:ascii="Times" w:eastAsia="Times New Roman" w:hAnsi="Times" w:cs="Times New Roman"/>
                <w:color w:val="283C65"/>
                <w:sz w:val="20"/>
                <w:szCs w:val="20"/>
              </w:rPr>
            </w:pPr>
            <w:r w:rsidRPr="00B90D47">
              <w:rPr>
                <w:rFonts w:ascii="Times" w:eastAsia="Times New Roman" w:hAnsi="Times" w:cs="Times New Roman"/>
                <w:b/>
                <w:bCs/>
                <w:color w:val="283C65"/>
                <w:sz w:val="20"/>
                <w:szCs w:val="20"/>
              </w:rPr>
              <w:t xml:space="preserve">Comment From Shaun </w:t>
            </w:r>
            <w:proofErr w:type="spellStart"/>
            <w:r w:rsidRPr="00B90D47">
              <w:rPr>
                <w:rFonts w:ascii="Times" w:eastAsia="Times New Roman" w:hAnsi="Times" w:cs="Times New Roman"/>
                <w:b/>
                <w:bCs/>
                <w:color w:val="283C65"/>
                <w:sz w:val="20"/>
                <w:szCs w:val="20"/>
              </w:rPr>
              <w:t>Keihn</w:t>
            </w:r>
            <w:proofErr w:type="spellEnd"/>
          </w:p>
          <w:p w14:paraId="01E851AA" w14:textId="77777777" w:rsidR="00B90D47" w:rsidRPr="00B90D47" w:rsidRDefault="00B90D47" w:rsidP="00B90D47">
            <w:pPr>
              <w:spacing w:line="240" w:lineRule="atLeast"/>
              <w:rPr>
                <w:rFonts w:ascii="Times" w:eastAsia="Times New Roman" w:hAnsi="Times" w:cs="Times New Roman"/>
                <w:color w:val="283C65"/>
                <w:sz w:val="20"/>
                <w:szCs w:val="20"/>
              </w:rPr>
            </w:pPr>
            <w:r>
              <w:rPr>
                <w:rFonts w:ascii="Times" w:eastAsia="Times New Roman" w:hAnsi="Times" w:cs="Times New Roman"/>
                <w:noProof/>
                <w:color w:val="283C65"/>
                <w:sz w:val="20"/>
                <w:szCs w:val="20"/>
              </w:rPr>
              <w:drawing>
                <wp:inline distT="0" distB="0" distL="0" distR="0" wp14:anchorId="68D7C5EE" wp14:editId="38D12DA7">
                  <wp:extent cx="1625600" cy="1625600"/>
                  <wp:effectExtent l="0" t="0" r="0" b="0"/>
                  <wp:docPr id="54" name="Picture 54" descr="http://cdnmo.coveritlive.com/media/image/201205/php5Q8PL8eulogiani_reasonably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cdnmo.coveritlive.com/media/image/201205/php5Q8PL8eulogiani_reasonably_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00" cy="1625600"/>
                          </a:xfrm>
                          <a:prstGeom prst="rect">
                            <a:avLst/>
                          </a:prstGeom>
                          <a:noFill/>
                          <a:ln>
                            <a:noFill/>
                          </a:ln>
                        </pic:spPr>
                      </pic:pic>
                    </a:graphicData>
                  </a:graphic>
                </wp:inline>
              </w:drawing>
            </w:r>
          </w:p>
          <w:p w14:paraId="48919224" w14:textId="77777777" w:rsidR="00B90D47" w:rsidRPr="00B90D47" w:rsidRDefault="00B90D47" w:rsidP="00B90D47">
            <w:pPr>
              <w:spacing w:line="240" w:lineRule="atLeast"/>
              <w:rPr>
                <w:rFonts w:ascii="Times" w:eastAsia="Times New Roman" w:hAnsi="Times" w:cs="Times New Roman"/>
                <w:color w:val="283C65"/>
                <w:sz w:val="20"/>
                <w:szCs w:val="20"/>
              </w:rPr>
            </w:pPr>
            <w:r w:rsidRPr="00B90D47">
              <w:rPr>
                <w:rFonts w:ascii="Times" w:eastAsia="Times New Roman" w:hAnsi="Times" w:cs="Times New Roman"/>
                <w:color w:val="283C65"/>
                <w:sz w:val="20"/>
                <w:szCs w:val="20"/>
              </w:rPr>
              <w:t>It could be said that much of what occurs in the international theater today is influenced by various nation-state investment in the Mid-east, both financial and social, and yet despite a variety of attempts to shape peace-building between entities li</w:t>
            </w:r>
          </w:p>
          <w:p w14:paraId="13A04F71" w14:textId="77777777" w:rsidR="00B90D47" w:rsidRPr="00B90D47" w:rsidRDefault="00B90D47" w:rsidP="00B90D47">
            <w:pPr>
              <w:spacing w:line="240" w:lineRule="atLeast"/>
              <w:rPr>
                <w:rFonts w:ascii="Times" w:eastAsia="Times New Roman" w:hAnsi="Times" w:cs="Times New Roman"/>
                <w:color w:val="283C65"/>
                <w:sz w:val="20"/>
                <w:szCs w:val="20"/>
              </w:rPr>
            </w:pPr>
            <w:r>
              <w:rPr>
                <w:rFonts w:ascii="Times" w:eastAsia="Times New Roman" w:hAnsi="Times" w:cs="Times New Roman"/>
                <w:noProof/>
                <w:color w:val="283C65"/>
                <w:sz w:val="20"/>
                <w:szCs w:val="20"/>
              </w:rPr>
              <w:drawing>
                <wp:inline distT="0" distB="0" distL="0" distR="0" wp14:anchorId="4BD1329D" wp14:editId="338F8DCC">
                  <wp:extent cx="728345" cy="228600"/>
                  <wp:effectExtent l="0" t="0" r="8255" b="0"/>
                  <wp:docPr id="55" name="Picture 55"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bl>
    <w:p w14:paraId="1038C12C" w14:textId="77777777" w:rsidR="00B90D47" w:rsidRPr="00B90D47" w:rsidRDefault="00B90D47" w:rsidP="00B90D47">
      <w:pPr>
        <w:shd w:val="clear" w:color="auto" w:fill="FFFFFF"/>
        <w:spacing w:line="270" w:lineRule="atLeast"/>
        <w:textAlignment w:val="top"/>
        <w:rPr>
          <w:rFonts w:ascii="Arial" w:eastAsia="Times New Roman" w:hAnsi="Arial" w:cs="Arial"/>
          <w:vanish/>
          <w:color w:val="363B35"/>
          <w:sz w:val="18"/>
          <w:szCs w:val="18"/>
        </w:rPr>
      </w:pPr>
    </w:p>
    <w:tbl>
      <w:tblPr>
        <w:tblW w:w="8970" w:type="dxa"/>
        <w:tblCellMar>
          <w:top w:w="15" w:type="dxa"/>
          <w:left w:w="15" w:type="dxa"/>
          <w:bottom w:w="15" w:type="dxa"/>
          <w:right w:w="15" w:type="dxa"/>
        </w:tblCellMar>
        <w:tblLook w:val="04A0" w:firstRow="1" w:lastRow="0" w:firstColumn="1" w:lastColumn="0" w:noHBand="0" w:noVBand="1"/>
      </w:tblPr>
      <w:tblGrid>
        <w:gridCol w:w="683"/>
        <w:gridCol w:w="8287"/>
      </w:tblGrid>
      <w:tr w:rsidR="00B90D47" w:rsidRPr="00B90D47" w14:paraId="050DB04B" w14:textId="77777777" w:rsidTr="00B90D47">
        <w:trPr>
          <w:trHeight w:val="1305"/>
        </w:trPr>
        <w:tc>
          <w:tcPr>
            <w:tcW w:w="675" w:type="dxa"/>
            <w:shd w:val="clear" w:color="auto" w:fill="F6F6F6"/>
            <w:noWrap/>
            <w:tcMar>
              <w:top w:w="0" w:type="dxa"/>
              <w:left w:w="45" w:type="dxa"/>
              <w:bottom w:w="0" w:type="dxa"/>
              <w:right w:w="0" w:type="dxa"/>
            </w:tcMar>
            <w:hideMark/>
          </w:tcPr>
          <w:p w14:paraId="6C577E43" w14:textId="77777777" w:rsidR="00B90D47" w:rsidRPr="00B90D47" w:rsidRDefault="00B90D47" w:rsidP="00B90D47">
            <w:pPr>
              <w:spacing w:line="240" w:lineRule="atLeast"/>
              <w:divId w:val="1596786967"/>
              <w:rPr>
                <w:rFonts w:ascii="Times" w:eastAsia="Times New Roman" w:hAnsi="Times" w:cs="Times New Roman"/>
                <w:b/>
                <w:bCs/>
                <w:sz w:val="18"/>
                <w:szCs w:val="18"/>
              </w:rPr>
            </w:pPr>
            <w:r w:rsidRPr="00B90D47">
              <w:rPr>
                <w:rFonts w:ascii="Times" w:eastAsia="Times New Roman" w:hAnsi="Times" w:cs="Times New Roman"/>
                <w:b/>
                <w:bCs/>
                <w:sz w:val="18"/>
                <w:szCs w:val="18"/>
              </w:rPr>
              <w:t>3:55</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0F962B2D" w14:textId="77777777">
              <w:tc>
                <w:tcPr>
                  <w:tcW w:w="0" w:type="auto"/>
                  <w:tcMar>
                    <w:top w:w="0" w:type="dxa"/>
                    <w:left w:w="0" w:type="dxa"/>
                    <w:bottom w:w="0" w:type="dxa"/>
                    <w:right w:w="0" w:type="dxa"/>
                  </w:tcMar>
                  <w:hideMark/>
                </w:tcPr>
                <w:p w14:paraId="7393C2E7"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06A90DC9" w14:textId="77777777" w:rsidR="00B90D47" w:rsidRPr="00B90D47" w:rsidRDefault="00B90D47" w:rsidP="00B90D47">
                  <w:pPr>
                    <w:spacing w:line="240" w:lineRule="atLeast"/>
                    <w:rPr>
                      <w:rFonts w:ascii="Times" w:eastAsia="Times New Roman" w:hAnsi="Times" w:cs="Times New Roman"/>
                      <w:b/>
                      <w:bCs/>
                      <w:sz w:val="20"/>
                      <w:szCs w:val="20"/>
                    </w:rPr>
                  </w:pPr>
                  <w:r w:rsidRPr="00B90D47">
                    <w:rPr>
                      <w:rFonts w:ascii="Times" w:eastAsia="Times New Roman" w:hAnsi="Times" w:cs="Times New Roman"/>
                      <w:b/>
                      <w:bCs/>
                      <w:sz w:val="20"/>
                      <w:szCs w:val="20"/>
                    </w:rPr>
                    <w:t>Scott Atran: </w:t>
                  </w:r>
                </w:p>
                <w:p w14:paraId="1E8280DC"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Sure, as Reagan mused to Gorbachev: If only we had a Martian invasion to bring us together and end war." But the trick is to find common values in a competitive world.</w:t>
                  </w:r>
                </w:p>
              </w:tc>
            </w:tr>
          </w:tbl>
          <w:p w14:paraId="0F031A1E" w14:textId="77777777" w:rsidR="00B90D47" w:rsidRPr="00B90D47" w:rsidRDefault="00B90D47" w:rsidP="00B90D47">
            <w:pPr>
              <w:spacing w:line="240" w:lineRule="atLeast"/>
              <w:rPr>
                <w:rFonts w:ascii="Times" w:eastAsia="Times New Roman" w:hAnsi="Times" w:cs="Times New Roman"/>
                <w:color w:val="000000"/>
                <w:sz w:val="20"/>
                <w:szCs w:val="20"/>
              </w:rPr>
            </w:pPr>
            <w:r>
              <w:rPr>
                <w:rFonts w:ascii="Times" w:eastAsia="Times New Roman" w:hAnsi="Times" w:cs="Times New Roman"/>
                <w:noProof/>
                <w:color w:val="000000"/>
                <w:sz w:val="20"/>
                <w:szCs w:val="20"/>
              </w:rPr>
              <w:drawing>
                <wp:inline distT="0" distB="0" distL="0" distR="0" wp14:anchorId="253FA001" wp14:editId="14EA187D">
                  <wp:extent cx="728345" cy="228600"/>
                  <wp:effectExtent l="0" t="0" r="8255" b="0"/>
                  <wp:docPr id="56" name="Picture 56"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r w:rsidR="00B90D47" w:rsidRPr="00B90D47" w14:paraId="2884B00E" w14:textId="77777777" w:rsidTr="00B90D47">
        <w:trPr>
          <w:trHeight w:val="2025"/>
        </w:trPr>
        <w:tc>
          <w:tcPr>
            <w:tcW w:w="675" w:type="dxa"/>
            <w:shd w:val="clear" w:color="auto" w:fill="F6F6F6"/>
            <w:noWrap/>
            <w:tcMar>
              <w:top w:w="0" w:type="dxa"/>
              <w:left w:w="45" w:type="dxa"/>
              <w:bottom w:w="0" w:type="dxa"/>
              <w:right w:w="0" w:type="dxa"/>
            </w:tcMar>
            <w:hideMark/>
          </w:tcPr>
          <w:p w14:paraId="7930D3FB" w14:textId="77777777" w:rsidR="00B90D47" w:rsidRPr="00B90D47" w:rsidRDefault="00B90D47" w:rsidP="00B90D47">
            <w:pPr>
              <w:spacing w:line="240" w:lineRule="atLeast"/>
              <w:rPr>
                <w:rFonts w:ascii="Times" w:eastAsia="Times New Roman" w:hAnsi="Times" w:cs="Times New Roman"/>
                <w:b/>
                <w:bCs/>
                <w:sz w:val="18"/>
                <w:szCs w:val="18"/>
              </w:rPr>
            </w:pPr>
            <w:r w:rsidRPr="00B90D47">
              <w:rPr>
                <w:rFonts w:ascii="Times" w:eastAsia="Times New Roman" w:hAnsi="Times" w:cs="Times New Roman"/>
                <w:b/>
                <w:bCs/>
                <w:sz w:val="18"/>
                <w:szCs w:val="18"/>
              </w:rPr>
              <w:t>3:55</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20773002" w14:textId="77777777">
              <w:tc>
                <w:tcPr>
                  <w:tcW w:w="0" w:type="auto"/>
                  <w:tcMar>
                    <w:top w:w="0" w:type="dxa"/>
                    <w:left w:w="0" w:type="dxa"/>
                    <w:bottom w:w="0" w:type="dxa"/>
                    <w:right w:w="0" w:type="dxa"/>
                  </w:tcMar>
                  <w:hideMark/>
                </w:tcPr>
                <w:p w14:paraId="614140DD"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1F6241B8" w14:textId="77777777" w:rsidR="00B90D47" w:rsidRPr="00B90D47" w:rsidRDefault="00B90D47" w:rsidP="00B90D47">
                  <w:pPr>
                    <w:spacing w:line="240" w:lineRule="atLeast"/>
                    <w:rPr>
                      <w:rFonts w:ascii="Times" w:eastAsia="Times New Roman" w:hAnsi="Times" w:cs="Times New Roman"/>
                      <w:b/>
                      <w:bCs/>
                      <w:sz w:val="20"/>
                      <w:szCs w:val="20"/>
                    </w:rPr>
                  </w:pPr>
                  <w:r w:rsidRPr="00B90D47">
                    <w:rPr>
                      <w:rFonts w:ascii="Times" w:eastAsia="Times New Roman" w:hAnsi="Times" w:cs="Times New Roman"/>
                      <w:b/>
                      <w:bCs/>
                      <w:sz w:val="20"/>
                      <w:szCs w:val="20"/>
                    </w:rPr>
                    <w:t xml:space="preserve">Steven </w:t>
                  </w:r>
                  <w:proofErr w:type="spellStart"/>
                  <w:r w:rsidRPr="00B90D47">
                    <w:rPr>
                      <w:rFonts w:ascii="Times" w:eastAsia="Times New Roman" w:hAnsi="Times" w:cs="Times New Roman"/>
                      <w:b/>
                      <w:bCs/>
                      <w:sz w:val="20"/>
                      <w:szCs w:val="20"/>
                    </w:rPr>
                    <w:t>Neuberg</w:t>
                  </w:r>
                  <w:proofErr w:type="spellEnd"/>
                  <w:r w:rsidRPr="00B90D47">
                    <w:rPr>
                      <w:rFonts w:ascii="Times" w:eastAsia="Times New Roman" w:hAnsi="Times" w:cs="Times New Roman"/>
                      <w:b/>
                      <w:bCs/>
                      <w:sz w:val="20"/>
                      <w:szCs w:val="20"/>
                    </w:rPr>
                    <w:t>: </w:t>
                  </w:r>
                </w:p>
                <w:p w14:paraId="177FE4BF"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 xml:space="preserve">This is no easy task. But as I mentioned above, the history of many immigrant groups who came to America and assimilated its basic customs, language, and values shows that superordinate common </w:t>
                  </w:r>
                  <w:proofErr w:type="spellStart"/>
                  <w:r w:rsidRPr="00B90D47">
                    <w:rPr>
                      <w:rFonts w:ascii="Times" w:eastAsia="Times New Roman" w:hAnsi="Times" w:cs="Times New Roman"/>
                      <w:sz w:val="20"/>
                      <w:szCs w:val="20"/>
                    </w:rPr>
                    <w:t>ingroups</w:t>
                  </w:r>
                  <w:proofErr w:type="spellEnd"/>
                  <w:r w:rsidRPr="00B90D47">
                    <w:rPr>
                      <w:rFonts w:ascii="Times" w:eastAsia="Times New Roman" w:hAnsi="Times" w:cs="Times New Roman"/>
                      <w:sz w:val="20"/>
                      <w:szCs w:val="20"/>
                    </w:rPr>
                    <w:t xml:space="preserve"> can be created. However, I suspect that it does require large degrees of assimilation because speaking different languages and holding different customs are natural signals to others of </w:t>
                  </w:r>
                  <w:proofErr w:type="spellStart"/>
                  <w:r w:rsidRPr="00B90D47">
                    <w:rPr>
                      <w:rFonts w:ascii="Times" w:eastAsia="Times New Roman" w:hAnsi="Times" w:cs="Times New Roman"/>
                      <w:sz w:val="20"/>
                      <w:szCs w:val="20"/>
                    </w:rPr>
                    <w:t>outgroup</w:t>
                  </w:r>
                  <w:proofErr w:type="spellEnd"/>
                  <w:r w:rsidRPr="00B90D47">
                    <w:rPr>
                      <w:rFonts w:ascii="Times" w:eastAsia="Times New Roman" w:hAnsi="Times" w:cs="Times New Roman"/>
                      <w:sz w:val="20"/>
                      <w:szCs w:val="20"/>
                    </w:rPr>
                    <w:t xml:space="preserve"> status, and thus possible threats.</w:t>
                  </w:r>
                </w:p>
              </w:tc>
            </w:tr>
          </w:tbl>
          <w:p w14:paraId="17796E2F" w14:textId="77777777" w:rsidR="00B90D47" w:rsidRPr="00B90D47" w:rsidRDefault="00B90D47" w:rsidP="00B90D47">
            <w:pPr>
              <w:spacing w:line="240" w:lineRule="atLeast"/>
              <w:rPr>
                <w:rFonts w:ascii="Times" w:eastAsia="Times New Roman" w:hAnsi="Times" w:cs="Times New Roman"/>
                <w:color w:val="000000"/>
                <w:sz w:val="20"/>
                <w:szCs w:val="20"/>
              </w:rPr>
            </w:pPr>
            <w:r>
              <w:rPr>
                <w:rFonts w:ascii="Times" w:eastAsia="Times New Roman" w:hAnsi="Times" w:cs="Times New Roman"/>
                <w:noProof/>
                <w:color w:val="000000"/>
                <w:sz w:val="20"/>
                <w:szCs w:val="20"/>
              </w:rPr>
              <w:drawing>
                <wp:inline distT="0" distB="0" distL="0" distR="0" wp14:anchorId="73BA29E1" wp14:editId="47E59EF7">
                  <wp:extent cx="728345" cy="228600"/>
                  <wp:effectExtent l="0" t="0" r="8255" b="0"/>
                  <wp:docPr id="57" name="Picture 57"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bl>
    <w:p w14:paraId="0562DEA8" w14:textId="77777777" w:rsidR="00B90D47" w:rsidRPr="00B90D47" w:rsidRDefault="00B90D47" w:rsidP="00B90D47">
      <w:pPr>
        <w:shd w:val="clear" w:color="auto" w:fill="FFFFFF"/>
        <w:spacing w:line="270" w:lineRule="atLeast"/>
        <w:textAlignment w:val="top"/>
        <w:rPr>
          <w:rFonts w:ascii="Arial" w:eastAsia="Times New Roman" w:hAnsi="Arial" w:cs="Arial"/>
          <w:vanish/>
          <w:color w:val="363B35"/>
          <w:sz w:val="18"/>
          <w:szCs w:val="18"/>
        </w:rPr>
      </w:pPr>
    </w:p>
    <w:tbl>
      <w:tblPr>
        <w:tblW w:w="8970" w:type="dxa"/>
        <w:tblCellMar>
          <w:top w:w="15" w:type="dxa"/>
          <w:left w:w="15" w:type="dxa"/>
          <w:bottom w:w="15" w:type="dxa"/>
          <w:right w:w="15" w:type="dxa"/>
        </w:tblCellMar>
        <w:tblLook w:val="04A0" w:firstRow="1" w:lastRow="0" w:firstColumn="1" w:lastColumn="0" w:noHBand="0" w:noVBand="1"/>
      </w:tblPr>
      <w:tblGrid>
        <w:gridCol w:w="683"/>
        <w:gridCol w:w="8287"/>
      </w:tblGrid>
      <w:tr w:rsidR="00B90D47" w:rsidRPr="00B90D47" w14:paraId="0762BD70" w14:textId="77777777" w:rsidTr="00B90D47">
        <w:trPr>
          <w:trHeight w:val="1260"/>
        </w:trPr>
        <w:tc>
          <w:tcPr>
            <w:tcW w:w="675" w:type="dxa"/>
            <w:shd w:val="clear" w:color="auto" w:fill="F6F6F6"/>
            <w:noWrap/>
            <w:tcMar>
              <w:top w:w="0" w:type="dxa"/>
              <w:left w:w="45" w:type="dxa"/>
              <w:bottom w:w="0" w:type="dxa"/>
              <w:right w:w="0" w:type="dxa"/>
            </w:tcMar>
            <w:hideMark/>
          </w:tcPr>
          <w:p w14:paraId="3D049724" w14:textId="77777777" w:rsidR="00B90D47" w:rsidRPr="00B90D47" w:rsidRDefault="00B90D47" w:rsidP="00B90D47">
            <w:pPr>
              <w:spacing w:line="240" w:lineRule="atLeast"/>
              <w:divId w:val="544215986"/>
              <w:rPr>
                <w:rFonts w:ascii="Times" w:eastAsia="Times New Roman" w:hAnsi="Times" w:cs="Times New Roman"/>
                <w:b/>
                <w:bCs/>
                <w:sz w:val="18"/>
                <w:szCs w:val="18"/>
              </w:rPr>
            </w:pPr>
            <w:r w:rsidRPr="00B90D47">
              <w:rPr>
                <w:rFonts w:ascii="Times" w:eastAsia="Times New Roman" w:hAnsi="Times" w:cs="Times New Roman"/>
                <w:b/>
                <w:bCs/>
                <w:sz w:val="18"/>
                <w:szCs w:val="18"/>
              </w:rPr>
              <w:t>3:57</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43E2109E" w14:textId="77777777">
              <w:tc>
                <w:tcPr>
                  <w:tcW w:w="0" w:type="auto"/>
                  <w:tcMar>
                    <w:top w:w="0" w:type="dxa"/>
                    <w:left w:w="0" w:type="dxa"/>
                    <w:bottom w:w="0" w:type="dxa"/>
                    <w:right w:w="0" w:type="dxa"/>
                  </w:tcMar>
                  <w:hideMark/>
                </w:tcPr>
                <w:p w14:paraId="74271E2F"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1BBDF6AD"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b/>
                      <w:bCs/>
                      <w:sz w:val="20"/>
                      <w:szCs w:val="20"/>
                    </w:rPr>
                    <w:t>Comment From Eric Appleby </w:t>
                  </w:r>
                  <w:r w:rsidRPr="00B90D47">
                    <w:rPr>
                      <w:rFonts w:ascii="Times" w:eastAsia="Times New Roman" w:hAnsi="Times" w:cs="Times New Roman"/>
                      <w:sz w:val="20"/>
                      <w:szCs w:val="20"/>
                    </w:rPr>
                    <w:t> </w:t>
                  </w:r>
                </w:p>
                <w:p w14:paraId="61ACF93A"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You two don't seem very cheery about the future. Do I take it you would expect a nuclear conflict in South Asia or the Middle East?</w:t>
                  </w:r>
                </w:p>
              </w:tc>
            </w:tr>
          </w:tbl>
          <w:p w14:paraId="52A4627A" w14:textId="77777777" w:rsidR="00B90D47" w:rsidRPr="00B90D47" w:rsidRDefault="00B90D47" w:rsidP="00B90D47">
            <w:pPr>
              <w:spacing w:line="240" w:lineRule="atLeast"/>
              <w:rPr>
                <w:rFonts w:ascii="Times" w:eastAsia="Times New Roman" w:hAnsi="Times" w:cs="Times New Roman"/>
                <w:color w:val="283C65"/>
                <w:sz w:val="20"/>
                <w:szCs w:val="20"/>
              </w:rPr>
            </w:pPr>
            <w:r>
              <w:rPr>
                <w:rFonts w:ascii="Times" w:eastAsia="Times New Roman" w:hAnsi="Times" w:cs="Times New Roman"/>
                <w:noProof/>
                <w:color w:val="283C65"/>
                <w:sz w:val="20"/>
                <w:szCs w:val="20"/>
              </w:rPr>
              <w:drawing>
                <wp:inline distT="0" distB="0" distL="0" distR="0" wp14:anchorId="4F1037E1" wp14:editId="3C3C9DE3">
                  <wp:extent cx="728345" cy="228600"/>
                  <wp:effectExtent l="0" t="0" r="8255" b="0"/>
                  <wp:docPr id="58" name="Picture 58"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r w:rsidR="00B90D47" w:rsidRPr="00B90D47" w14:paraId="1BE66E34" w14:textId="77777777" w:rsidTr="00B90D47">
        <w:trPr>
          <w:trHeight w:val="2985"/>
        </w:trPr>
        <w:tc>
          <w:tcPr>
            <w:tcW w:w="675" w:type="dxa"/>
            <w:shd w:val="clear" w:color="auto" w:fill="F6F6F6"/>
            <w:noWrap/>
            <w:tcMar>
              <w:top w:w="0" w:type="dxa"/>
              <w:left w:w="45" w:type="dxa"/>
              <w:bottom w:w="0" w:type="dxa"/>
              <w:right w:w="0" w:type="dxa"/>
            </w:tcMar>
            <w:hideMark/>
          </w:tcPr>
          <w:p w14:paraId="720A205D" w14:textId="77777777" w:rsidR="00B90D47" w:rsidRPr="00B90D47" w:rsidRDefault="00B90D47" w:rsidP="00B90D47">
            <w:pPr>
              <w:spacing w:line="240" w:lineRule="atLeast"/>
              <w:rPr>
                <w:rFonts w:ascii="Times" w:eastAsia="Times New Roman" w:hAnsi="Times" w:cs="Times New Roman"/>
                <w:b/>
                <w:bCs/>
                <w:sz w:val="18"/>
                <w:szCs w:val="18"/>
              </w:rPr>
            </w:pPr>
            <w:r w:rsidRPr="00B90D47">
              <w:rPr>
                <w:rFonts w:ascii="Times" w:eastAsia="Times New Roman" w:hAnsi="Times" w:cs="Times New Roman"/>
                <w:b/>
                <w:bCs/>
                <w:sz w:val="18"/>
                <w:szCs w:val="18"/>
              </w:rPr>
              <w:t>3:59</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2E278827" w14:textId="77777777">
              <w:tc>
                <w:tcPr>
                  <w:tcW w:w="0" w:type="auto"/>
                  <w:tcMar>
                    <w:top w:w="0" w:type="dxa"/>
                    <w:left w:w="0" w:type="dxa"/>
                    <w:bottom w:w="0" w:type="dxa"/>
                    <w:right w:w="0" w:type="dxa"/>
                  </w:tcMar>
                  <w:hideMark/>
                </w:tcPr>
                <w:p w14:paraId="09889636"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57F743FF" w14:textId="77777777" w:rsidR="00B90D47" w:rsidRPr="00B90D47" w:rsidRDefault="00B90D47" w:rsidP="00B90D47">
                  <w:pPr>
                    <w:spacing w:line="240" w:lineRule="atLeast"/>
                    <w:rPr>
                      <w:rFonts w:ascii="Times" w:eastAsia="Times New Roman" w:hAnsi="Times" w:cs="Times New Roman"/>
                      <w:b/>
                      <w:bCs/>
                      <w:sz w:val="20"/>
                      <w:szCs w:val="20"/>
                    </w:rPr>
                  </w:pPr>
                  <w:r w:rsidRPr="00B90D47">
                    <w:rPr>
                      <w:rFonts w:ascii="Times" w:eastAsia="Times New Roman" w:hAnsi="Times" w:cs="Times New Roman"/>
                      <w:b/>
                      <w:bCs/>
                      <w:sz w:val="20"/>
                      <w:szCs w:val="20"/>
                    </w:rPr>
                    <w:t>Scott Atran: </w:t>
                  </w:r>
                </w:p>
                <w:p w14:paraId="43F8782F"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Political effervescence and division within many nations is approaching levels not experienced around the globe since the 1920s. Structural failures in economic management bring on such crises when they fail to maintain expectations for improvement in the standard of living among the middle class, the mainstay of democracies and principal source of political stability in the modern world. Such conditions open the way for revolutionary rethinking in politics, when the old moral order teeters and competing ideologies vie to replace it, as with the rise of Fascism and Communism in the 1930s.</w:t>
                  </w:r>
                  <w:r w:rsidRPr="00B90D47">
                    <w:rPr>
                      <w:rFonts w:ascii="Times" w:eastAsia="Times New Roman" w:hAnsi="Times" w:cs="Times New Roman"/>
                      <w:sz w:val="20"/>
                      <w:szCs w:val="20"/>
                    </w:rPr>
                    <w:br/>
                  </w:r>
                  <w:r w:rsidRPr="00B90D47">
                    <w:rPr>
                      <w:rFonts w:ascii="Times" w:eastAsia="Times New Roman" w:hAnsi="Times" w:cs="Times New Roman"/>
                      <w:sz w:val="20"/>
                      <w:szCs w:val="20"/>
                    </w:rPr>
                    <w:br/>
                    <w:t>One surprising fact is that among my students today, there is little awareness of the threat of nuclear war, which makes it all the more threatening</w:t>
                  </w:r>
                </w:p>
              </w:tc>
            </w:tr>
          </w:tbl>
          <w:p w14:paraId="3D9F1B48" w14:textId="77777777" w:rsidR="00B90D47" w:rsidRPr="00B90D47" w:rsidRDefault="00B90D47" w:rsidP="00B90D47">
            <w:pPr>
              <w:spacing w:line="240" w:lineRule="atLeast"/>
              <w:rPr>
                <w:rFonts w:ascii="Times" w:eastAsia="Times New Roman" w:hAnsi="Times" w:cs="Times New Roman"/>
                <w:color w:val="000000"/>
                <w:sz w:val="20"/>
                <w:szCs w:val="20"/>
              </w:rPr>
            </w:pPr>
            <w:r>
              <w:rPr>
                <w:rFonts w:ascii="Times" w:eastAsia="Times New Roman" w:hAnsi="Times" w:cs="Times New Roman"/>
                <w:noProof/>
                <w:color w:val="000000"/>
                <w:sz w:val="20"/>
                <w:szCs w:val="20"/>
              </w:rPr>
              <w:drawing>
                <wp:inline distT="0" distB="0" distL="0" distR="0" wp14:anchorId="7C81DD8F" wp14:editId="1D1DBDD3">
                  <wp:extent cx="728345" cy="228600"/>
                  <wp:effectExtent l="0" t="0" r="8255" b="0"/>
                  <wp:docPr id="59" name="Picture 59"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bl>
    <w:p w14:paraId="721E7A95" w14:textId="77777777" w:rsidR="00B90D47" w:rsidRPr="00B90D47" w:rsidRDefault="00B90D47" w:rsidP="00B90D47">
      <w:pPr>
        <w:shd w:val="clear" w:color="auto" w:fill="FFFFFF"/>
        <w:spacing w:line="270" w:lineRule="atLeast"/>
        <w:textAlignment w:val="top"/>
        <w:rPr>
          <w:rFonts w:ascii="Arial" w:eastAsia="Times New Roman" w:hAnsi="Arial" w:cs="Arial"/>
          <w:vanish/>
          <w:color w:val="363B35"/>
          <w:sz w:val="18"/>
          <w:szCs w:val="18"/>
        </w:rPr>
      </w:pPr>
    </w:p>
    <w:tbl>
      <w:tblPr>
        <w:tblW w:w="8970" w:type="dxa"/>
        <w:tblCellMar>
          <w:top w:w="15" w:type="dxa"/>
          <w:left w:w="15" w:type="dxa"/>
          <w:bottom w:w="15" w:type="dxa"/>
          <w:right w:w="15" w:type="dxa"/>
        </w:tblCellMar>
        <w:tblLook w:val="04A0" w:firstRow="1" w:lastRow="0" w:firstColumn="1" w:lastColumn="0" w:noHBand="0" w:noVBand="1"/>
      </w:tblPr>
      <w:tblGrid>
        <w:gridCol w:w="683"/>
        <w:gridCol w:w="8287"/>
      </w:tblGrid>
      <w:tr w:rsidR="00B90D47" w:rsidRPr="00B90D47" w14:paraId="77D40EA3" w14:textId="77777777" w:rsidTr="00B90D47">
        <w:trPr>
          <w:trHeight w:val="2025"/>
        </w:trPr>
        <w:tc>
          <w:tcPr>
            <w:tcW w:w="675" w:type="dxa"/>
            <w:shd w:val="clear" w:color="auto" w:fill="F6F6F6"/>
            <w:noWrap/>
            <w:tcMar>
              <w:top w:w="0" w:type="dxa"/>
              <w:left w:w="45" w:type="dxa"/>
              <w:bottom w:w="0" w:type="dxa"/>
              <w:right w:w="0" w:type="dxa"/>
            </w:tcMar>
            <w:hideMark/>
          </w:tcPr>
          <w:p w14:paraId="1651A117" w14:textId="77777777" w:rsidR="00B90D47" w:rsidRPr="00B90D47" w:rsidRDefault="00B90D47" w:rsidP="00B90D47">
            <w:pPr>
              <w:spacing w:line="240" w:lineRule="atLeast"/>
              <w:divId w:val="580675766"/>
              <w:rPr>
                <w:rFonts w:ascii="Times" w:eastAsia="Times New Roman" w:hAnsi="Times" w:cs="Times New Roman"/>
                <w:b/>
                <w:bCs/>
                <w:sz w:val="18"/>
                <w:szCs w:val="18"/>
              </w:rPr>
            </w:pPr>
            <w:r w:rsidRPr="00B90D47">
              <w:rPr>
                <w:rFonts w:ascii="Times" w:eastAsia="Times New Roman" w:hAnsi="Times" w:cs="Times New Roman"/>
                <w:b/>
                <w:bCs/>
                <w:sz w:val="18"/>
                <w:szCs w:val="18"/>
              </w:rPr>
              <w:t>3:59</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535AB977" w14:textId="77777777">
              <w:tc>
                <w:tcPr>
                  <w:tcW w:w="0" w:type="auto"/>
                  <w:tcMar>
                    <w:top w:w="0" w:type="dxa"/>
                    <w:left w:w="0" w:type="dxa"/>
                    <w:bottom w:w="0" w:type="dxa"/>
                    <w:right w:w="0" w:type="dxa"/>
                  </w:tcMar>
                  <w:hideMark/>
                </w:tcPr>
                <w:p w14:paraId="549DA5AD"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3EE9D223" w14:textId="77777777" w:rsidR="00B90D47" w:rsidRPr="00B90D47" w:rsidRDefault="00B90D47" w:rsidP="00B90D47">
                  <w:pPr>
                    <w:spacing w:line="240" w:lineRule="atLeast"/>
                    <w:rPr>
                      <w:rFonts w:ascii="Times" w:eastAsia="Times New Roman" w:hAnsi="Times" w:cs="Times New Roman"/>
                      <w:b/>
                      <w:bCs/>
                      <w:sz w:val="20"/>
                      <w:szCs w:val="20"/>
                    </w:rPr>
                  </w:pPr>
                  <w:r w:rsidRPr="00B90D47">
                    <w:rPr>
                      <w:rFonts w:ascii="Times" w:eastAsia="Times New Roman" w:hAnsi="Times" w:cs="Times New Roman"/>
                      <w:b/>
                      <w:bCs/>
                      <w:sz w:val="20"/>
                      <w:szCs w:val="20"/>
                    </w:rPr>
                    <w:t xml:space="preserve">Steven </w:t>
                  </w:r>
                  <w:proofErr w:type="spellStart"/>
                  <w:r w:rsidRPr="00B90D47">
                    <w:rPr>
                      <w:rFonts w:ascii="Times" w:eastAsia="Times New Roman" w:hAnsi="Times" w:cs="Times New Roman"/>
                      <w:b/>
                      <w:bCs/>
                      <w:sz w:val="20"/>
                      <w:szCs w:val="20"/>
                    </w:rPr>
                    <w:t>Neuberg</w:t>
                  </w:r>
                  <w:proofErr w:type="spellEnd"/>
                  <w:r w:rsidRPr="00B90D47">
                    <w:rPr>
                      <w:rFonts w:ascii="Times" w:eastAsia="Times New Roman" w:hAnsi="Times" w:cs="Times New Roman"/>
                      <w:b/>
                      <w:bCs/>
                      <w:sz w:val="20"/>
                      <w:szCs w:val="20"/>
                    </w:rPr>
                    <w:t>: </w:t>
                  </w:r>
                </w:p>
                <w:p w14:paraId="2B2F5EF5"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 xml:space="preserve">I have no particularly educated opinion on the likelihood of nuclear conflict. Whether I’m cheery or not about the future? My belief is that intergroup conflict will always be with us, but that we can learn to manage it better. One important thing to remember is just as groups pose tangible threats to one </w:t>
                  </w:r>
                  <w:proofErr w:type="gramStart"/>
                  <w:r w:rsidRPr="00B90D47">
                    <w:rPr>
                      <w:rFonts w:ascii="Times" w:eastAsia="Times New Roman" w:hAnsi="Times" w:cs="Times New Roman"/>
                      <w:sz w:val="20"/>
                      <w:szCs w:val="20"/>
                    </w:rPr>
                    <w:t>another,</w:t>
                  </w:r>
                  <w:proofErr w:type="gramEnd"/>
                  <w:r w:rsidRPr="00B90D47">
                    <w:rPr>
                      <w:rFonts w:ascii="Times" w:eastAsia="Times New Roman" w:hAnsi="Times" w:cs="Times New Roman"/>
                      <w:sz w:val="20"/>
                      <w:szCs w:val="20"/>
                    </w:rPr>
                    <w:t xml:space="preserve"> they also potentially offer great opportunities to one another. The key is highlighting and making more salient those opportunities.</w:t>
                  </w:r>
                </w:p>
              </w:tc>
            </w:tr>
          </w:tbl>
          <w:p w14:paraId="5A89E99D" w14:textId="77777777" w:rsidR="00B90D47" w:rsidRPr="00B90D47" w:rsidRDefault="00B90D47" w:rsidP="00B90D47">
            <w:pPr>
              <w:spacing w:line="240" w:lineRule="atLeast"/>
              <w:rPr>
                <w:rFonts w:ascii="Times" w:eastAsia="Times New Roman" w:hAnsi="Times" w:cs="Times New Roman"/>
                <w:color w:val="000000"/>
                <w:sz w:val="20"/>
                <w:szCs w:val="20"/>
              </w:rPr>
            </w:pPr>
            <w:r>
              <w:rPr>
                <w:rFonts w:ascii="Times" w:eastAsia="Times New Roman" w:hAnsi="Times" w:cs="Times New Roman"/>
                <w:noProof/>
                <w:color w:val="000000"/>
                <w:sz w:val="20"/>
                <w:szCs w:val="20"/>
              </w:rPr>
              <w:drawing>
                <wp:inline distT="0" distB="0" distL="0" distR="0" wp14:anchorId="1907F955" wp14:editId="61F4F5C3">
                  <wp:extent cx="728345" cy="228600"/>
                  <wp:effectExtent l="0" t="0" r="8255" b="0"/>
                  <wp:docPr id="60" name="Picture 60"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r w:rsidR="00B90D47" w:rsidRPr="00B90D47" w14:paraId="02B513C5" w14:textId="77777777" w:rsidTr="00B90D47">
        <w:trPr>
          <w:trHeight w:val="1065"/>
        </w:trPr>
        <w:tc>
          <w:tcPr>
            <w:tcW w:w="675" w:type="dxa"/>
            <w:shd w:val="clear" w:color="auto" w:fill="F6F6F6"/>
            <w:noWrap/>
            <w:tcMar>
              <w:top w:w="0" w:type="dxa"/>
              <w:left w:w="45" w:type="dxa"/>
              <w:bottom w:w="0" w:type="dxa"/>
              <w:right w:w="0" w:type="dxa"/>
            </w:tcMar>
            <w:hideMark/>
          </w:tcPr>
          <w:p w14:paraId="1D4284EB" w14:textId="77777777" w:rsidR="00B90D47" w:rsidRPr="00B90D47" w:rsidRDefault="00B90D47" w:rsidP="00B90D47">
            <w:pPr>
              <w:spacing w:line="240" w:lineRule="atLeast"/>
              <w:rPr>
                <w:rFonts w:ascii="Times" w:eastAsia="Times New Roman" w:hAnsi="Times" w:cs="Times New Roman"/>
                <w:b/>
                <w:bCs/>
                <w:sz w:val="18"/>
                <w:szCs w:val="18"/>
              </w:rPr>
            </w:pPr>
            <w:r w:rsidRPr="00B90D47">
              <w:rPr>
                <w:rFonts w:ascii="Times" w:eastAsia="Times New Roman" w:hAnsi="Times" w:cs="Times New Roman"/>
                <w:b/>
                <w:bCs/>
                <w:sz w:val="18"/>
                <w:szCs w:val="18"/>
              </w:rPr>
              <w:t>3:59</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793EC9A2" w14:textId="77777777">
              <w:tc>
                <w:tcPr>
                  <w:tcW w:w="0" w:type="auto"/>
                  <w:tcMar>
                    <w:top w:w="0" w:type="dxa"/>
                    <w:left w:w="0" w:type="dxa"/>
                    <w:bottom w:w="0" w:type="dxa"/>
                    <w:right w:w="0" w:type="dxa"/>
                  </w:tcMar>
                  <w:hideMark/>
                </w:tcPr>
                <w:p w14:paraId="1BF1EF09"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2B6BE092" w14:textId="77777777" w:rsidR="00B90D47" w:rsidRPr="00B90D47" w:rsidRDefault="00B90D47" w:rsidP="00B90D47">
                  <w:pPr>
                    <w:spacing w:line="240" w:lineRule="atLeast"/>
                    <w:rPr>
                      <w:rFonts w:ascii="Times" w:eastAsia="Times New Roman" w:hAnsi="Times" w:cs="Times New Roman"/>
                      <w:b/>
                      <w:bCs/>
                      <w:sz w:val="20"/>
                      <w:szCs w:val="20"/>
                    </w:rPr>
                  </w:pPr>
                  <w:r w:rsidRPr="00B90D47">
                    <w:rPr>
                      <w:rFonts w:ascii="Times" w:eastAsia="Times New Roman" w:hAnsi="Times" w:cs="Times New Roman"/>
                      <w:b/>
                      <w:bCs/>
                      <w:sz w:val="20"/>
                      <w:szCs w:val="20"/>
                    </w:rPr>
                    <w:t xml:space="preserve">Elizabeth </w:t>
                  </w:r>
                  <w:proofErr w:type="spellStart"/>
                  <w:r w:rsidRPr="00B90D47">
                    <w:rPr>
                      <w:rFonts w:ascii="Times" w:eastAsia="Times New Roman" w:hAnsi="Times" w:cs="Times New Roman"/>
                      <w:b/>
                      <w:bCs/>
                      <w:sz w:val="20"/>
                      <w:szCs w:val="20"/>
                    </w:rPr>
                    <w:t>Culotta</w:t>
                  </w:r>
                  <w:proofErr w:type="spellEnd"/>
                  <w:r w:rsidRPr="00B90D47">
                    <w:rPr>
                      <w:rFonts w:ascii="Times" w:eastAsia="Times New Roman" w:hAnsi="Times" w:cs="Times New Roman"/>
                      <w:b/>
                      <w:bCs/>
                      <w:sz w:val="20"/>
                      <w:szCs w:val="20"/>
                    </w:rPr>
                    <w:t>: </w:t>
                  </w:r>
                </w:p>
                <w:p w14:paraId="649312A2"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Our time is up, and I'm sorry we couldn't answer every question. Thanks to our expert guests and to all our readers.</w:t>
                  </w:r>
                </w:p>
              </w:tc>
            </w:tr>
          </w:tbl>
          <w:p w14:paraId="78CA448F" w14:textId="77777777" w:rsidR="00B90D47" w:rsidRPr="00B90D47" w:rsidRDefault="00B90D47" w:rsidP="00B90D47">
            <w:pPr>
              <w:spacing w:line="240" w:lineRule="atLeast"/>
              <w:rPr>
                <w:rFonts w:ascii="Times" w:eastAsia="Times New Roman" w:hAnsi="Times" w:cs="Times New Roman"/>
                <w:color w:val="000000"/>
                <w:sz w:val="20"/>
                <w:szCs w:val="20"/>
              </w:rPr>
            </w:pPr>
            <w:r>
              <w:rPr>
                <w:rFonts w:ascii="Times" w:eastAsia="Times New Roman" w:hAnsi="Times" w:cs="Times New Roman"/>
                <w:noProof/>
                <w:color w:val="000000"/>
                <w:sz w:val="20"/>
                <w:szCs w:val="20"/>
              </w:rPr>
              <w:drawing>
                <wp:inline distT="0" distB="0" distL="0" distR="0" wp14:anchorId="0D852969" wp14:editId="48926661">
                  <wp:extent cx="728345" cy="228600"/>
                  <wp:effectExtent l="0" t="0" r="8255" b="0"/>
                  <wp:docPr id="61" name="Picture 61"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bl>
    <w:p w14:paraId="77C41CBE" w14:textId="77777777" w:rsidR="00B90D47" w:rsidRPr="00B90D47" w:rsidRDefault="00B90D47" w:rsidP="00B90D47">
      <w:pPr>
        <w:shd w:val="clear" w:color="auto" w:fill="FFFFFF"/>
        <w:spacing w:line="270" w:lineRule="atLeast"/>
        <w:textAlignment w:val="top"/>
        <w:rPr>
          <w:rFonts w:ascii="Arial" w:eastAsia="Times New Roman" w:hAnsi="Arial" w:cs="Arial"/>
          <w:vanish/>
          <w:color w:val="363B35"/>
          <w:sz w:val="18"/>
          <w:szCs w:val="18"/>
        </w:rPr>
      </w:pPr>
    </w:p>
    <w:tbl>
      <w:tblPr>
        <w:tblW w:w="8970" w:type="dxa"/>
        <w:tblCellMar>
          <w:top w:w="15" w:type="dxa"/>
          <w:left w:w="15" w:type="dxa"/>
          <w:bottom w:w="15" w:type="dxa"/>
          <w:right w:w="15" w:type="dxa"/>
        </w:tblCellMar>
        <w:tblLook w:val="04A0" w:firstRow="1" w:lastRow="0" w:firstColumn="1" w:lastColumn="0" w:noHBand="0" w:noVBand="1"/>
      </w:tblPr>
      <w:tblGrid>
        <w:gridCol w:w="683"/>
        <w:gridCol w:w="8287"/>
      </w:tblGrid>
      <w:tr w:rsidR="00B90D47" w:rsidRPr="00B90D47" w14:paraId="2FC0F9E0" w14:textId="77777777" w:rsidTr="00B90D47">
        <w:trPr>
          <w:trHeight w:val="825"/>
        </w:trPr>
        <w:tc>
          <w:tcPr>
            <w:tcW w:w="675" w:type="dxa"/>
            <w:shd w:val="clear" w:color="auto" w:fill="F6F6F6"/>
            <w:noWrap/>
            <w:tcMar>
              <w:top w:w="0" w:type="dxa"/>
              <w:left w:w="45" w:type="dxa"/>
              <w:bottom w:w="0" w:type="dxa"/>
              <w:right w:w="0" w:type="dxa"/>
            </w:tcMar>
            <w:hideMark/>
          </w:tcPr>
          <w:p w14:paraId="398F9D5D" w14:textId="77777777" w:rsidR="00B90D47" w:rsidRPr="00B90D47" w:rsidRDefault="00B90D47" w:rsidP="00B90D47">
            <w:pPr>
              <w:spacing w:line="240" w:lineRule="atLeast"/>
              <w:divId w:val="361907466"/>
              <w:rPr>
                <w:rFonts w:ascii="Times" w:eastAsia="Times New Roman" w:hAnsi="Times" w:cs="Times New Roman"/>
                <w:b/>
                <w:bCs/>
                <w:sz w:val="18"/>
                <w:szCs w:val="18"/>
              </w:rPr>
            </w:pPr>
            <w:r w:rsidRPr="00B90D47">
              <w:rPr>
                <w:rFonts w:ascii="Times" w:eastAsia="Times New Roman" w:hAnsi="Times" w:cs="Times New Roman"/>
                <w:b/>
                <w:bCs/>
                <w:sz w:val="18"/>
                <w:szCs w:val="18"/>
              </w:rPr>
              <w:t>3:59</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1195"/>
            </w:tblGrid>
            <w:tr w:rsidR="00B90D47" w:rsidRPr="00B90D47" w14:paraId="5E2CB1C1" w14:textId="77777777">
              <w:tc>
                <w:tcPr>
                  <w:tcW w:w="0" w:type="auto"/>
                  <w:tcMar>
                    <w:top w:w="0" w:type="dxa"/>
                    <w:left w:w="0" w:type="dxa"/>
                    <w:bottom w:w="0" w:type="dxa"/>
                    <w:right w:w="0" w:type="dxa"/>
                  </w:tcMar>
                  <w:hideMark/>
                </w:tcPr>
                <w:p w14:paraId="5594B866"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45730310" w14:textId="77777777" w:rsidR="00B90D47" w:rsidRPr="00B90D47" w:rsidRDefault="00B90D47" w:rsidP="00B90D47">
                  <w:pPr>
                    <w:spacing w:line="240" w:lineRule="atLeast"/>
                    <w:rPr>
                      <w:rFonts w:ascii="Times" w:eastAsia="Times New Roman" w:hAnsi="Times" w:cs="Times New Roman"/>
                      <w:b/>
                      <w:bCs/>
                      <w:sz w:val="20"/>
                      <w:szCs w:val="20"/>
                    </w:rPr>
                  </w:pPr>
                  <w:r w:rsidRPr="00B90D47">
                    <w:rPr>
                      <w:rFonts w:ascii="Times" w:eastAsia="Times New Roman" w:hAnsi="Times" w:cs="Times New Roman"/>
                      <w:b/>
                      <w:bCs/>
                      <w:sz w:val="20"/>
                      <w:szCs w:val="20"/>
                    </w:rPr>
                    <w:t>Scott Atran: </w:t>
                  </w:r>
                </w:p>
                <w:p w14:paraId="684946C4"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Thanks friends</w:t>
                  </w:r>
                </w:p>
              </w:tc>
            </w:tr>
          </w:tbl>
          <w:p w14:paraId="73AC302C" w14:textId="77777777" w:rsidR="00B90D47" w:rsidRPr="00B90D47" w:rsidRDefault="00B90D47" w:rsidP="00B90D47">
            <w:pPr>
              <w:spacing w:line="240" w:lineRule="atLeast"/>
              <w:rPr>
                <w:rFonts w:ascii="Times" w:eastAsia="Times New Roman" w:hAnsi="Times" w:cs="Times New Roman"/>
                <w:color w:val="000000"/>
                <w:sz w:val="20"/>
                <w:szCs w:val="20"/>
              </w:rPr>
            </w:pPr>
            <w:r>
              <w:rPr>
                <w:rFonts w:ascii="Times" w:eastAsia="Times New Roman" w:hAnsi="Times" w:cs="Times New Roman"/>
                <w:noProof/>
                <w:color w:val="000000"/>
                <w:sz w:val="20"/>
                <w:szCs w:val="20"/>
              </w:rPr>
              <w:drawing>
                <wp:inline distT="0" distB="0" distL="0" distR="0" wp14:anchorId="336E6AC9" wp14:editId="2E0368CD">
                  <wp:extent cx="728345" cy="228600"/>
                  <wp:effectExtent l="0" t="0" r="8255" b="0"/>
                  <wp:docPr id="62" name="Picture 62"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r w:rsidR="00B90D47" w:rsidRPr="00B90D47" w14:paraId="1D9D84E7" w14:textId="77777777" w:rsidTr="00B90D47">
        <w:trPr>
          <w:trHeight w:val="825"/>
        </w:trPr>
        <w:tc>
          <w:tcPr>
            <w:tcW w:w="675" w:type="dxa"/>
            <w:shd w:val="clear" w:color="auto" w:fill="F6F6F6"/>
            <w:noWrap/>
            <w:tcMar>
              <w:top w:w="0" w:type="dxa"/>
              <w:left w:w="45" w:type="dxa"/>
              <w:bottom w:w="0" w:type="dxa"/>
              <w:right w:w="0" w:type="dxa"/>
            </w:tcMar>
            <w:hideMark/>
          </w:tcPr>
          <w:p w14:paraId="193EE3D0" w14:textId="77777777" w:rsidR="00B90D47" w:rsidRPr="00B90D47" w:rsidRDefault="00B90D47" w:rsidP="00B90D47">
            <w:pPr>
              <w:spacing w:line="240" w:lineRule="atLeast"/>
              <w:rPr>
                <w:rFonts w:ascii="Times" w:eastAsia="Times New Roman" w:hAnsi="Times" w:cs="Times New Roman"/>
                <w:b/>
                <w:bCs/>
                <w:sz w:val="18"/>
                <w:szCs w:val="18"/>
              </w:rPr>
            </w:pPr>
            <w:r w:rsidRPr="00B90D47">
              <w:rPr>
                <w:rFonts w:ascii="Times" w:eastAsia="Times New Roman" w:hAnsi="Times" w:cs="Times New Roman"/>
                <w:b/>
                <w:bCs/>
                <w:sz w:val="18"/>
                <w:szCs w:val="18"/>
              </w:rPr>
              <w:t>4:00</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2550"/>
            </w:tblGrid>
            <w:tr w:rsidR="00B90D47" w:rsidRPr="00B90D47" w14:paraId="1167DE51" w14:textId="77777777">
              <w:tc>
                <w:tcPr>
                  <w:tcW w:w="0" w:type="auto"/>
                  <w:tcMar>
                    <w:top w:w="0" w:type="dxa"/>
                    <w:left w:w="0" w:type="dxa"/>
                    <w:bottom w:w="0" w:type="dxa"/>
                    <w:right w:w="0" w:type="dxa"/>
                  </w:tcMar>
                  <w:hideMark/>
                </w:tcPr>
                <w:p w14:paraId="1CB66972"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1CF80DD0" w14:textId="77777777" w:rsidR="00B90D47" w:rsidRPr="00B90D47" w:rsidRDefault="00B90D47" w:rsidP="00B90D47">
                  <w:pPr>
                    <w:spacing w:line="240" w:lineRule="atLeast"/>
                    <w:rPr>
                      <w:rFonts w:ascii="Times" w:eastAsia="Times New Roman" w:hAnsi="Times" w:cs="Times New Roman"/>
                      <w:b/>
                      <w:bCs/>
                      <w:sz w:val="20"/>
                      <w:szCs w:val="20"/>
                    </w:rPr>
                  </w:pPr>
                  <w:r w:rsidRPr="00B90D47">
                    <w:rPr>
                      <w:rFonts w:ascii="Times" w:eastAsia="Times New Roman" w:hAnsi="Times" w:cs="Times New Roman"/>
                      <w:b/>
                      <w:bCs/>
                      <w:sz w:val="20"/>
                      <w:szCs w:val="20"/>
                    </w:rPr>
                    <w:t xml:space="preserve">Steven </w:t>
                  </w:r>
                  <w:proofErr w:type="spellStart"/>
                  <w:r w:rsidRPr="00B90D47">
                    <w:rPr>
                      <w:rFonts w:ascii="Times" w:eastAsia="Times New Roman" w:hAnsi="Times" w:cs="Times New Roman"/>
                      <w:b/>
                      <w:bCs/>
                      <w:sz w:val="20"/>
                      <w:szCs w:val="20"/>
                    </w:rPr>
                    <w:t>Neuberg</w:t>
                  </w:r>
                  <w:proofErr w:type="spellEnd"/>
                  <w:r w:rsidRPr="00B90D47">
                    <w:rPr>
                      <w:rFonts w:ascii="Times" w:eastAsia="Times New Roman" w:hAnsi="Times" w:cs="Times New Roman"/>
                      <w:b/>
                      <w:bCs/>
                      <w:sz w:val="20"/>
                      <w:szCs w:val="20"/>
                    </w:rPr>
                    <w:t>: </w:t>
                  </w:r>
                </w:p>
                <w:p w14:paraId="73369E68"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Thanks to all</w:t>
                  </w:r>
                  <w:proofErr w:type="gramStart"/>
                  <w:r w:rsidRPr="00B90D47">
                    <w:rPr>
                      <w:rFonts w:ascii="Times" w:eastAsia="Times New Roman" w:hAnsi="Times" w:cs="Times New Roman"/>
                      <w:sz w:val="20"/>
                      <w:szCs w:val="20"/>
                    </w:rPr>
                    <w:t>;</w:t>
                  </w:r>
                  <w:proofErr w:type="gramEnd"/>
                  <w:r w:rsidRPr="00B90D47">
                    <w:rPr>
                      <w:rFonts w:ascii="Times" w:eastAsia="Times New Roman" w:hAnsi="Times" w:cs="Times New Roman"/>
                      <w:sz w:val="20"/>
                      <w:szCs w:val="20"/>
                    </w:rPr>
                    <w:t xml:space="preserve"> this has been fun.</w:t>
                  </w:r>
                </w:p>
              </w:tc>
            </w:tr>
          </w:tbl>
          <w:p w14:paraId="58C87781" w14:textId="77777777" w:rsidR="00B90D47" w:rsidRPr="00B90D47" w:rsidRDefault="00B90D47" w:rsidP="00B90D47">
            <w:pPr>
              <w:spacing w:line="240" w:lineRule="atLeast"/>
              <w:rPr>
                <w:rFonts w:ascii="Times" w:eastAsia="Times New Roman" w:hAnsi="Times" w:cs="Times New Roman"/>
                <w:color w:val="000000"/>
                <w:sz w:val="20"/>
                <w:szCs w:val="20"/>
              </w:rPr>
            </w:pPr>
            <w:r>
              <w:rPr>
                <w:rFonts w:ascii="Times" w:eastAsia="Times New Roman" w:hAnsi="Times" w:cs="Times New Roman"/>
                <w:noProof/>
                <w:color w:val="000000"/>
                <w:sz w:val="20"/>
                <w:szCs w:val="20"/>
              </w:rPr>
              <w:drawing>
                <wp:inline distT="0" distB="0" distL="0" distR="0" wp14:anchorId="53D85AC3" wp14:editId="2E1EBFF6">
                  <wp:extent cx="728345" cy="228600"/>
                  <wp:effectExtent l="0" t="0" r="8255" b="0"/>
                  <wp:docPr id="63" name="Picture 63"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bl>
    <w:p w14:paraId="3F00611E" w14:textId="77777777" w:rsidR="00B90D47" w:rsidRPr="00B90D47" w:rsidRDefault="00B90D47" w:rsidP="00B90D47">
      <w:pPr>
        <w:shd w:val="clear" w:color="auto" w:fill="FFFFFF"/>
        <w:spacing w:line="270" w:lineRule="atLeast"/>
        <w:textAlignment w:val="top"/>
        <w:rPr>
          <w:rFonts w:ascii="Arial" w:eastAsia="Times New Roman" w:hAnsi="Arial" w:cs="Arial"/>
          <w:vanish/>
          <w:color w:val="363B35"/>
          <w:sz w:val="18"/>
          <w:szCs w:val="18"/>
        </w:rPr>
      </w:pPr>
    </w:p>
    <w:tbl>
      <w:tblPr>
        <w:tblW w:w="8970" w:type="dxa"/>
        <w:tblCellMar>
          <w:top w:w="15" w:type="dxa"/>
          <w:left w:w="15" w:type="dxa"/>
          <w:bottom w:w="15" w:type="dxa"/>
          <w:right w:w="15" w:type="dxa"/>
        </w:tblCellMar>
        <w:tblLook w:val="04A0" w:firstRow="1" w:lastRow="0" w:firstColumn="1" w:lastColumn="0" w:noHBand="0" w:noVBand="1"/>
      </w:tblPr>
      <w:tblGrid>
        <w:gridCol w:w="683"/>
        <w:gridCol w:w="8287"/>
      </w:tblGrid>
      <w:tr w:rsidR="00B90D47" w:rsidRPr="00B90D47" w14:paraId="64CE6121" w14:textId="77777777" w:rsidTr="00B90D47">
        <w:trPr>
          <w:trHeight w:val="1065"/>
        </w:trPr>
        <w:tc>
          <w:tcPr>
            <w:tcW w:w="675" w:type="dxa"/>
            <w:shd w:val="clear" w:color="auto" w:fill="F6F6F6"/>
            <w:noWrap/>
            <w:tcMar>
              <w:top w:w="0" w:type="dxa"/>
              <w:left w:w="45" w:type="dxa"/>
              <w:bottom w:w="0" w:type="dxa"/>
              <w:right w:w="0" w:type="dxa"/>
            </w:tcMar>
            <w:hideMark/>
          </w:tcPr>
          <w:p w14:paraId="0C9A9584" w14:textId="77777777" w:rsidR="00B90D47" w:rsidRPr="00B90D47" w:rsidRDefault="00B90D47" w:rsidP="00B90D47">
            <w:pPr>
              <w:spacing w:line="240" w:lineRule="atLeast"/>
              <w:divId w:val="783571381"/>
              <w:rPr>
                <w:rFonts w:ascii="Times" w:eastAsia="Times New Roman" w:hAnsi="Times" w:cs="Times New Roman"/>
                <w:b/>
                <w:bCs/>
                <w:sz w:val="18"/>
                <w:szCs w:val="18"/>
              </w:rPr>
            </w:pPr>
            <w:r w:rsidRPr="00B90D47">
              <w:rPr>
                <w:rFonts w:ascii="Times" w:eastAsia="Times New Roman" w:hAnsi="Times" w:cs="Times New Roman"/>
                <w:b/>
                <w:bCs/>
                <w:sz w:val="18"/>
                <w:szCs w:val="18"/>
              </w:rPr>
              <w:t>4:00</w:t>
            </w:r>
          </w:p>
        </w:tc>
        <w:tc>
          <w:tcPr>
            <w:tcW w:w="0" w:type="auto"/>
            <w:shd w:val="clear" w:color="auto" w:fill="FFFFFF"/>
            <w:tcMar>
              <w:top w:w="180" w:type="dxa"/>
              <w:left w:w="180" w:type="dxa"/>
              <w:bottom w:w="180" w:type="dxa"/>
              <w:right w:w="18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6"/>
              <w:gridCol w:w="7921"/>
            </w:tblGrid>
            <w:tr w:rsidR="00B90D47" w:rsidRPr="00B90D47" w14:paraId="570512F7" w14:textId="77777777">
              <w:tc>
                <w:tcPr>
                  <w:tcW w:w="0" w:type="auto"/>
                  <w:tcMar>
                    <w:top w:w="0" w:type="dxa"/>
                    <w:left w:w="0" w:type="dxa"/>
                    <w:bottom w:w="0" w:type="dxa"/>
                    <w:right w:w="0" w:type="dxa"/>
                  </w:tcMar>
                  <w:hideMark/>
                </w:tcPr>
                <w:p w14:paraId="2166A5B9" w14:textId="77777777" w:rsidR="00B90D47" w:rsidRPr="00B90D47" w:rsidRDefault="00B90D47" w:rsidP="00B90D47">
                  <w:pPr>
                    <w:spacing w:line="240" w:lineRule="atLeast"/>
                    <w:rPr>
                      <w:rFonts w:ascii="Times" w:eastAsia="Times New Roman" w:hAnsi="Times" w:cs="Times New Roman"/>
                      <w:sz w:val="20"/>
                      <w:szCs w:val="20"/>
                    </w:rPr>
                  </w:pPr>
                </w:p>
              </w:tc>
              <w:tc>
                <w:tcPr>
                  <w:tcW w:w="0" w:type="auto"/>
                  <w:tcMar>
                    <w:top w:w="0" w:type="dxa"/>
                    <w:left w:w="0" w:type="dxa"/>
                    <w:bottom w:w="0" w:type="dxa"/>
                    <w:right w:w="0" w:type="dxa"/>
                  </w:tcMar>
                  <w:hideMark/>
                </w:tcPr>
                <w:p w14:paraId="79F06998" w14:textId="77777777" w:rsidR="00B90D47" w:rsidRPr="00B90D47" w:rsidRDefault="00B90D47" w:rsidP="00B90D47">
                  <w:pPr>
                    <w:spacing w:line="240" w:lineRule="atLeast"/>
                    <w:rPr>
                      <w:rFonts w:ascii="Times" w:eastAsia="Times New Roman" w:hAnsi="Times" w:cs="Times New Roman"/>
                      <w:b/>
                      <w:bCs/>
                      <w:sz w:val="20"/>
                      <w:szCs w:val="20"/>
                    </w:rPr>
                  </w:pPr>
                  <w:r w:rsidRPr="00B90D47">
                    <w:rPr>
                      <w:rFonts w:ascii="Times" w:eastAsia="Times New Roman" w:hAnsi="Times" w:cs="Times New Roman"/>
                      <w:b/>
                      <w:bCs/>
                      <w:sz w:val="20"/>
                      <w:szCs w:val="20"/>
                    </w:rPr>
                    <w:t xml:space="preserve">Elizabeth </w:t>
                  </w:r>
                  <w:proofErr w:type="spellStart"/>
                  <w:r w:rsidRPr="00B90D47">
                    <w:rPr>
                      <w:rFonts w:ascii="Times" w:eastAsia="Times New Roman" w:hAnsi="Times" w:cs="Times New Roman"/>
                      <w:b/>
                      <w:bCs/>
                      <w:sz w:val="20"/>
                      <w:szCs w:val="20"/>
                    </w:rPr>
                    <w:t>Culotta</w:t>
                  </w:r>
                  <w:proofErr w:type="spellEnd"/>
                  <w:r w:rsidRPr="00B90D47">
                    <w:rPr>
                      <w:rFonts w:ascii="Times" w:eastAsia="Times New Roman" w:hAnsi="Times" w:cs="Times New Roman"/>
                      <w:b/>
                      <w:bCs/>
                      <w:sz w:val="20"/>
                      <w:szCs w:val="20"/>
                    </w:rPr>
                    <w:t>: </w:t>
                  </w:r>
                </w:p>
                <w:p w14:paraId="170FDFB0" w14:textId="77777777" w:rsidR="00B90D47" w:rsidRPr="00B90D47" w:rsidRDefault="00B90D47" w:rsidP="00B90D47">
                  <w:pPr>
                    <w:spacing w:line="240" w:lineRule="atLeast"/>
                    <w:rPr>
                      <w:rFonts w:ascii="Times" w:eastAsia="Times New Roman" w:hAnsi="Times" w:cs="Times New Roman"/>
                      <w:sz w:val="20"/>
                      <w:szCs w:val="20"/>
                    </w:rPr>
                  </w:pPr>
                  <w:r w:rsidRPr="00B90D47">
                    <w:rPr>
                      <w:rFonts w:ascii="Times" w:eastAsia="Times New Roman" w:hAnsi="Times" w:cs="Times New Roman"/>
                      <w:sz w:val="20"/>
                      <w:szCs w:val="20"/>
                    </w:rPr>
                    <w:t xml:space="preserve">Join us next week for a chat on </w:t>
                  </w:r>
                  <w:proofErr w:type="spellStart"/>
                  <w:r w:rsidRPr="00B90D47">
                    <w:rPr>
                      <w:rFonts w:ascii="Times" w:eastAsia="Times New Roman" w:hAnsi="Times" w:cs="Times New Roman"/>
                      <w:sz w:val="20"/>
                      <w:szCs w:val="20"/>
                    </w:rPr>
                    <w:t>nanomedicine</w:t>
                  </w:r>
                  <w:proofErr w:type="spellEnd"/>
                  <w:r w:rsidRPr="00B90D47">
                    <w:rPr>
                      <w:rFonts w:ascii="Times" w:eastAsia="Times New Roman" w:hAnsi="Times" w:cs="Times New Roman"/>
                      <w:sz w:val="20"/>
                      <w:szCs w:val="20"/>
                    </w:rPr>
                    <w:t>. How is the science of the tiny revolutionizing medicine?</w:t>
                  </w:r>
                </w:p>
              </w:tc>
            </w:tr>
          </w:tbl>
          <w:p w14:paraId="78B57820" w14:textId="77777777" w:rsidR="00B90D47" w:rsidRPr="00B90D47" w:rsidRDefault="00B90D47" w:rsidP="00B90D47">
            <w:pPr>
              <w:spacing w:line="240" w:lineRule="atLeast"/>
              <w:rPr>
                <w:rFonts w:ascii="Times" w:eastAsia="Times New Roman" w:hAnsi="Times" w:cs="Times New Roman"/>
                <w:color w:val="000000"/>
                <w:sz w:val="20"/>
                <w:szCs w:val="20"/>
              </w:rPr>
            </w:pPr>
            <w:r>
              <w:rPr>
                <w:rFonts w:ascii="Times" w:eastAsia="Times New Roman" w:hAnsi="Times" w:cs="Times New Roman"/>
                <w:noProof/>
                <w:color w:val="000000"/>
                <w:sz w:val="20"/>
                <w:szCs w:val="20"/>
              </w:rPr>
              <w:drawing>
                <wp:inline distT="0" distB="0" distL="0" distR="0" wp14:anchorId="6CB70107" wp14:editId="43AF6061">
                  <wp:extent cx="728345" cy="228600"/>
                  <wp:effectExtent l="0" t="0" r="8255" b="0"/>
                  <wp:docPr id="64" name="Picture 64" descr="http://cdnsl.coveritlive.com/templates/coveritlive/images/icons/fb_sha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cdnsl.coveritlive.com/templates/coveritlive/images/icons/fb_shar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45" cy="228600"/>
                          </a:xfrm>
                          <a:prstGeom prst="rect">
                            <a:avLst/>
                          </a:prstGeom>
                          <a:noFill/>
                          <a:ln>
                            <a:noFill/>
                          </a:ln>
                        </pic:spPr>
                      </pic:pic>
                    </a:graphicData>
                  </a:graphic>
                </wp:inline>
              </w:drawing>
            </w:r>
          </w:p>
        </w:tc>
      </w:tr>
    </w:tbl>
    <w:p w14:paraId="5C71126B" w14:textId="77777777" w:rsidR="008F4726" w:rsidRDefault="008F4726"/>
    <w:sectPr w:rsidR="008F4726" w:rsidSect="008F47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D47"/>
    <w:rsid w:val="008F4726"/>
    <w:rsid w:val="00B90D47"/>
    <w:rsid w:val="00F47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C5A2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0D4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0D47"/>
  </w:style>
  <w:style w:type="character" w:customStyle="1" w:styleId="commentfrom">
    <w:name w:val="commentfrom"/>
    <w:basedOn w:val="DefaultParagraphFont"/>
    <w:rsid w:val="00B90D47"/>
  </w:style>
  <w:style w:type="paragraph" w:styleId="BalloonText">
    <w:name w:val="Balloon Text"/>
    <w:basedOn w:val="Normal"/>
    <w:link w:val="BalloonTextChar"/>
    <w:uiPriority w:val="99"/>
    <w:semiHidden/>
    <w:unhideWhenUsed/>
    <w:rsid w:val="00B90D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0D47"/>
    <w:rPr>
      <w:rFonts w:ascii="Lucida Grande" w:hAnsi="Lucida Grande" w:cs="Lucida Grande"/>
      <w:sz w:val="18"/>
      <w:szCs w:val="18"/>
    </w:rPr>
  </w:style>
  <w:style w:type="character" w:customStyle="1" w:styleId="Heading1Char">
    <w:name w:val="Heading 1 Char"/>
    <w:basedOn w:val="DefaultParagraphFont"/>
    <w:link w:val="Heading1"/>
    <w:uiPriority w:val="9"/>
    <w:rsid w:val="00B90D47"/>
    <w:rPr>
      <w:rFonts w:ascii="Times" w:hAnsi="Times"/>
      <w:b/>
      <w:bCs/>
      <w:kern w:val="36"/>
      <w:sz w:val="48"/>
      <w:szCs w:val="48"/>
    </w:rPr>
  </w:style>
  <w:style w:type="character" w:styleId="Hyperlink">
    <w:name w:val="Hyperlink"/>
    <w:basedOn w:val="DefaultParagraphFont"/>
    <w:uiPriority w:val="99"/>
    <w:unhideWhenUsed/>
    <w:rsid w:val="00B90D4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0D4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0D47"/>
  </w:style>
  <w:style w:type="character" w:customStyle="1" w:styleId="commentfrom">
    <w:name w:val="commentfrom"/>
    <w:basedOn w:val="DefaultParagraphFont"/>
    <w:rsid w:val="00B90D47"/>
  </w:style>
  <w:style w:type="paragraph" w:styleId="BalloonText">
    <w:name w:val="Balloon Text"/>
    <w:basedOn w:val="Normal"/>
    <w:link w:val="BalloonTextChar"/>
    <w:uiPriority w:val="99"/>
    <w:semiHidden/>
    <w:unhideWhenUsed/>
    <w:rsid w:val="00B90D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0D47"/>
    <w:rPr>
      <w:rFonts w:ascii="Lucida Grande" w:hAnsi="Lucida Grande" w:cs="Lucida Grande"/>
      <w:sz w:val="18"/>
      <w:szCs w:val="18"/>
    </w:rPr>
  </w:style>
  <w:style w:type="character" w:customStyle="1" w:styleId="Heading1Char">
    <w:name w:val="Heading 1 Char"/>
    <w:basedOn w:val="DefaultParagraphFont"/>
    <w:link w:val="Heading1"/>
    <w:uiPriority w:val="9"/>
    <w:rsid w:val="00B90D47"/>
    <w:rPr>
      <w:rFonts w:ascii="Times" w:hAnsi="Times"/>
      <w:b/>
      <w:bCs/>
      <w:kern w:val="36"/>
      <w:sz w:val="48"/>
      <w:szCs w:val="48"/>
    </w:rPr>
  </w:style>
  <w:style w:type="character" w:styleId="Hyperlink">
    <w:name w:val="Hyperlink"/>
    <w:basedOn w:val="DefaultParagraphFont"/>
    <w:uiPriority w:val="99"/>
    <w:unhideWhenUsed/>
    <w:rsid w:val="00B90D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31364">
      <w:bodyDiv w:val="1"/>
      <w:marLeft w:val="0"/>
      <w:marRight w:val="0"/>
      <w:marTop w:val="0"/>
      <w:marBottom w:val="0"/>
      <w:divBdr>
        <w:top w:val="none" w:sz="0" w:space="0" w:color="auto"/>
        <w:left w:val="none" w:sz="0" w:space="0" w:color="auto"/>
        <w:bottom w:val="none" w:sz="0" w:space="0" w:color="auto"/>
        <w:right w:val="none" w:sz="0" w:space="0" w:color="auto"/>
      </w:divBdr>
      <w:divsChild>
        <w:div w:id="1771394286">
          <w:marLeft w:val="0"/>
          <w:marRight w:val="0"/>
          <w:marTop w:val="0"/>
          <w:marBottom w:val="180"/>
          <w:divBdr>
            <w:top w:val="none" w:sz="0" w:space="0" w:color="auto"/>
            <w:left w:val="none" w:sz="0" w:space="0" w:color="auto"/>
            <w:bottom w:val="dotted" w:sz="6" w:space="9" w:color="CCCCCC"/>
            <w:right w:val="none" w:sz="0" w:space="0" w:color="auto"/>
          </w:divBdr>
          <w:divsChild>
            <w:div w:id="2123062575">
              <w:marLeft w:val="0"/>
              <w:marRight w:val="0"/>
              <w:marTop w:val="0"/>
              <w:marBottom w:val="0"/>
              <w:divBdr>
                <w:top w:val="none" w:sz="0" w:space="0" w:color="auto"/>
                <w:left w:val="none" w:sz="0" w:space="0" w:color="auto"/>
                <w:bottom w:val="none" w:sz="0" w:space="0" w:color="auto"/>
                <w:right w:val="none" w:sz="0" w:space="0" w:color="auto"/>
              </w:divBdr>
            </w:div>
          </w:divsChild>
        </w:div>
        <w:div w:id="2123911488">
          <w:marLeft w:val="0"/>
          <w:marRight w:val="0"/>
          <w:marTop w:val="0"/>
          <w:marBottom w:val="180"/>
          <w:divBdr>
            <w:top w:val="none" w:sz="0" w:space="0" w:color="auto"/>
            <w:left w:val="none" w:sz="0" w:space="0" w:color="auto"/>
            <w:bottom w:val="dotted" w:sz="6" w:space="9" w:color="CCCCCC"/>
            <w:right w:val="none" w:sz="0" w:space="0" w:color="auto"/>
          </w:divBdr>
          <w:divsChild>
            <w:div w:id="496386465">
              <w:marLeft w:val="0"/>
              <w:marRight w:val="0"/>
              <w:marTop w:val="0"/>
              <w:marBottom w:val="0"/>
              <w:divBdr>
                <w:top w:val="none" w:sz="0" w:space="0" w:color="auto"/>
                <w:left w:val="none" w:sz="0" w:space="0" w:color="auto"/>
                <w:bottom w:val="none" w:sz="0" w:space="0" w:color="auto"/>
                <w:right w:val="none" w:sz="0" w:space="0" w:color="auto"/>
              </w:divBdr>
            </w:div>
            <w:div w:id="1463962406">
              <w:marLeft w:val="0"/>
              <w:marRight w:val="0"/>
              <w:marTop w:val="0"/>
              <w:marBottom w:val="0"/>
              <w:divBdr>
                <w:top w:val="none" w:sz="0" w:space="0" w:color="auto"/>
                <w:left w:val="none" w:sz="0" w:space="0" w:color="auto"/>
                <w:bottom w:val="none" w:sz="0" w:space="0" w:color="auto"/>
                <w:right w:val="none" w:sz="0" w:space="0" w:color="auto"/>
              </w:divBdr>
            </w:div>
          </w:divsChild>
        </w:div>
        <w:div w:id="1707947626">
          <w:marLeft w:val="0"/>
          <w:marRight w:val="0"/>
          <w:marTop w:val="0"/>
          <w:marBottom w:val="0"/>
          <w:divBdr>
            <w:top w:val="none" w:sz="0" w:space="0" w:color="auto"/>
            <w:left w:val="none" w:sz="0" w:space="0" w:color="auto"/>
            <w:bottom w:val="none" w:sz="0" w:space="0" w:color="auto"/>
            <w:right w:val="none" w:sz="0" w:space="0" w:color="auto"/>
          </w:divBdr>
          <w:divsChild>
            <w:div w:id="589432458">
              <w:marLeft w:val="0"/>
              <w:marRight w:val="0"/>
              <w:marTop w:val="0"/>
              <w:marBottom w:val="0"/>
              <w:divBdr>
                <w:top w:val="none" w:sz="0" w:space="0" w:color="auto"/>
                <w:left w:val="none" w:sz="0" w:space="0" w:color="auto"/>
                <w:bottom w:val="none" w:sz="0" w:space="0" w:color="auto"/>
                <w:right w:val="none" w:sz="0" w:space="0" w:color="auto"/>
              </w:divBdr>
              <w:divsChild>
                <w:div w:id="781413371">
                  <w:marLeft w:val="0"/>
                  <w:marRight w:val="0"/>
                  <w:marTop w:val="0"/>
                  <w:marBottom w:val="60"/>
                  <w:divBdr>
                    <w:top w:val="none" w:sz="0" w:space="0" w:color="auto"/>
                    <w:left w:val="none" w:sz="0" w:space="0" w:color="auto"/>
                    <w:bottom w:val="none" w:sz="0" w:space="0" w:color="auto"/>
                    <w:right w:val="none" w:sz="0" w:space="0" w:color="auto"/>
                  </w:divBdr>
                </w:div>
                <w:div w:id="116918026">
                  <w:marLeft w:val="0"/>
                  <w:marRight w:val="0"/>
                  <w:marTop w:val="0"/>
                  <w:marBottom w:val="0"/>
                  <w:divBdr>
                    <w:top w:val="none" w:sz="0" w:space="0" w:color="auto"/>
                    <w:left w:val="none" w:sz="0" w:space="0" w:color="auto"/>
                    <w:bottom w:val="none" w:sz="0" w:space="0" w:color="auto"/>
                    <w:right w:val="none" w:sz="0" w:space="0" w:color="auto"/>
                  </w:divBdr>
                  <w:divsChild>
                    <w:div w:id="77116457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03425187">
      <w:bodyDiv w:val="1"/>
      <w:marLeft w:val="0"/>
      <w:marRight w:val="0"/>
      <w:marTop w:val="0"/>
      <w:marBottom w:val="0"/>
      <w:divBdr>
        <w:top w:val="none" w:sz="0" w:space="0" w:color="auto"/>
        <w:left w:val="none" w:sz="0" w:space="0" w:color="auto"/>
        <w:bottom w:val="none" w:sz="0" w:space="0" w:color="auto"/>
        <w:right w:val="none" w:sz="0" w:space="0" w:color="auto"/>
      </w:divBdr>
      <w:divsChild>
        <w:div w:id="1877430630">
          <w:marLeft w:val="0"/>
          <w:marRight w:val="0"/>
          <w:marTop w:val="0"/>
          <w:marBottom w:val="0"/>
          <w:divBdr>
            <w:top w:val="none" w:sz="0" w:space="0" w:color="auto"/>
            <w:left w:val="none" w:sz="0" w:space="0" w:color="auto"/>
            <w:bottom w:val="dotted" w:sz="6" w:space="0" w:color="CFCECE"/>
            <w:right w:val="none" w:sz="0" w:space="0" w:color="auto"/>
          </w:divBdr>
          <w:divsChild>
            <w:div w:id="317080561">
              <w:marLeft w:val="0"/>
              <w:marRight w:val="0"/>
              <w:marTop w:val="0"/>
              <w:marBottom w:val="0"/>
              <w:divBdr>
                <w:top w:val="none" w:sz="0" w:space="0" w:color="auto"/>
                <w:left w:val="none" w:sz="0" w:space="0" w:color="auto"/>
                <w:bottom w:val="none" w:sz="0" w:space="0" w:color="auto"/>
                <w:right w:val="none" w:sz="0" w:space="0" w:color="auto"/>
              </w:divBdr>
            </w:div>
            <w:div w:id="703213863">
              <w:marLeft w:val="0"/>
              <w:marRight w:val="0"/>
              <w:marTop w:val="30"/>
              <w:marBottom w:val="0"/>
              <w:divBdr>
                <w:top w:val="none" w:sz="0" w:space="0" w:color="auto"/>
                <w:left w:val="none" w:sz="0" w:space="0" w:color="auto"/>
                <w:bottom w:val="none" w:sz="0" w:space="0" w:color="auto"/>
                <w:right w:val="none" w:sz="0" w:space="0" w:color="auto"/>
              </w:divBdr>
            </w:div>
          </w:divsChild>
        </w:div>
        <w:div w:id="1197961385">
          <w:marLeft w:val="0"/>
          <w:marRight w:val="0"/>
          <w:marTop w:val="0"/>
          <w:marBottom w:val="0"/>
          <w:divBdr>
            <w:top w:val="none" w:sz="0" w:space="0" w:color="auto"/>
            <w:left w:val="none" w:sz="0" w:space="0" w:color="auto"/>
            <w:bottom w:val="none" w:sz="0" w:space="0" w:color="auto"/>
            <w:right w:val="none" w:sz="0" w:space="0" w:color="auto"/>
          </w:divBdr>
        </w:div>
        <w:div w:id="1001010309">
          <w:marLeft w:val="0"/>
          <w:marRight w:val="0"/>
          <w:marTop w:val="0"/>
          <w:marBottom w:val="0"/>
          <w:divBdr>
            <w:top w:val="none" w:sz="0" w:space="0" w:color="auto"/>
            <w:left w:val="none" w:sz="0" w:space="0" w:color="auto"/>
            <w:bottom w:val="none" w:sz="0" w:space="0" w:color="auto"/>
            <w:right w:val="none" w:sz="0" w:space="0" w:color="auto"/>
          </w:divBdr>
        </w:div>
        <w:div w:id="432630849">
          <w:marLeft w:val="0"/>
          <w:marRight w:val="0"/>
          <w:marTop w:val="30"/>
          <w:marBottom w:val="0"/>
          <w:divBdr>
            <w:top w:val="none" w:sz="0" w:space="0" w:color="auto"/>
            <w:left w:val="none" w:sz="0" w:space="0" w:color="auto"/>
            <w:bottom w:val="none" w:sz="0" w:space="0" w:color="auto"/>
            <w:right w:val="none" w:sz="0" w:space="0" w:color="auto"/>
          </w:divBdr>
        </w:div>
        <w:div w:id="1766804007">
          <w:marLeft w:val="0"/>
          <w:marRight w:val="0"/>
          <w:marTop w:val="0"/>
          <w:marBottom w:val="0"/>
          <w:divBdr>
            <w:top w:val="none" w:sz="0" w:space="0" w:color="auto"/>
            <w:left w:val="none" w:sz="0" w:space="0" w:color="auto"/>
            <w:bottom w:val="dotted" w:sz="6" w:space="0" w:color="CFCECE"/>
            <w:right w:val="none" w:sz="0" w:space="0" w:color="auto"/>
          </w:divBdr>
          <w:divsChild>
            <w:div w:id="1953853158">
              <w:marLeft w:val="0"/>
              <w:marRight w:val="0"/>
              <w:marTop w:val="0"/>
              <w:marBottom w:val="0"/>
              <w:divBdr>
                <w:top w:val="none" w:sz="0" w:space="0" w:color="auto"/>
                <w:left w:val="none" w:sz="0" w:space="0" w:color="auto"/>
                <w:bottom w:val="none" w:sz="0" w:space="0" w:color="auto"/>
                <w:right w:val="none" w:sz="0" w:space="0" w:color="auto"/>
              </w:divBdr>
            </w:div>
            <w:div w:id="425997899">
              <w:marLeft w:val="0"/>
              <w:marRight w:val="0"/>
              <w:marTop w:val="0"/>
              <w:marBottom w:val="0"/>
              <w:divBdr>
                <w:top w:val="none" w:sz="0" w:space="0" w:color="auto"/>
                <w:left w:val="none" w:sz="0" w:space="0" w:color="auto"/>
                <w:bottom w:val="none" w:sz="0" w:space="0" w:color="auto"/>
                <w:right w:val="none" w:sz="0" w:space="0" w:color="auto"/>
              </w:divBdr>
            </w:div>
            <w:div w:id="1755081295">
              <w:marLeft w:val="0"/>
              <w:marRight w:val="0"/>
              <w:marTop w:val="30"/>
              <w:marBottom w:val="0"/>
              <w:divBdr>
                <w:top w:val="none" w:sz="0" w:space="0" w:color="auto"/>
                <w:left w:val="none" w:sz="0" w:space="0" w:color="auto"/>
                <w:bottom w:val="none" w:sz="0" w:space="0" w:color="auto"/>
                <w:right w:val="none" w:sz="0" w:space="0" w:color="auto"/>
              </w:divBdr>
            </w:div>
          </w:divsChild>
        </w:div>
        <w:div w:id="1158888760">
          <w:marLeft w:val="0"/>
          <w:marRight w:val="0"/>
          <w:marTop w:val="0"/>
          <w:marBottom w:val="0"/>
          <w:divBdr>
            <w:top w:val="none" w:sz="0" w:space="0" w:color="auto"/>
            <w:left w:val="none" w:sz="0" w:space="0" w:color="auto"/>
            <w:bottom w:val="none" w:sz="0" w:space="0" w:color="auto"/>
            <w:right w:val="none" w:sz="0" w:space="0" w:color="auto"/>
          </w:divBdr>
        </w:div>
        <w:div w:id="513618174">
          <w:marLeft w:val="0"/>
          <w:marRight w:val="0"/>
          <w:marTop w:val="0"/>
          <w:marBottom w:val="0"/>
          <w:divBdr>
            <w:top w:val="none" w:sz="0" w:space="0" w:color="auto"/>
            <w:left w:val="none" w:sz="0" w:space="0" w:color="auto"/>
            <w:bottom w:val="none" w:sz="0" w:space="0" w:color="auto"/>
            <w:right w:val="none" w:sz="0" w:space="0" w:color="auto"/>
          </w:divBdr>
        </w:div>
        <w:div w:id="507596126">
          <w:marLeft w:val="0"/>
          <w:marRight w:val="0"/>
          <w:marTop w:val="30"/>
          <w:marBottom w:val="0"/>
          <w:divBdr>
            <w:top w:val="none" w:sz="0" w:space="0" w:color="auto"/>
            <w:left w:val="none" w:sz="0" w:space="0" w:color="auto"/>
            <w:bottom w:val="none" w:sz="0" w:space="0" w:color="auto"/>
            <w:right w:val="none" w:sz="0" w:space="0" w:color="auto"/>
          </w:divBdr>
        </w:div>
        <w:div w:id="174348257">
          <w:marLeft w:val="0"/>
          <w:marRight w:val="0"/>
          <w:marTop w:val="0"/>
          <w:marBottom w:val="0"/>
          <w:divBdr>
            <w:top w:val="none" w:sz="0" w:space="0" w:color="auto"/>
            <w:left w:val="none" w:sz="0" w:space="0" w:color="auto"/>
            <w:bottom w:val="dotted" w:sz="6" w:space="0" w:color="CFCECE"/>
            <w:right w:val="none" w:sz="0" w:space="0" w:color="auto"/>
          </w:divBdr>
          <w:divsChild>
            <w:div w:id="1835491970">
              <w:marLeft w:val="0"/>
              <w:marRight w:val="0"/>
              <w:marTop w:val="0"/>
              <w:marBottom w:val="0"/>
              <w:divBdr>
                <w:top w:val="none" w:sz="0" w:space="0" w:color="auto"/>
                <w:left w:val="none" w:sz="0" w:space="0" w:color="auto"/>
                <w:bottom w:val="none" w:sz="0" w:space="0" w:color="auto"/>
                <w:right w:val="none" w:sz="0" w:space="0" w:color="auto"/>
              </w:divBdr>
            </w:div>
            <w:div w:id="1083139704">
              <w:marLeft w:val="0"/>
              <w:marRight w:val="0"/>
              <w:marTop w:val="0"/>
              <w:marBottom w:val="0"/>
              <w:divBdr>
                <w:top w:val="none" w:sz="0" w:space="0" w:color="auto"/>
                <w:left w:val="none" w:sz="0" w:space="0" w:color="auto"/>
                <w:bottom w:val="none" w:sz="0" w:space="0" w:color="auto"/>
                <w:right w:val="none" w:sz="0" w:space="0" w:color="auto"/>
              </w:divBdr>
            </w:div>
            <w:div w:id="1733428419">
              <w:marLeft w:val="0"/>
              <w:marRight w:val="0"/>
              <w:marTop w:val="30"/>
              <w:marBottom w:val="0"/>
              <w:divBdr>
                <w:top w:val="none" w:sz="0" w:space="0" w:color="auto"/>
                <w:left w:val="none" w:sz="0" w:space="0" w:color="auto"/>
                <w:bottom w:val="none" w:sz="0" w:space="0" w:color="auto"/>
                <w:right w:val="none" w:sz="0" w:space="0" w:color="auto"/>
              </w:divBdr>
            </w:div>
          </w:divsChild>
        </w:div>
        <w:div w:id="2107116719">
          <w:marLeft w:val="0"/>
          <w:marRight w:val="0"/>
          <w:marTop w:val="0"/>
          <w:marBottom w:val="0"/>
          <w:divBdr>
            <w:top w:val="none" w:sz="0" w:space="0" w:color="auto"/>
            <w:left w:val="none" w:sz="0" w:space="0" w:color="auto"/>
            <w:bottom w:val="none" w:sz="0" w:space="0" w:color="auto"/>
            <w:right w:val="none" w:sz="0" w:space="0" w:color="auto"/>
          </w:divBdr>
        </w:div>
        <w:div w:id="682436119">
          <w:marLeft w:val="0"/>
          <w:marRight w:val="0"/>
          <w:marTop w:val="0"/>
          <w:marBottom w:val="0"/>
          <w:divBdr>
            <w:top w:val="none" w:sz="0" w:space="0" w:color="auto"/>
            <w:left w:val="none" w:sz="0" w:space="0" w:color="auto"/>
            <w:bottom w:val="none" w:sz="0" w:space="0" w:color="auto"/>
            <w:right w:val="none" w:sz="0" w:space="0" w:color="auto"/>
          </w:divBdr>
        </w:div>
        <w:div w:id="1087384142">
          <w:marLeft w:val="0"/>
          <w:marRight w:val="0"/>
          <w:marTop w:val="30"/>
          <w:marBottom w:val="0"/>
          <w:divBdr>
            <w:top w:val="none" w:sz="0" w:space="0" w:color="auto"/>
            <w:left w:val="none" w:sz="0" w:space="0" w:color="auto"/>
            <w:bottom w:val="none" w:sz="0" w:space="0" w:color="auto"/>
            <w:right w:val="none" w:sz="0" w:space="0" w:color="auto"/>
          </w:divBdr>
        </w:div>
        <w:div w:id="271399105">
          <w:marLeft w:val="0"/>
          <w:marRight w:val="0"/>
          <w:marTop w:val="0"/>
          <w:marBottom w:val="0"/>
          <w:divBdr>
            <w:top w:val="none" w:sz="0" w:space="0" w:color="auto"/>
            <w:left w:val="none" w:sz="0" w:space="0" w:color="auto"/>
            <w:bottom w:val="dotted" w:sz="6" w:space="0" w:color="CFCECE"/>
            <w:right w:val="none" w:sz="0" w:space="0" w:color="auto"/>
          </w:divBdr>
          <w:divsChild>
            <w:div w:id="1371034552">
              <w:marLeft w:val="0"/>
              <w:marRight w:val="0"/>
              <w:marTop w:val="0"/>
              <w:marBottom w:val="0"/>
              <w:divBdr>
                <w:top w:val="none" w:sz="0" w:space="0" w:color="auto"/>
                <w:left w:val="none" w:sz="0" w:space="0" w:color="auto"/>
                <w:bottom w:val="none" w:sz="0" w:space="0" w:color="auto"/>
                <w:right w:val="none" w:sz="0" w:space="0" w:color="auto"/>
              </w:divBdr>
            </w:div>
            <w:div w:id="1442412560">
              <w:marLeft w:val="0"/>
              <w:marRight w:val="0"/>
              <w:marTop w:val="0"/>
              <w:marBottom w:val="0"/>
              <w:divBdr>
                <w:top w:val="none" w:sz="0" w:space="0" w:color="auto"/>
                <w:left w:val="none" w:sz="0" w:space="0" w:color="auto"/>
                <w:bottom w:val="none" w:sz="0" w:space="0" w:color="auto"/>
                <w:right w:val="none" w:sz="0" w:space="0" w:color="auto"/>
              </w:divBdr>
            </w:div>
            <w:div w:id="283467971">
              <w:marLeft w:val="0"/>
              <w:marRight w:val="0"/>
              <w:marTop w:val="30"/>
              <w:marBottom w:val="0"/>
              <w:divBdr>
                <w:top w:val="none" w:sz="0" w:space="0" w:color="auto"/>
                <w:left w:val="none" w:sz="0" w:space="0" w:color="auto"/>
                <w:bottom w:val="none" w:sz="0" w:space="0" w:color="auto"/>
                <w:right w:val="none" w:sz="0" w:space="0" w:color="auto"/>
              </w:divBdr>
            </w:div>
          </w:divsChild>
        </w:div>
        <w:div w:id="1306931723">
          <w:marLeft w:val="0"/>
          <w:marRight w:val="0"/>
          <w:marTop w:val="0"/>
          <w:marBottom w:val="0"/>
          <w:divBdr>
            <w:top w:val="none" w:sz="0" w:space="0" w:color="auto"/>
            <w:left w:val="none" w:sz="0" w:space="0" w:color="auto"/>
            <w:bottom w:val="none" w:sz="0" w:space="0" w:color="auto"/>
            <w:right w:val="none" w:sz="0" w:space="0" w:color="auto"/>
          </w:divBdr>
        </w:div>
        <w:div w:id="1736585315">
          <w:marLeft w:val="0"/>
          <w:marRight w:val="0"/>
          <w:marTop w:val="0"/>
          <w:marBottom w:val="0"/>
          <w:divBdr>
            <w:top w:val="none" w:sz="0" w:space="0" w:color="auto"/>
            <w:left w:val="none" w:sz="0" w:space="0" w:color="auto"/>
            <w:bottom w:val="none" w:sz="0" w:space="0" w:color="auto"/>
            <w:right w:val="none" w:sz="0" w:space="0" w:color="auto"/>
          </w:divBdr>
        </w:div>
        <w:div w:id="1114248106">
          <w:marLeft w:val="0"/>
          <w:marRight w:val="0"/>
          <w:marTop w:val="30"/>
          <w:marBottom w:val="0"/>
          <w:divBdr>
            <w:top w:val="none" w:sz="0" w:space="0" w:color="auto"/>
            <w:left w:val="none" w:sz="0" w:space="0" w:color="auto"/>
            <w:bottom w:val="none" w:sz="0" w:space="0" w:color="auto"/>
            <w:right w:val="none" w:sz="0" w:space="0" w:color="auto"/>
          </w:divBdr>
        </w:div>
        <w:div w:id="722564547">
          <w:marLeft w:val="0"/>
          <w:marRight w:val="0"/>
          <w:marTop w:val="0"/>
          <w:marBottom w:val="0"/>
          <w:divBdr>
            <w:top w:val="none" w:sz="0" w:space="0" w:color="auto"/>
            <w:left w:val="none" w:sz="0" w:space="0" w:color="auto"/>
            <w:bottom w:val="dotted" w:sz="6" w:space="0" w:color="CFCECE"/>
            <w:right w:val="none" w:sz="0" w:space="0" w:color="auto"/>
          </w:divBdr>
          <w:divsChild>
            <w:div w:id="2058241354">
              <w:marLeft w:val="0"/>
              <w:marRight w:val="0"/>
              <w:marTop w:val="0"/>
              <w:marBottom w:val="0"/>
              <w:divBdr>
                <w:top w:val="none" w:sz="0" w:space="0" w:color="auto"/>
                <w:left w:val="none" w:sz="0" w:space="0" w:color="auto"/>
                <w:bottom w:val="none" w:sz="0" w:space="0" w:color="auto"/>
                <w:right w:val="none" w:sz="0" w:space="0" w:color="auto"/>
              </w:divBdr>
            </w:div>
            <w:div w:id="1240794723">
              <w:marLeft w:val="0"/>
              <w:marRight w:val="0"/>
              <w:marTop w:val="0"/>
              <w:marBottom w:val="0"/>
              <w:divBdr>
                <w:top w:val="none" w:sz="0" w:space="0" w:color="auto"/>
                <w:left w:val="none" w:sz="0" w:space="0" w:color="auto"/>
                <w:bottom w:val="none" w:sz="0" w:space="0" w:color="auto"/>
                <w:right w:val="none" w:sz="0" w:space="0" w:color="auto"/>
              </w:divBdr>
            </w:div>
            <w:div w:id="1454061079">
              <w:marLeft w:val="0"/>
              <w:marRight w:val="0"/>
              <w:marTop w:val="30"/>
              <w:marBottom w:val="0"/>
              <w:divBdr>
                <w:top w:val="none" w:sz="0" w:space="0" w:color="auto"/>
                <w:left w:val="none" w:sz="0" w:space="0" w:color="auto"/>
                <w:bottom w:val="none" w:sz="0" w:space="0" w:color="auto"/>
                <w:right w:val="none" w:sz="0" w:space="0" w:color="auto"/>
              </w:divBdr>
            </w:div>
          </w:divsChild>
        </w:div>
        <w:div w:id="1931691710">
          <w:marLeft w:val="0"/>
          <w:marRight w:val="0"/>
          <w:marTop w:val="0"/>
          <w:marBottom w:val="0"/>
          <w:divBdr>
            <w:top w:val="none" w:sz="0" w:space="0" w:color="auto"/>
            <w:left w:val="none" w:sz="0" w:space="0" w:color="auto"/>
            <w:bottom w:val="none" w:sz="0" w:space="0" w:color="auto"/>
            <w:right w:val="none" w:sz="0" w:space="0" w:color="auto"/>
          </w:divBdr>
        </w:div>
        <w:div w:id="49500285">
          <w:marLeft w:val="0"/>
          <w:marRight w:val="0"/>
          <w:marTop w:val="0"/>
          <w:marBottom w:val="0"/>
          <w:divBdr>
            <w:top w:val="none" w:sz="0" w:space="0" w:color="auto"/>
            <w:left w:val="none" w:sz="0" w:space="0" w:color="auto"/>
            <w:bottom w:val="none" w:sz="0" w:space="0" w:color="auto"/>
            <w:right w:val="none" w:sz="0" w:space="0" w:color="auto"/>
          </w:divBdr>
        </w:div>
        <w:div w:id="987129965">
          <w:marLeft w:val="0"/>
          <w:marRight w:val="0"/>
          <w:marTop w:val="30"/>
          <w:marBottom w:val="0"/>
          <w:divBdr>
            <w:top w:val="none" w:sz="0" w:space="0" w:color="auto"/>
            <w:left w:val="none" w:sz="0" w:space="0" w:color="auto"/>
            <w:bottom w:val="none" w:sz="0" w:space="0" w:color="auto"/>
            <w:right w:val="none" w:sz="0" w:space="0" w:color="auto"/>
          </w:divBdr>
        </w:div>
        <w:div w:id="1592542375">
          <w:marLeft w:val="0"/>
          <w:marRight w:val="0"/>
          <w:marTop w:val="0"/>
          <w:marBottom w:val="0"/>
          <w:divBdr>
            <w:top w:val="none" w:sz="0" w:space="0" w:color="auto"/>
            <w:left w:val="none" w:sz="0" w:space="0" w:color="auto"/>
            <w:bottom w:val="dotted" w:sz="6" w:space="0" w:color="CFCECE"/>
            <w:right w:val="none" w:sz="0" w:space="0" w:color="auto"/>
          </w:divBdr>
          <w:divsChild>
            <w:div w:id="374548558">
              <w:marLeft w:val="0"/>
              <w:marRight w:val="0"/>
              <w:marTop w:val="0"/>
              <w:marBottom w:val="0"/>
              <w:divBdr>
                <w:top w:val="none" w:sz="0" w:space="0" w:color="auto"/>
                <w:left w:val="none" w:sz="0" w:space="0" w:color="auto"/>
                <w:bottom w:val="none" w:sz="0" w:space="0" w:color="auto"/>
                <w:right w:val="none" w:sz="0" w:space="0" w:color="auto"/>
              </w:divBdr>
            </w:div>
            <w:div w:id="1165509288">
              <w:marLeft w:val="0"/>
              <w:marRight w:val="0"/>
              <w:marTop w:val="0"/>
              <w:marBottom w:val="0"/>
              <w:divBdr>
                <w:top w:val="none" w:sz="0" w:space="0" w:color="auto"/>
                <w:left w:val="none" w:sz="0" w:space="0" w:color="auto"/>
                <w:bottom w:val="none" w:sz="0" w:space="0" w:color="auto"/>
                <w:right w:val="none" w:sz="0" w:space="0" w:color="auto"/>
              </w:divBdr>
            </w:div>
            <w:div w:id="979113146">
              <w:marLeft w:val="0"/>
              <w:marRight w:val="0"/>
              <w:marTop w:val="30"/>
              <w:marBottom w:val="0"/>
              <w:divBdr>
                <w:top w:val="none" w:sz="0" w:space="0" w:color="auto"/>
                <w:left w:val="none" w:sz="0" w:space="0" w:color="auto"/>
                <w:bottom w:val="none" w:sz="0" w:space="0" w:color="auto"/>
                <w:right w:val="none" w:sz="0" w:space="0" w:color="auto"/>
              </w:divBdr>
            </w:div>
          </w:divsChild>
        </w:div>
        <w:div w:id="1676181156">
          <w:marLeft w:val="0"/>
          <w:marRight w:val="0"/>
          <w:marTop w:val="0"/>
          <w:marBottom w:val="0"/>
          <w:divBdr>
            <w:top w:val="none" w:sz="0" w:space="0" w:color="auto"/>
            <w:left w:val="none" w:sz="0" w:space="0" w:color="auto"/>
            <w:bottom w:val="none" w:sz="0" w:space="0" w:color="auto"/>
            <w:right w:val="none" w:sz="0" w:space="0" w:color="auto"/>
          </w:divBdr>
        </w:div>
        <w:div w:id="442655428">
          <w:marLeft w:val="0"/>
          <w:marRight w:val="0"/>
          <w:marTop w:val="0"/>
          <w:marBottom w:val="0"/>
          <w:divBdr>
            <w:top w:val="none" w:sz="0" w:space="0" w:color="auto"/>
            <w:left w:val="none" w:sz="0" w:space="0" w:color="auto"/>
            <w:bottom w:val="none" w:sz="0" w:space="0" w:color="auto"/>
            <w:right w:val="none" w:sz="0" w:space="0" w:color="auto"/>
          </w:divBdr>
        </w:div>
        <w:div w:id="1810245741">
          <w:marLeft w:val="0"/>
          <w:marRight w:val="0"/>
          <w:marTop w:val="30"/>
          <w:marBottom w:val="0"/>
          <w:divBdr>
            <w:top w:val="none" w:sz="0" w:space="0" w:color="auto"/>
            <w:left w:val="none" w:sz="0" w:space="0" w:color="auto"/>
            <w:bottom w:val="none" w:sz="0" w:space="0" w:color="auto"/>
            <w:right w:val="none" w:sz="0" w:space="0" w:color="auto"/>
          </w:divBdr>
        </w:div>
        <w:div w:id="136844239">
          <w:marLeft w:val="0"/>
          <w:marRight w:val="0"/>
          <w:marTop w:val="0"/>
          <w:marBottom w:val="0"/>
          <w:divBdr>
            <w:top w:val="none" w:sz="0" w:space="0" w:color="auto"/>
            <w:left w:val="none" w:sz="0" w:space="0" w:color="auto"/>
            <w:bottom w:val="dotted" w:sz="6" w:space="0" w:color="CFCECE"/>
            <w:right w:val="none" w:sz="0" w:space="0" w:color="auto"/>
          </w:divBdr>
          <w:divsChild>
            <w:div w:id="1651326658">
              <w:marLeft w:val="0"/>
              <w:marRight w:val="0"/>
              <w:marTop w:val="0"/>
              <w:marBottom w:val="0"/>
              <w:divBdr>
                <w:top w:val="none" w:sz="0" w:space="0" w:color="auto"/>
                <w:left w:val="none" w:sz="0" w:space="0" w:color="auto"/>
                <w:bottom w:val="none" w:sz="0" w:space="0" w:color="auto"/>
                <w:right w:val="none" w:sz="0" w:space="0" w:color="auto"/>
              </w:divBdr>
            </w:div>
            <w:div w:id="738599074">
              <w:marLeft w:val="0"/>
              <w:marRight w:val="0"/>
              <w:marTop w:val="0"/>
              <w:marBottom w:val="0"/>
              <w:divBdr>
                <w:top w:val="none" w:sz="0" w:space="0" w:color="auto"/>
                <w:left w:val="none" w:sz="0" w:space="0" w:color="auto"/>
                <w:bottom w:val="none" w:sz="0" w:space="0" w:color="auto"/>
                <w:right w:val="none" w:sz="0" w:space="0" w:color="auto"/>
              </w:divBdr>
            </w:div>
            <w:div w:id="1481118685">
              <w:marLeft w:val="0"/>
              <w:marRight w:val="0"/>
              <w:marTop w:val="30"/>
              <w:marBottom w:val="0"/>
              <w:divBdr>
                <w:top w:val="none" w:sz="0" w:space="0" w:color="auto"/>
                <w:left w:val="none" w:sz="0" w:space="0" w:color="auto"/>
                <w:bottom w:val="none" w:sz="0" w:space="0" w:color="auto"/>
                <w:right w:val="none" w:sz="0" w:space="0" w:color="auto"/>
              </w:divBdr>
            </w:div>
          </w:divsChild>
        </w:div>
        <w:div w:id="745580">
          <w:marLeft w:val="0"/>
          <w:marRight w:val="0"/>
          <w:marTop w:val="0"/>
          <w:marBottom w:val="0"/>
          <w:divBdr>
            <w:top w:val="none" w:sz="0" w:space="0" w:color="auto"/>
            <w:left w:val="none" w:sz="0" w:space="0" w:color="auto"/>
            <w:bottom w:val="none" w:sz="0" w:space="0" w:color="auto"/>
            <w:right w:val="none" w:sz="0" w:space="0" w:color="auto"/>
          </w:divBdr>
        </w:div>
        <w:div w:id="814033360">
          <w:marLeft w:val="0"/>
          <w:marRight w:val="0"/>
          <w:marTop w:val="0"/>
          <w:marBottom w:val="0"/>
          <w:divBdr>
            <w:top w:val="none" w:sz="0" w:space="0" w:color="auto"/>
            <w:left w:val="none" w:sz="0" w:space="0" w:color="auto"/>
            <w:bottom w:val="none" w:sz="0" w:space="0" w:color="auto"/>
            <w:right w:val="none" w:sz="0" w:space="0" w:color="auto"/>
          </w:divBdr>
        </w:div>
        <w:div w:id="2000187741">
          <w:marLeft w:val="0"/>
          <w:marRight w:val="0"/>
          <w:marTop w:val="30"/>
          <w:marBottom w:val="0"/>
          <w:divBdr>
            <w:top w:val="none" w:sz="0" w:space="0" w:color="auto"/>
            <w:left w:val="none" w:sz="0" w:space="0" w:color="auto"/>
            <w:bottom w:val="none" w:sz="0" w:space="0" w:color="auto"/>
            <w:right w:val="none" w:sz="0" w:space="0" w:color="auto"/>
          </w:divBdr>
        </w:div>
        <w:div w:id="2097941905">
          <w:marLeft w:val="0"/>
          <w:marRight w:val="0"/>
          <w:marTop w:val="0"/>
          <w:marBottom w:val="0"/>
          <w:divBdr>
            <w:top w:val="none" w:sz="0" w:space="0" w:color="auto"/>
            <w:left w:val="none" w:sz="0" w:space="0" w:color="auto"/>
            <w:bottom w:val="dotted" w:sz="6" w:space="0" w:color="CFCECE"/>
            <w:right w:val="none" w:sz="0" w:space="0" w:color="auto"/>
          </w:divBdr>
          <w:divsChild>
            <w:div w:id="2041274124">
              <w:marLeft w:val="0"/>
              <w:marRight w:val="0"/>
              <w:marTop w:val="0"/>
              <w:marBottom w:val="0"/>
              <w:divBdr>
                <w:top w:val="none" w:sz="0" w:space="0" w:color="auto"/>
                <w:left w:val="none" w:sz="0" w:space="0" w:color="auto"/>
                <w:bottom w:val="none" w:sz="0" w:space="0" w:color="auto"/>
                <w:right w:val="none" w:sz="0" w:space="0" w:color="auto"/>
              </w:divBdr>
            </w:div>
            <w:div w:id="1808820232">
              <w:marLeft w:val="0"/>
              <w:marRight w:val="0"/>
              <w:marTop w:val="0"/>
              <w:marBottom w:val="0"/>
              <w:divBdr>
                <w:top w:val="none" w:sz="0" w:space="0" w:color="auto"/>
                <w:left w:val="none" w:sz="0" w:space="0" w:color="auto"/>
                <w:bottom w:val="none" w:sz="0" w:space="0" w:color="auto"/>
                <w:right w:val="none" w:sz="0" w:space="0" w:color="auto"/>
              </w:divBdr>
            </w:div>
            <w:div w:id="1001354603">
              <w:marLeft w:val="0"/>
              <w:marRight w:val="0"/>
              <w:marTop w:val="30"/>
              <w:marBottom w:val="0"/>
              <w:divBdr>
                <w:top w:val="none" w:sz="0" w:space="0" w:color="auto"/>
                <w:left w:val="none" w:sz="0" w:space="0" w:color="auto"/>
                <w:bottom w:val="none" w:sz="0" w:space="0" w:color="auto"/>
                <w:right w:val="none" w:sz="0" w:space="0" w:color="auto"/>
              </w:divBdr>
            </w:div>
          </w:divsChild>
        </w:div>
        <w:div w:id="263348618">
          <w:marLeft w:val="0"/>
          <w:marRight w:val="0"/>
          <w:marTop w:val="0"/>
          <w:marBottom w:val="0"/>
          <w:divBdr>
            <w:top w:val="none" w:sz="0" w:space="0" w:color="auto"/>
            <w:left w:val="none" w:sz="0" w:space="0" w:color="auto"/>
            <w:bottom w:val="none" w:sz="0" w:space="0" w:color="auto"/>
            <w:right w:val="none" w:sz="0" w:space="0" w:color="auto"/>
          </w:divBdr>
        </w:div>
        <w:div w:id="309212400">
          <w:marLeft w:val="0"/>
          <w:marRight w:val="0"/>
          <w:marTop w:val="0"/>
          <w:marBottom w:val="0"/>
          <w:divBdr>
            <w:top w:val="none" w:sz="0" w:space="0" w:color="auto"/>
            <w:left w:val="none" w:sz="0" w:space="0" w:color="auto"/>
            <w:bottom w:val="none" w:sz="0" w:space="0" w:color="auto"/>
            <w:right w:val="none" w:sz="0" w:space="0" w:color="auto"/>
          </w:divBdr>
        </w:div>
        <w:div w:id="387187772">
          <w:marLeft w:val="0"/>
          <w:marRight w:val="0"/>
          <w:marTop w:val="30"/>
          <w:marBottom w:val="0"/>
          <w:divBdr>
            <w:top w:val="none" w:sz="0" w:space="0" w:color="auto"/>
            <w:left w:val="none" w:sz="0" w:space="0" w:color="auto"/>
            <w:bottom w:val="none" w:sz="0" w:space="0" w:color="auto"/>
            <w:right w:val="none" w:sz="0" w:space="0" w:color="auto"/>
          </w:divBdr>
        </w:div>
        <w:div w:id="664207376">
          <w:marLeft w:val="0"/>
          <w:marRight w:val="0"/>
          <w:marTop w:val="0"/>
          <w:marBottom w:val="0"/>
          <w:divBdr>
            <w:top w:val="none" w:sz="0" w:space="0" w:color="auto"/>
            <w:left w:val="none" w:sz="0" w:space="0" w:color="auto"/>
            <w:bottom w:val="dotted" w:sz="6" w:space="0" w:color="CFCECE"/>
            <w:right w:val="none" w:sz="0" w:space="0" w:color="auto"/>
          </w:divBdr>
          <w:divsChild>
            <w:div w:id="779300757">
              <w:marLeft w:val="0"/>
              <w:marRight w:val="0"/>
              <w:marTop w:val="0"/>
              <w:marBottom w:val="0"/>
              <w:divBdr>
                <w:top w:val="none" w:sz="0" w:space="0" w:color="auto"/>
                <w:left w:val="none" w:sz="0" w:space="0" w:color="auto"/>
                <w:bottom w:val="none" w:sz="0" w:space="0" w:color="auto"/>
                <w:right w:val="none" w:sz="0" w:space="0" w:color="auto"/>
              </w:divBdr>
            </w:div>
            <w:div w:id="271935454">
              <w:marLeft w:val="0"/>
              <w:marRight w:val="0"/>
              <w:marTop w:val="0"/>
              <w:marBottom w:val="0"/>
              <w:divBdr>
                <w:top w:val="none" w:sz="0" w:space="0" w:color="auto"/>
                <w:left w:val="none" w:sz="0" w:space="0" w:color="auto"/>
                <w:bottom w:val="none" w:sz="0" w:space="0" w:color="auto"/>
                <w:right w:val="none" w:sz="0" w:space="0" w:color="auto"/>
              </w:divBdr>
            </w:div>
            <w:div w:id="1156914561">
              <w:marLeft w:val="0"/>
              <w:marRight w:val="0"/>
              <w:marTop w:val="30"/>
              <w:marBottom w:val="0"/>
              <w:divBdr>
                <w:top w:val="none" w:sz="0" w:space="0" w:color="auto"/>
                <w:left w:val="none" w:sz="0" w:space="0" w:color="auto"/>
                <w:bottom w:val="none" w:sz="0" w:space="0" w:color="auto"/>
                <w:right w:val="none" w:sz="0" w:space="0" w:color="auto"/>
              </w:divBdr>
            </w:div>
          </w:divsChild>
        </w:div>
        <w:div w:id="2090350326">
          <w:marLeft w:val="0"/>
          <w:marRight w:val="0"/>
          <w:marTop w:val="0"/>
          <w:marBottom w:val="0"/>
          <w:divBdr>
            <w:top w:val="none" w:sz="0" w:space="0" w:color="auto"/>
            <w:left w:val="none" w:sz="0" w:space="0" w:color="auto"/>
            <w:bottom w:val="none" w:sz="0" w:space="0" w:color="auto"/>
            <w:right w:val="none" w:sz="0" w:space="0" w:color="auto"/>
          </w:divBdr>
        </w:div>
        <w:div w:id="363409948">
          <w:marLeft w:val="0"/>
          <w:marRight w:val="0"/>
          <w:marTop w:val="0"/>
          <w:marBottom w:val="0"/>
          <w:divBdr>
            <w:top w:val="none" w:sz="0" w:space="0" w:color="auto"/>
            <w:left w:val="none" w:sz="0" w:space="0" w:color="auto"/>
            <w:bottom w:val="none" w:sz="0" w:space="0" w:color="auto"/>
            <w:right w:val="none" w:sz="0" w:space="0" w:color="auto"/>
          </w:divBdr>
        </w:div>
        <w:div w:id="1992639538">
          <w:marLeft w:val="0"/>
          <w:marRight w:val="0"/>
          <w:marTop w:val="30"/>
          <w:marBottom w:val="0"/>
          <w:divBdr>
            <w:top w:val="none" w:sz="0" w:space="0" w:color="auto"/>
            <w:left w:val="none" w:sz="0" w:space="0" w:color="auto"/>
            <w:bottom w:val="none" w:sz="0" w:space="0" w:color="auto"/>
            <w:right w:val="none" w:sz="0" w:space="0" w:color="auto"/>
          </w:divBdr>
        </w:div>
        <w:div w:id="900334790">
          <w:marLeft w:val="0"/>
          <w:marRight w:val="0"/>
          <w:marTop w:val="0"/>
          <w:marBottom w:val="0"/>
          <w:divBdr>
            <w:top w:val="none" w:sz="0" w:space="0" w:color="auto"/>
            <w:left w:val="none" w:sz="0" w:space="0" w:color="auto"/>
            <w:bottom w:val="dotted" w:sz="6" w:space="0" w:color="CFCECE"/>
            <w:right w:val="none" w:sz="0" w:space="0" w:color="auto"/>
          </w:divBdr>
          <w:divsChild>
            <w:div w:id="1122990699">
              <w:marLeft w:val="0"/>
              <w:marRight w:val="0"/>
              <w:marTop w:val="0"/>
              <w:marBottom w:val="0"/>
              <w:divBdr>
                <w:top w:val="none" w:sz="0" w:space="0" w:color="auto"/>
                <w:left w:val="none" w:sz="0" w:space="0" w:color="auto"/>
                <w:bottom w:val="none" w:sz="0" w:space="0" w:color="auto"/>
                <w:right w:val="none" w:sz="0" w:space="0" w:color="auto"/>
              </w:divBdr>
            </w:div>
            <w:div w:id="293289955">
              <w:marLeft w:val="0"/>
              <w:marRight w:val="0"/>
              <w:marTop w:val="0"/>
              <w:marBottom w:val="0"/>
              <w:divBdr>
                <w:top w:val="none" w:sz="0" w:space="0" w:color="auto"/>
                <w:left w:val="none" w:sz="0" w:space="0" w:color="auto"/>
                <w:bottom w:val="none" w:sz="0" w:space="0" w:color="auto"/>
                <w:right w:val="none" w:sz="0" w:space="0" w:color="auto"/>
              </w:divBdr>
            </w:div>
            <w:div w:id="522090799">
              <w:marLeft w:val="0"/>
              <w:marRight w:val="0"/>
              <w:marTop w:val="30"/>
              <w:marBottom w:val="0"/>
              <w:divBdr>
                <w:top w:val="none" w:sz="0" w:space="0" w:color="auto"/>
                <w:left w:val="none" w:sz="0" w:space="0" w:color="auto"/>
                <w:bottom w:val="none" w:sz="0" w:space="0" w:color="auto"/>
                <w:right w:val="none" w:sz="0" w:space="0" w:color="auto"/>
              </w:divBdr>
            </w:div>
          </w:divsChild>
        </w:div>
        <w:div w:id="770930817">
          <w:marLeft w:val="0"/>
          <w:marRight w:val="0"/>
          <w:marTop w:val="0"/>
          <w:marBottom w:val="0"/>
          <w:divBdr>
            <w:top w:val="none" w:sz="0" w:space="0" w:color="auto"/>
            <w:left w:val="none" w:sz="0" w:space="0" w:color="auto"/>
            <w:bottom w:val="none" w:sz="0" w:space="0" w:color="auto"/>
            <w:right w:val="none" w:sz="0" w:space="0" w:color="auto"/>
          </w:divBdr>
        </w:div>
        <w:div w:id="522475561">
          <w:marLeft w:val="0"/>
          <w:marRight w:val="0"/>
          <w:marTop w:val="0"/>
          <w:marBottom w:val="0"/>
          <w:divBdr>
            <w:top w:val="none" w:sz="0" w:space="0" w:color="auto"/>
            <w:left w:val="none" w:sz="0" w:space="0" w:color="auto"/>
            <w:bottom w:val="none" w:sz="0" w:space="0" w:color="auto"/>
            <w:right w:val="none" w:sz="0" w:space="0" w:color="auto"/>
          </w:divBdr>
        </w:div>
        <w:div w:id="2032414034">
          <w:marLeft w:val="0"/>
          <w:marRight w:val="0"/>
          <w:marTop w:val="30"/>
          <w:marBottom w:val="0"/>
          <w:divBdr>
            <w:top w:val="none" w:sz="0" w:space="0" w:color="auto"/>
            <w:left w:val="none" w:sz="0" w:space="0" w:color="auto"/>
            <w:bottom w:val="none" w:sz="0" w:space="0" w:color="auto"/>
            <w:right w:val="none" w:sz="0" w:space="0" w:color="auto"/>
          </w:divBdr>
        </w:div>
        <w:div w:id="32388680">
          <w:marLeft w:val="0"/>
          <w:marRight w:val="0"/>
          <w:marTop w:val="0"/>
          <w:marBottom w:val="0"/>
          <w:divBdr>
            <w:top w:val="none" w:sz="0" w:space="0" w:color="auto"/>
            <w:left w:val="none" w:sz="0" w:space="0" w:color="auto"/>
            <w:bottom w:val="dotted" w:sz="6" w:space="0" w:color="CFCECE"/>
            <w:right w:val="none" w:sz="0" w:space="0" w:color="auto"/>
          </w:divBdr>
          <w:divsChild>
            <w:div w:id="1861433621">
              <w:marLeft w:val="0"/>
              <w:marRight w:val="0"/>
              <w:marTop w:val="0"/>
              <w:marBottom w:val="0"/>
              <w:divBdr>
                <w:top w:val="none" w:sz="0" w:space="0" w:color="auto"/>
                <w:left w:val="none" w:sz="0" w:space="0" w:color="auto"/>
                <w:bottom w:val="none" w:sz="0" w:space="0" w:color="auto"/>
                <w:right w:val="none" w:sz="0" w:space="0" w:color="auto"/>
              </w:divBdr>
            </w:div>
            <w:div w:id="1679581253">
              <w:marLeft w:val="0"/>
              <w:marRight w:val="0"/>
              <w:marTop w:val="0"/>
              <w:marBottom w:val="0"/>
              <w:divBdr>
                <w:top w:val="none" w:sz="0" w:space="0" w:color="auto"/>
                <w:left w:val="none" w:sz="0" w:space="0" w:color="auto"/>
                <w:bottom w:val="none" w:sz="0" w:space="0" w:color="auto"/>
                <w:right w:val="none" w:sz="0" w:space="0" w:color="auto"/>
              </w:divBdr>
            </w:div>
            <w:div w:id="797843314">
              <w:marLeft w:val="0"/>
              <w:marRight w:val="0"/>
              <w:marTop w:val="30"/>
              <w:marBottom w:val="0"/>
              <w:divBdr>
                <w:top w:val="none" w:sz="0" w:space="0" w:color="auto"/>
                <w:left w:val="none" w:sz="0" w:space="0" w:color="auto"/>
                <w:bottom w:val="none" w:sz="0" w:space="0" w:color="auto"/>
                <w:right w:val="none" w:sz="0" w:space="0" w:color="auto"/>
              </w:divBdr>
            </w:div>
          </w:divsChild>
        </w:div>
        <w:div w:id="154229897">
          <w:marLeft w:val="0"/>
          <w:marRight w:val="0"/>
          <w:marTop w:val="0"/>
          <w:marBottom w:val="0"/>
          <w:divBdr>
            <w:top w:val="none" w:sz="0" w:space="0" w:color="auto"/>
            <w:left w:val="none" w:sz="0" w:space="0" w:color="auto"/>
            <w:bottom w:val="none" w:sz="0" w:space="0" w:color="auto"/>
            <w:right w:val="none" w:sz="0" w:space="0" w:color="auto"/>
          </w:divBdr>
        </w:div>
        <w:div w:id="137648878">
          <w:marLeft w:val="0"/>
          <w:marRight w:val="0"/>
          <w:marTop w:val="0"/>
          <w:marBottom w:val="0"/>
          <w:divBdr>
            <w:top w:val="none" w:sz="0" w:space="0" w:color="auto"/>
            <w:left w:val="none" w:sz="0" w:space="0" w:color="auto"/>
            <w:bottom w:val="none" w:sz="0" w:space="0" w:color="auto"/>
            <w:right w:val="none" w:sz="0" w:space="0" w:color="auto"/>
          </w:divBdr>
        </w:div>
        <w:div w:id="1302424002">
          <w:marLeft w:val="0"/>
          <w:marRight w:val="0"/>
          <w:marTop w:val="30"/>
          <w:marBottom w:val="0"/>
          <w:divBdr>
            <w:top w:val="none" w:sz="0" w:space="0" w:color="auto"/>
            <w:left w:val="none" w:sz="0" w:space="0" w:color="auto"/>
            <w:bottom w:val="none" w:sz="0" w:space="0" w:color="auto"/>
            <w:right w:val="none" w:sz="0" w:space="0" w:color="auto"/>
          </w:divBdr>
        </w:div>
        <w:div w:id="1793936073">
          <w:marLeft w:val="0"/>
          <w:marRight w:val="0"/>
          <w:marTop w:val="0"/>
          <w:marBottom w:val="0"/>
          <w:divBdr>
            <w:top w:val="none" w:sz="0" w:space="0" w:color="auto"/>
            <w:left w:val="none" w:sz="0" w:space="0" w:color="auto"/>
            <w:bottom w:val="dotted" w:sz="6" w:space="0" w:color="CFCECE"/>
            <w:right w:val="none" w:sz="0" w:space="0" w:color="auto"/>
          </w:divBdr>
          <w:divsChild>
            <w:div w:id="792596944">
              <w:marLeft w:val="0"/>
              <w:marRight w:val="0"/>
              <w:marTop w:val="0"/>
              <w:marBottom w:val="0"/>
              <w:divBdr>
                <w:top w:val="none" w:sz="0" w:space="0" w:color="auto"/>
                <w:left w:val="none" w:sz="0" w:space="0" w:color="auto"/>
                <w:bottom w:val="none" w:sz="0" w:space="0" w:color="auto"/>
                <w:right w:val="none" w:sz="0" w:space="0" w:color="auto"/>
              </w:divBdr>
            </w:div>
            <w:div w:id="1885675930">
              <w:marLeft w:val="0"/>
              <w:marRight w:val="0"/>
              <w:marTop w:val="0"/>
              <w:marBottom w:val="0"/>
              <w:divBdr>
                <w:top w:val="none" w:sz="0" w:space="0" w:color="auto"/>
                <w:left w:val="none" w:sz="0" w:space="0" w:color="auto"/>
                <w:bottom w:val="none" w:sz="0" w:space="0" w:color="auto"/>
                <w:right w:val="none" w:sz="0" w:space="0" w:color="auto"/>
              </w:divBdr>
            </w:div>
            <w:div w:id="117646948">
              <w:marLeft w:val="0"/>
              <w:marRight w:val="0"/>
              <w:marTop w:val="30"/>
              <w:marBottom w:val="0"/>
              <w:divBdr>
                <w:top w:val="none" w:sz="0" w:space="0" w:color="auto"/>
                <w:left w:val="none" w:sz="0" w:space="0" w:color="auto"/>
                <w:bottom w:val="none" w:sz="0" w:space="0" w:color="auto"/>
                <w:right w:val="none" w:sz="0" w:space="0" w:color="auto"/>
              </w:divBdr>
            </w:div>
          </w:divsChild>
        </w:div>
        <w:div w:id="732854644">
          <w:marLeft w:val="0"/>
          <w:marRight w:val="0"/>
          <w:marTop w:val="0"/>
          <w:marBottom w:val="0"/>
          <w:divBdr>
            <w:top w:val="none" w:sz="0" w:space="0" w:color="auto"/>
            <w:left w:val="none" w:sz="0" w:space="0" w:color="auto"/>
            <w:bottom w:val="none" w:sz="0" w:space="0" w:color="auto"/>
            <w:right w:val="none" w:sz="0" w:space="0" w:color="auto"/>
          </w:divBdr>
        </w:div>
        <w:div w:id="1946230234">
          <w:marLeft w:val="0"/>
          <w:marRight w:val="0"/>
          <w:marTop w:val="0"/>
          <w:marBottom w:val="0"/>
          <w:divBdr>
            <w:top w:val="none" w:sz="0" w:space="0" w:color="auto"/>
            <w:left w:val="none" w:sz="0" w:space="0" w:color="auto"/>
            <w:bottom w:val="none" w:sz="0" w:space="0" w:color="auto"/>
            <w:right w:val="none" w:sz="0" w:space="0" w:color="auto"/>
          </w:divBdr>
        </w:div>
        <w:div w:id="1588810619">
          <w:marLeft w:val="0"/>
          <w:marRight w:val="0"/>
          <w:marTop w:val="30"/>
          <w:marBottom w:val="0"/>
          <w:divBdr>
            <w:top w:val="none" w:sz="0" w:space="0" w:color="auto"/>
            <w:left w:val="none" w:sz="0" w:space="0" w:color="auto"/>
            <w:bottom w:val="none" w:sz="0" w:space="0" w:color="auto"/>
            <w:right w:val="none" w:sz="0" w:space="0" w:color="auto"/>
          </w:divBdr>
        </w:div>
        <w:div w:id="2102489398">
          <w:marLeft w:val="0"/>
          <w:marRight w:val="0"/>
          <w:marTop w:val="0"/>
          <w:marBottom w:val="0"/>
          <w:divBdr>
            <w:top w:val="none" w:sz="0" w:space="0" w:color="auto"/>
            <w:left w:val="none" w:sz="0" w:space="0" w:color="auto"/>
            <w:bottom w:val="dotted" w:sz="6" w:space="0" w:color="CFCECE"/>
            <w:right w:val="none" w:sz="0" w:space="0" w:color="auto"/>
          </w:divBdr>
          <w:divsChild>
            <w:div w:id="386418409">
              <w:marLeft w:val="0"/>
              <w:marRight w:val="0"/>
              <w:marTop w:val="0"/>
              <w:marBottom w:val="0"/>
              <w:divBdr>
                <w:top w:val="none" w:sz="0" w:space="0" w:color="auto"/>
                <w:left w:val="none" w:sz="0" w:space="0" w:color="auto"/>
                <w:bottom w:val="none" w:sz="0" w:space="0" w:color="auto"/>
                <w:right w:val="none" w:sz="0" w:space="0" w:color="auto"/>
              </w:divBdr>
            </w:div>
            <w:div w:id="2107919291">
              <w:marLeft w:val="0"/>
              <w:marRight w:val="0"/>
              <w:marTop w:val="0"/>
              <w:marBottom w:val="0"/>
              <w:divBdr>
                <w:top w:val="none" w:sz="0" w:space="0" w:color="auto"/>
                <w:left w:val="none" w:sz="0" w:space="0" w:color="auto"/>
                <w:bottom w:val="none" w:sz="0" w:space="0" w:color="auto"/>
                <w:right w:val="none" w:sz="0" w:space="0" w:color="auto"/>
              </w:divBdr>
            </w:div>
            <w:div w:id="562453602">
              <w:marLeft w:val="0"/>
              <w:marRight w:val="0"/>
              <w:marTop w:val="30"/>
              <w:marBottom w:val="0"/>
              <w:divBdr>
                <w:top w:val="none" w:sz="0" w:space="0" w:color="auto"/>
                <w:left w:val="none" w:sz="0" w:space="0" w:color="auto"/>
                <w:bottom w:val="none" w:sz="0" w:space="0" w:color="auto"/>
                <w:right w:val="none" w:sz="0" w:space="0" w:color="auto"/>
              </w:divBdr>
            </w:div>
          </w:divsChild>
        </w:div>
        <w:div w:id="1240946945">
          <w:marLeft w:val="0"/>
          <w:marRight w:val="0"/>
          <w:marTop w:val="0"/>
          <w:marBottom w:val="0"/>
          <w:divBdr>
            <w:top w:val="none" w:sz="0" w:space="0" w:color="auto"/>
            <w:left w:val="none" w:sz="0" w:space="0" w:color="auto"/>
            <w:bottom w:val="none" w:sz="0" w:space="0" w:color="auto"/>
            <w:right w:val="none" w:sz="0" w:space="0" w:color="auto"/>
          </w:divBdr>
        </w:div>
        <w:div w:id="694574865">
          <w:marLeft w:val="0"/>
          <w:marRight w:val="0"/>
          <w:marTop w:val="0"/>
          <w:marBottom w:val="0"/>
          <w:divBdr>
            <w:top w:val="none" w:sz="0" w:space="0" w:color="auto"/>
            <w:left w:val="none" w:sz="0" w:space="0" w:color="auto"/>
            <w:bottom w:val="none" w:sz="0" w:space="0" w:color="auto"/>
            <w:right w:val="none" w:sz="0" w:space="0" w:color="auto"/>
          </w:divBdr>
        </w:div>
        <w:div w:id="922563507">
          <w:marLeft w:val="0"/>
          <w:marRight w:val="0"/>
          <w:marTop w:val="30"/>
          <w:marBottom w:val="0"/>
          <w:divBdr>
            <w:top w:val="none" w:sz="0" w:space="0" w:color="auto"/>
            <w:left w:val="none" w:sz="0" w:space="0" w:color="auto"/>
            <w:bottom w:val="none" w:sz="0" w:space="0" w:color="auto"/>
            <w:right w:val="none" w:sz="0" w:space="0" w:color="auto"/>
          </w:divBdr>
        </w:div>
        <w:div w:id="1074863286">
          <w:marLeft w:val="0"/>
          <w:marRight w:val="0"/>
          <w:marTop w:val="0"/>
          <w:marBottom w:val="0"/>
          <w:divBdr>
            <w:top w:val="none" w:sz="0" w:space="0" w:color="auto"/>
            <w:left w:val="none" w:sz="0" w:space="0" w:color="auto"/>
            <w:bottom w:val="dotted" w:sz="6" w:space="0" w:color="CFCECE"/>
            <w:right w:val="none" w:sz="0" w:space="0" w:color="auto"/>
          </w:divBdr>
          <w:divsChild>
            <w:div w:id="2064743825">
              <w:marLeft w:val="0"/>
              <w:marRight w:val="0"/>
              <w:marTop w:val="0"/>
              <w:marBottom w:val="0"/>
              <w:divBdr>
                <w:top w:val="none" w:sz="0" w:space="0" w:color="auto"/>
                <w:left w:val="none" w:sz="0" w:space="0" w:color="auto"/>
                <w:bottom w:val="none" w:sz="0" w:space="0" w:color="auto"/>
                <w:right w:val="none" w:sz="0" w:space="0" w:color="auto"/>
              </w:divBdr>
            </w:div>
            <w:div w:id="1113092892">
              <w:marLeft w:val="0"/>
              <w:marRight w:val="0"/>
              <w:marTop w:val="0"/>
              <w:marBottom w:val="0"/>
              <w:divBdr>
                <w:top w:val="none" w:sz="0" w:space="0" w:color="auto"/>
                <w:left w:val="none" w:sz="0" w:space="0" w:color="auto"/>
                <w:bottom w:val="none" w:sz="0" w:space="0" w:color="auto"/>
                <w:right w:val="none" w:sz="0" w:space="0" w:color="auto"/>
              </w:divBdr>
            </w:div>
            <w:div w:id="1116174285">
              <w:marLeft w:val="0"/>
              <w:marRight w:val="0"/>
              <w:marTop w:val="30"/>
              <w:marBottom w:val="0"/>
              <w:divBdr>
                <w:top w:val="none" w:sz="0" w:space="0" w:color="auto"/>
                <w:left w:val="none" w:sz="0" w:space="0" w:color="auto"/>
                <w:bottom w:val="none" w:sz="0" w:space="0" w:color="auto"/>
                <w:right w:val="none" w:sz="0" w:space="0" w:color="auto"/>
              </w:divBdr>
            </w:div>
          </w:divsChild>
        </w:div>
        <w:div w:id="323320597">
          <w:marLeft w:val="0"/>
          <w:marRight w:val="0"/>
          <w:marTop w:val="0"/>
          <w:marBottom w:val="0"/>
          <w:divBdr>
            <w:top w:val="none" w:sz="0" w:space="0" w:color="auto"/>
            <w:left w:val="none" w:sz="0" w:space="0" w:color="auto"/>
            <w:bottom w:val="none" w:sz="0" w:space="0" w:color="auto"/>
            <w:right w:val="none" w:sz="0" w:space="0" w:color="auto"/>
          </w:divBdr>
        </w:div>
        <w:div w:id="1925144750">
          <w:marLeft w:val="0"/>
          <w:marRight w:val="0"/>
          <w:marTop w:val="0"/>
          <w:marBottom w:val="0"/>
          <w:divBdr>
            <w:top w:val="none" w:sz="0" w:space="0" w:color="auto"/>
            <w:left w:val="none" w:sz="0" w:space="0" w:color="auto"/>
            <w:bottom w:val="none" w:sz="0" w:space="0" w:color="auto"/>
            <w:right w:val="none" w:sz="0" w:space="0" w:color="auto"/>
          </w:divBdr>
        </w:div>
        <w:div w:id="952832587">
          <w:marLeft w:val="0"/>
          <w:marRight w:val="0"/>
          <w:marTop w:val="30"/>
          <w:marBottom w:val="0"/>
          <w:divBdr>
            <w:top w:val="none" w:sz="0" w:space="0" w:color="auto"/>
            <w:left w:val="none" w:sz="0" w:space="0" w:color="auto"/>
            <w:bottom w:val="none" w:sz="0" w:space="0" w:color="auto"/>
            <w:right w:val="none" w:sz="0" w:space="0" w:color="auto"/>
          </w:divBdr>
        </w:div>
        <w:div w:id="166604932">
          <w:marLeft w:val="0"/>
          <w:marRight w:val="0"/>
          <w:marTop w:val="0"/>
          <w:marBottom w:val="0"/>
          <w:divBdr>
            <w:top w:val="none" w:sz="0" w:space="0" w:color="auto"/>
            <w:left w:val="none" w:sz="0" w:space="0" w:color="auto"/>
            <w:bottom w:val="dotted" w:sz="6" w:space="0" w:color="CFCECE"/>
            <w:right w:val="none" w:sz="0" w:space="0" w:color="auto"/>
          </w:divBdr>
          <w:divsChild>
            <w:div w:id="876770109">
              <w:marLeft w:val="0"/>
              <w:marRight w:val="0"/>
              <w:marTop w:val="0"/>
              <w:marBottom w:val="0"/>
              <w:divBdr>
                <w:top w:val="none" w:sz="0" w:space="0" w:color="auto"/>
                <w:left w:val="none" w:sz="0" w:space="0" w:color="auto"/>
                <w:bottom w:val="none" w:sz="0" w:space="0" w:color="auto"/>
                <w:right w:val="none" w:sz="0" w:space="0" w:color="auto"/>
              </w:divBdr>
            </w:div>
            <w:div w:id="526531746">
              <w:marLeft w:val="0"/>
              <w:marRight w:val="0"/>
              <w:marTop w:val="0"/>
              <w:marBottom w:val="0"/>
              <w:divBdr>
                <w:top w:val="none" w:sz="0" w:space="0" w:color="auto"/>
                <w:left w:val="none" w:sz="0" w:space="0" w:color="auto"/>
                <w:bottom w:val="none" w:sz="0" w:space="0" w:color="auto"/>
                <w:right w:val="none" w:sz="0" w:space="0" w:color="auto"/>
              </w:divBdr>
            </w:div>
            <w:div w:id="1825318321">
              <w:marLeft w:val="0"/>
              <w:marRight w:val="0"/>
              <w:marTop w:val="30"/>
              <w:marBottom w:val="0"/>
              <w:divBdr>
                <w:top w:val="none" w:sz="0" w:space="0" w:color="auto"/>
                <w:left w:val="none" w:sz="0" w:space="0" w:color="auto"/>
                <w:bottom w:val="none" w:sz="0" w:space="0" w:color="auto"/>
                <w:right w:val="none" w:sz="0" w:space="0" w:color="auto"/>
              </w:divBdr>
            </w:div>
          </w:divsChild>
        </w:div>
        <w:div w:id="1354839078">
          <w:marLeft w:val="0"/>
          <w:marRight w:val="0"/>
          <w:marTop w:val="0"/>
          <w:marBottom w:val="0"/>
          <w:divBdr>
            <w:top w:val="none" w:sz="0" w:space="0" w:color="auto"/>
            <w:left w:val="none" w:sz="0" w:space="0" w:color="auto"/>
            <w:bottom w:val="none" w:sz="0" w:space="0" w:color="auto"/>
            <w:right w:val="none" w:sz="0" w:space="0" w:color="auto"/>
          </w:divBdr>
        </w:div>
        <w:div w:id="1049455848">
          <w:marLeft w:val="0"/>
          <w:marRight w:val="0"/>
          <w:marTop w:val="0"/>
          <w:marBottom w:val="0"/>
          <w:divBdr>
            <w:top w:val="none" w:sz="0" w:space="0" w:color="auto"/>
            <w:left w:val="none" w:sz="0" w:space="0" w:color="auto"/>
            <w:bottom w:val="none" w:sz="0" w:space="0" w:color="auto"/>
            <w:right w:val="none" w:sz="0" w:space="0" w:color="auto"/>
          </w:divBdr>
        </w:div>
        <w:div w:id="268515575">
          <w:marLeft w:val="0"/>
          <w:marRight w:val="0"/>
          <w:marTop w:val="30"/>
          <w:marBottom w:val="0"/>
          <w:divBdr>
            <w:top w:val="none" w:sz="0" w:space="0" w:color="auto"/>
            <w:left w:val="none" w:sz="0" w:space="0" w:color="auto"/>
            <w:bottom w:val="none" w:sz="0" w:space="0" w:color="auto"/>
            <w:right w:val="none" w:sz="0" w:space="0" w:color="auto"/>
          </w:divBdr>
        </w:div>
        <w:div w:id="1035042713">
          <w:marLeft w:val="0"/>
          <w:marRight w:val="0"/>
          <w:marTop w:val="0"/>
          <w:marBottom w:val="0"/>
          <w:divBdr>
            <w:top w:val="none" w:sz="0" w:space="0" w:color="auto"/>
            <w:left w:val="none" w:sz="0" w:space="0" w:color="auto"/>
            <w:bottom w:val="dotted" w:sz="6" w:space="0" w:color="CFCECE"/>
            <w:right w:val="none" w:sz="0" w:space="0" w:color="auto"/>
          </w:divBdr>
          <w:divsChild>
            <w:div w:id="1924870032">
              <w:marLeft w:val="0"/>
              <w:marRight w:val="0"/>
              <w:marTop w:val="0"/>
              <w:marBottom w:val="0"/>
              <w:divBdr>
                <w:top w:val="none" w:sz="0" w:space="0" w:color="auto"/>
                <w:left w:val="none" w:sz="0" w:space="0" w:color="auto"/>
                <w:bottom w:val="none" w:sz="0" w:space="0" w:color="auto"/>
                <w:right w:val="none" w:sz="0" w:space="0" w:color="auto"/>
              </w:divBdr>
            </w:div>
            <w:div w:id="888226519">
              <w:marLeft w:val="0"/>
              <w:marRight w:val="0"/>
              <w:marTop w:val="0"/>
              <w:marBottom w:val="0"/>
              <w:divBdr>
                <w:top w:val="none" w:sz="0" w:space="0" w:color="auto"/>
                <w:left w:val="none" w:sz="0" w:space="0" w:color="auto"/>
                <w:bottom w:val="none" w:sz="0" w:space="0" w:color="auto"/>
                <w:right w:val="none" w:sz="0" w:space="0" w:color="auto"/>
              </w:divBdr>
            </w:div>
            <w:div w:id="919292814">
              <w:marLeft w:val="0"/>
              <w:marRight w:val="0"/>
              <w:marTop w:val="30"/>
              <w:marBottom w:val="0"/>
              <w:divBdr>
                <w:top w:val="none" w:sz="0" w:space="0" w:color="auto"/>
                <w:left w:val="none" w:sz="0" w:space="0" w:color="auto"/>
                <w:bottom w:val="none" w:sz="0" w:space="0" w:color="auto"/>
                <w:right w:val="none" w:sz="0" w:space="0" w:color="auto"/>
              </w:divBdr>
            </w:div>
          </w:divsChild>
        </w:div>
        <w:div w:id="992760282">
          <w:marLeft w:val="0"/>
          <w:marRight w:val="0"/>
          <w:marTop w:val="0"/>
          <w:marBottom w:val="0"/>
          <w:divBdr>
            <w:top w:val="none" w:sz="0" w:space="0" w:color="auto"/>
            <w:left w:val="none" w:sz="0" w:space="0" w:color="auto"/>
            <w:bottom w:val="none" w:sz="0" w:space="0" w:color="auto"/>
            <w:right w:val="none" w:sz="0" w:space="0" w:color="auto"/>
          </w:divBdr>
        </w:div>
        <w:div w:id="829175154">
          <w:marLeft w:val="0"/>
          <w:marRight w:val="0"/>
          <w:marTop w:val="0"/>
          <w:marBottom w:val="0"/>
          <w:divBdr>
            <w:top w:val="none" w:sz="0" w:space="0" w:color="auto"/>
            <w:left w:val="none" w:sz="0" w:space="0" w:color="auto"/>
            <w:bottom w:val="none" w:sz="0" w:space="0" w:color="auto"/>
            <w:right w:val="none" w:sz="0" w:space="0" w:color="auto"/>
          </w:divBdr>
        </w:div>
        <w:div w:id="1779837088">
          <w:marLeft w:val="0"/>
          <w:marRight w:val="0"/>
          <w:marTop w:val="30"/>
          <w:marBottom w:val="0"/>
          <w:divBdr>
            <w:top w:val="none" w:sz="0" w:space="0" w:color="auto"/>
            <w:left w:val="none" w:sz="0" w:space="0" w:color="auto"/>
            <w:bottom w:val="none" w:sz="0" w:space="0" w:color="auto"/>
            <w:right w:val="none" w:sz="0" w:space="0" w:color="auto"/>
          </w:divBdr>
        </w:div>
        <w:div w:id="1516338893">
          <w:marLeft w:val="0"/>
          <w:marRight w:val="0"/>
          <w:marTop w:val="0"/>
          <w:marBottom w:val="0"/>
          <w:divBdr>
            <w:top w:val="none" w:sz="0" w:space="0" w:color="auto"/>
            <w:left w:val="none" w:sz="0" w:space="0" w:color="auto"/>
            <w:bottom w:val="dotted" w:sz="6" w:space="0" w:color="CFCECE"/>
            <w:right w:val="none" w:sz="0" w:space="0" w:color="auto"/>
          </w:divBdr>
          <w:divsChild>
            <w:div w:id="1458720552">
              <w:marLeft w:val="0"/>
              <w:marRight w:val="0"/>
              <w:marTop w:val="0"/>
              <w:marBottom w:val="0"/>
              <w:divBdr>
                <w:top w:val="none" w:sz="0" w:space="0" w:color="auto"/>
                <w:left w:val="none" w:sz="0" w:space="0" w:color="auto"/>
                <w:bottom w:val="none" w:sz="0" w:space="0" w:color="auto"/>
                <w:right w:val="none" w:sz="0" w:space="0" w:color="auto"/>
              </w:divBdr>
            </w:div>
            <w:div w:id="1290747364">
              <w:marLeft w:val="0"/>
              <w:marRight w:val="0"/>
              <w:marTop w:val="0"/>
              <w:marBottom w:val="0"/>
              <w:divBdr>
                <w:top w:val="none" w:sz="0" w:space="0" w:color="auto"/>
                <w:left w:val="none" w:sz="0" w:space="0" w:color="auto"/>
                <w:bottom w:val="none" w:sz="0" w:space="0" w:color="auto"/>
                <w:right w:val="none" w:sz="0" w:space="0" w:color="auto"/>
              </w:divBdr>
            </w:div>
            <w:div w:id="1257514142">
              <w:marLeft w:val="0"/>
              <w:marRight w:val="0"/>
              <w:marTop w:val="30"/>
              <w:marBottom w:val="0"/>
              <w:divBdr>
                <w:top w:val="none" w:sz="0" w:space="0" w:color="auto"/>
                <w:left w:val="none" w:sz="0" w:space="0" w:color="auto"/>
                <w:bottom w:val="none" w:sz="0" w:space="0" w:color="auto"/>
                <w:right w:val="none" w:sz="0" w:space="0" w:color="auto"/>
              </w:divBdr>
            </w:div>
          </w:divsChild>
        </w:div>
        <w:div w:id="1004162566">
          <w:marLeft w:val="0"/>
          <w:marRight w:val="0"/>
          <w:marTop w:val="0"/>
          <w:marBottom w:val="0"/>
          <w:divBdr>
            <w:top w:val="none" w:sz="0" w:space="0" w:color="auto"/>
            <w:left w:val="none" w:sz="0" w:space="0" w:color="auto"/>
            <w:bottom w:val="none" w:sz="0" w:space="0" w:color="auto"/>
            <w:right w:val="none" w:sz="0" w:space="0" w:color="auto"/>
          </w:divBdr>
        </w:div>
        <w:div w:id="1754009989">
          <w:marLeft w:val="0"/>
          <w:marRight w:val="0"/>
          <w:marTop w:val="0"/>
          <w:marBottom w:val="0"/>
          <w:divBdr>
            <w:top w:val="none" w:sz="0" w:space="0" w:color="auto"/>
            <w:left w:val="none" w:sz="0" w:space="0" w:color="auto"/>
            <w:bottom w:val="none" w:sz="0" w:space="0" w:color="auto"/>
            <w:right w:val="none" w:sz="0" w:space="0" w:color="auto"/>
          </w:divBdr>
        </w:div>
        <w:div w:id="558590132">
          <w:marLeft w:val="0"/>
          <w:marRight w:val="0"/>
          <w:marTop w:val="30"/>
          <w:marBottom w:val="0"/>
          <w:divBdr>
            <w:top w:val="none" w:sz="0" w:space="0" w:color="auto"/>
            <w:left w:val="none" w:sz="0" w:space="0" w:color="auto"/>
            <w:bottom w:val="none" w:sz="0" w:space="0" w:color="auto"/>
            <w:right w:val="none" w:sz="0" w:space="0" w:color="auto"/>
          </w:divBdr>
        </w:div>
        <w:div w:id="382214736">
          <w:marLeft w:val="0"/>
          <w:marRight w:val="0"/>
          <w:marTop w:val="0"/>
          <w:marBottom w:val="0"/>
          <w:divBdr>
            <w:top w:val="none" w:sz="0" w:space="0" w:color="auto"/>
            <w:left w:val="none" w:sz="0" w:space="0" w:color="auto"/>
            <w:bottom w:val="dotted" w:sz="6" w:space="0" w:color="CFCECE"/>
            <w:right w:val="none" w:sz="0" w:space="0" w:color="auto"/>
          </w:divBdr>
          <w:divsChild>
            <w:div w:id="421872998">
              <w:marLeft w:val="0"/>
              <w:marRight w:val="0"/>
              <w:marTop w:val="0"/>
              <w:marBottom w:val="0"/>
              <w:divBdr>
                <w:top w:val="none" w:sz="0" w:space="0" w:color="auto"/>
                <w:left w:val="none" w:sz="0" w:space="0" w:color="auto"/>
                <w:bottom w:val="none" w:sz="0" w:space="0" w:color="auto"/>
                <w:right w:val="none" w:sz="0" w:space="0" w:color="auto"/>
              </w:divBdr>
            </w:div>
            <w:div w:id="2036615085">
              <w:marLeft w:val="0"/>
              <w:marRight w:val="0"/>
              <w:marTop w:val="0"/>
              <w:marBottom w:val="0"/>
              <w:divBdr>
                <w:top w:val="none" w:sz="0" w:space="0" w:color="auto"/>
                <w:left w:val="none" w:sz="0" w:space="0" w:color="auto"/>
                <w:bottom w:val="none" w:sz="0" w:space="0" w:color="auto"/>
                <w:right w:val="none" w:sz="0" w:space="0" w:color="auto"/>
              </w:divBdr>
            </w:div>
            <w:div w:id="816462125">
              <w:marLeft w:val="0"/>
              <w:marRight w:val="0"/>
              <w:marTop w:val="30"/>
              <w:marBottom w:val="0"/>
              <w:divBdr>
                <w:top w:val="none" w:sz="0" w:space="0" w:color="auto"/>
                <w:left w:val="none" w:sz="0" w:space="0" w:color="auto"/>
                <w:bottom w:val="none" w:sz="0" w:space="0" w:color="auto"/>
                <w:right w:val="none" w:sz="0" w:space="0" w:color="auto"/>
              </w:divBdr>
            </w:div>
          </w:divsChild>
        </w:div>
        <w:div w:id="1547791259">
          <w:marLeft w:val="0"/>
          <w:marRight w:val="0"/>
          <w:marTop w:val="0"/>
          <w:marBottom w:val="0"/>
          <w:divBdr>
            <w:top w:val="none" w:sz="0" w:space="0" w:color="auto"/>
            <w:left w:val="none" w:sz="0" w:space="0" w:color="auto"/>
            <w:bottom w:val="none" w:sz="0" w:space="0" w:color="auto"/>
            <w:right w:val="none" w:sz="0" w:space="0" w:color="auto"/>
          </w:divBdr>
        </w:div>
        <w:div w:id="1059015637">
          <w:marLeft w:val="0"/>
          <w:marRight w:val="0"/>
          <w:marTop w:val="0"/>
          <w:marBottom w:val="0"/>
          <w:divBdr>
            <w:top w:val="none" w:sz="0" w:space="0" w:color="auto"/>
            <w:left w:val="none" w:sz="0" w:space="0" w:color="auto"/>
            <w:bottom w:val="none" w:sz="0" w:space="0" w:color="auto"/>
            <w:right w:val="none" w:sz="0" w:space="0" w:color="auto"/>
          </w:divBdr>
        </w:div>
        <w:div w:id="1491360884">
          <w:marLeft w:val="0"/>
          <w:marRight w:val="0"/>
          <w:marTop w:val="30"/>
          <w:marBottom w:val="0"/>
          <w:divBdr>
            <w:top w:val="none" w:sz="0" w:space="0" w:color="auto"/>
            <w:left w:val="none" w:sz="0" w:space="0" w:color="auto"/>
            <w:bottom w:val="none" w:sz="0" w:space="0" w:color="auto"/>
            <w:right w:val="none" w:sz="0" w:space="0" w:color="auto"/>
          </w:divBdr>
        </w:div>
        <w:div w:id="647441229">
          <w:marLeft w:val="0"/>
          <w:marRight w:val="0"/>
          <w:marTop w:val="0"/>
          <w:marBottom w:val="0"/>
          <w:divBdr>
            <w:top w:val="none" w:sz="0" w:space="0" w:color="auto"/>
            <w:left w:val="none" w:sz="0" w:space="0" w:color="auto"/>
            <w:bottom w:val="dotted" w:sz="6" w:space="0" w:color="CFCECE"/>
            <w:right w:val="none" w:sz="0" w:space="0" w:color="auto"/>
          </w:divBdr>
          <w:divsChild>
            <w:div w:id="1009913481">
              <w:marLeft w:val="0"/>
              <w:marRight w:val="0"/>
              <w:marTop w:val="0"/>
              <w:marBottom w:val="0"/>
              <w:divBdr>
                <w:top w:val="none" w:sz="0" w:space="0" w:color="auto"/>
                <w:left w:val="none" w:sz="0" w:space="0" w:color="auto"/>
                <w:bottom w:val="none" w:sz="0" w:space="0" w:color="auto"/>
                <w:right w:val="none" w:sz="0" w:space="0" w:color="auto"/>
              </w:divBdr>
            </w:div>
            <w:div w:id="637344915">
              <w:marLeft w:val="0"/>
              <w:marRight w:val="0"/>
              <w:marTop w:val="0"/>
              <w:marBottom w:val="0"/>
              <w:divBdr>
                <w:top w:val="none" w:sz="0" w:space="0" w:color="auto"/>
                <w:left w:val="none" w:sz="0" w:space="0" w:color="auto"/>
                <w:bottom w:val="none" w:sz="0" w:space="0" w:color="auto"/>
                <w:right w:val="none" w:sz="0" w:space="0" w:color="auto"/>
              </w:divBdr>
            </w:div>
            <w:div w:id="773287892">
              <w:marLeft w:val="0"/>
              <w:marRight w:val="0"/>
              <w:marTop w:val="30"/>
              <w:marBottom w:val="0"/>
              <w:divBdr>
                <w:top w:val="none" w:sz="0" w:space="0" w:color="auto"/>
                <w:left w:val="none" w:sz="0" w:space="0" w:color="auto"/>
                <w:bottom w:val="none" w:sz="0" w:space="0" w:color="auto"/>
                <w:right w:val="none" w:sz="0" w:space="0" w:color="auto"/>
              </w:divBdr>
            </w:div>
          </w:divsChild>
        </w:div>
        <w:div w:id="1326082266">
          <w:marLeft w:val="0"/>
          <w:marRight w:val="0"/>
          <w:marTop w:val="0"/>
          <w:marBottom w:val="0"/>
          <w:divBdr>
            <w:top w:val="none" w:sz="0" w:space="0" w:color="auto"/>
            <w:left w:val="none" w:sz="0" w:space="0" w:color="auto"/>
            <w:bottom w:val="none" w:sz="0" w:space="0" w:color="auto"/>
            <w:right w:val="none" w:sz="0" w:space="0" w:color="auto"/>
          </w:divBdr>
        </w:div>
        <w:div w:id="453791227">
          <w:marLeft w:val="0"/>
          <w:marRight w:val="0"/>
          <w:marTop w:val="0"/>
          <w:marBottom w:val="0"/>
          <w:divBdr>
            <w:top w:val="none" w:sz="0" w:space="0" w:color="auto"/>
            <w:left w:val="none" w:sz="0" w:space="0" w:color="auto"/>
            <w:bottom w:val="none" w:sz="0" w:space="0" w:color="auto"/>
            <w:right w:val="none" w:sz="0" w:space="0" w:color="auto"/>
          </w:divBdr>
        </w:div>
        <w:div w:id="1325204217">
          <w:marLeft w:val="0"/>
          <w:marRight w:val="0"/>
          <w:marTop w:val="30"/>
          <w:marBottom w:val="0"/>
          <w:divBdr>
            <w:top w:val="none" w:sz="0" w:space="0" w:color="auto"/>
            <w:left w:val="none" w:sz="0" w:space="0" w:color="auto"/>
            <w:bottom w:val="none" w:sz="0" w:space="0" w:color="auto"/>
            <w:right w:val="none" w:sz="0" w:space="0" w:color="auto"/>
          </w:divBdr>
        </w:div>
        <w:div w:id="1512790569">
          <w:marLeft w:val="0"/>
          <w:marRight w:val="0"/>
          <w:marTop w:val="0"/>
          <w:marBottom w:val="0"/>
          <w:divBdr>
            <w:top w:val="none" w:sz="0" w:space="0" w:color="auto"/>
            <w:left w:val="none" w:sz="0" w:space="0" w:color="auto"/>
            <w:bottom w:val="dotted" w:sz="6" w:space="0" w:color="CFCECE"/>
            <w:right w:val="none" w:sz="0" w:space="0" w:color="auto"/>
          </w:divBdr>
          <w:divsChild>
            <w:div w:id="1394154028">
              <w:marLeft w:val="0"/>
              <w:marRight w:val="0"/>
              <w:marTop w:val="0"/>
              <w:marBottom w:val="0"/>
              <w:divBdr>
                <w:top w:val="none" w:sz="0" w:space="0" w:color="auto"/>
                <w:left w:val="none" w:sz="0" w:space="0" w:color="auto"/>
                <w:bottom w:val="none" w:sz="0" w:space="0" w:color="auto"/>
                <w:right w:val="none" w:sz="0" w:space="0" w:color="auto"/>
              </w:divBdr>
            </w:div>
            <w:div w:id="273287248">
              <w:marLeft w:val="0"/>
              <w:marRight w:val="0"/>
              <w:marTop w:val="0"/>
              <w:marBottom w:val="0"/>
              <w:divBdr>
                <w:top w:val="none" w:sz="0" w:space="0" w:color="auto"/>
                <w:left w:val="none" w:sz="0" w:space="0" w:color="auto"/>
                <w:bottom w:val="none" w:sz="0" w:space="0" w:color="auto"/>
                <w:right w:val="none" w:sz="0" w:space="0" w:color="auto"/>
              </w:divBdr>
            </w:div>
            <w:div w:id="318657668">
              <w:marLeft w:val="0"/>
              <w:marRight w:val="0"/>
              <w:marTop w:val="30"/>
              <w:marBottom w:val="0"/>
              <w:divBdr>
                <w:top w:val="none" w:sz="0" w:space="0" w:color="auto"/>
                <w:left w:val="none" w:sz="0" w:space="0" w:color="auto"/>
                <w:bottom w:val="none" w:sz="0" w:space="0" w:color="auto"/>
                <w:right w:val="none" w:sz="0" w:space="0" w:color="auto"/>
              </w:divBdr>
            </w:div>
          </w:divsChild>
        </w:div>
        <w:div w:id="1783113134">
          <w:marLeft w:val="0"/>
          <w:marRight w:val="0"/>
          <w:marTop w:val="0"/>
          <w:marBottom w:val="0"/>
          <w:divBdr>
            <w:top w:val="none" w:sz="0" w:space="0" w:color="auto"/>
            <w:left w:val="none" w:sz="0" w:space="0" w:color="auto"/>
            <w:bottom w:val="none" w:sz="0" w:space="0" w:color="auto"/>
            <w:right w:val="none" w:sz="0" w:space="0" w:color="auto"/>
          </w:divBdr>
        </w:div>
        <w:div w:id="93325086">
          <w:marLeft w:val="0"/>
          <w:marRight w:val="0"/>
          <w:marTop w:val="0"/>
          <w:marBottom w:val="0"/>
          <w:divBdr>
            <w:top w:val="none" w:sz="0" w:space="0" w:color="auto"/>
            <w:left w:val="none" w:sz="0" w:space="0" w:color="auto"/>
            <w:bottom w:val="none" w:sz="0" w:space="0" w:color="auto"/>
            <w:right w:val="none" w:sz="0" w:space="0" w:color="auto"/>
          </w:divBdr>
        </w:div>
        <w:div w:id="2042582025">
          <w:marLeft w:val="0"/>
          <w:marRight w:val="0"/>
          <w:marTop w:val="30"/>
          <w:marBottom w:val="0"/>
          <w:divBdr>
            <w:top w:val="none" w:sz="0" w:space="0" w:color="auto"/>
            <w:left w:val="none" w:sz="0" w:space="0" w:color="auto"/>
            <w:bottom w:val="none" w:sz="0" w:space="0" w:color="auto"/>
            <w:right w:val="none" w:sz="0" w:space="0" w:color="auto"/>
          </w:divBdr>
        </w:div>
        <w:div w:id="396366522">
          <w:marLeft w:val="0"/>
          <w:marRight w:val="0"/>
          <w:marTop w:val="0"/>
          <w:marBottom w:val="0"/>
          <w:divBdr>
            <w:top w:val="none" w:sz="0" w:space="0" w:color="auto"/>
            <w:left w:val="none" w:sz="0" w:space="0" w:color="auto"/>
            <w:bottom w:val="dotted" w:sz="6" w:space="0" w:color="CFCECE"/>
            <w:right w:val="none" w:sz="0" w:space="0" w:color="auto"/>
          </w:divBdr>
          <w:divsChild>
            <w:div w:id="22756659">
              <w:marLeft w:val="0"/>
              <w:marRight w:val="0"/>
              <w:marTop w:val="0"/>
              <w:marBottom w:val="0"/>
              <w:divBdr>
                <w:top w:val="none" w:sz="0" w:space="0" w:color="auto"/>
                <w:left w:val="none" w:sz="0" w:space="0" w:color="auto"/>
                <w:bottom w:val="none" w:sz="0" w:space="0" w:color="auto"/>
                <w:right w:val="none" w:sz="0" w:space="0" w:color="auto"/>
              </w:divBdr>
            </w:div>
            <w:div w:id="1620989660">
              <w:marLeft w:val="0"/>
              <w:marRight w:val="0"/>
              <w:marTop w:val="0"/>
              <w:marBottom w:val="0"/>
              <w:divBdr>
                <w:top w:val="none" w:sz="0" w:space="0" w:color="auto"/>
                <w:left w:val="none" w:sz="0" w:space="0" w:color="auto"/>
                <w:bottom w:val="none" w:sz="0" w:space="0" w:color="auto"/>
                <w:right w:val="none" w:sz="0" w:space="0" w:color="auto"/>
              </w:divBdr>
            </w:div>
            <w:div w:id="489058917">
              <w:marLeft w:val="0"/>
              <w:marRight w:val="0"/>
              <w:marTop w:val="30"/>
              <w:marBottom w:val="0"/>
              <w:divBdr>
                <w:top w:val="none" w:sz="0" w:space="0" w:color="auto"/>
                <w:left w:val="none" w:sz="0" w:space="0" w:color="auto"/>
                <w:bottom w:val="none" w:sz="0" w:space="0" w:color="auto"/>
                <w:right w:val="none" w:sz="0" w:space="0" w:color="auto"/>
              </w:divBdr>
            </w:div>
          </w:divsChild>
        </w:div>
        <w:div w:id="1783300203">
          <w:marLeft w:val="0"/>
          <w:marRight w:val="0"/>
          <w:marTop w:val="0"/>
          <w:marBottom w:val="0"/>
          <w:divBdr>
            <w:top w:val="none" w:sz="0" w:space="0" w:color="auto"/>
            <w:left w:val="none" w:sz="0" w:space="0" w:color="auto"/>
            <w:bottom w:val="none" w:sz="0" w:space="0" w:color="auto"/>
            <w:right w:val="none" w:sz="0" w:space="0" w:color="auto"/>
          </w:divBdr>
        </w:div>
        <w:div w:id="510140502">
          <w:marLeft w:val="0"/>
          <w:marRight w:val="0"/>
          <w:marTop w:val="0"/>
          <w:marBottom w:val="0"/>
          <w:divBdr>
            <w:top w:val="none" w:sz="0" w:space="0" w:color="auto"/>
            <w:left w:val="none" w:sz="0" w:space="0" w:color="auto"/>
            <w:bottom w:val="none" w:sz="0" w:space="0" w:color="auto"/>
            <w:right w:val="none" w:sz="0" w:space="0" w:color="auto"/>
          </w:divBdr>
        </w:div>
        <w:div w:id="1106929234">
          <w:marLeft w:val="0"/>
          <w:marRight w:val="0"/>
          <w:marTop w:val="30"/>
          <w:marBottom w:val="0"/>
          <w:divBdr>
            <w:top w:val="none" w:sz="0" w:space="0" w:color="auto"/>
            <w:left w:val="none" w:sz="0" w:space="0" w:color="auto"/>
            <w:bottom w:val="none" w:sz="0" w:space="0" w:color="auto"/>
            <w:right w:val="none" w:sz="0" w:space="0" w:color="auto"/>
          </w:divBdr>
        </w:div>
        <w:div w:id="1189637628">
          <w:marLeft w:val="0"/>
          <w:marRight w:val="0"/>
          <w:marTop w:val="0"/>
          <w:marBottom w:val="0"/>
          <w:divBdr>
            <w:top w:val="none" w:sz="0" w:space="0" w:color="auto"/>
            <w:left w:val="none" w:sz="0" w:space="0" w:color="auto"/>
            <w:bottom w:val="dotted" w:sz="6" w:space="0" w:color="CFCECE"/>
            <w:right w:val="none" w:sz="0" w:space="0" w:color="auto"/>
          </w:divBdr>
          <w:divsChild>
            <w:div w:id="24063271">
              <w:marLeft w:val="0"/>
              <w:marRight w:val="0"/>
              <w:marTop w:val="0"/>
              <w:marBottom w:val="0"/>
              <w:divBdr>
                <w:top w:val="none" w:sz="0" w:space="0" w:color="auto"/>
                <w:left w:val="none" w:sz="0" w:space="0" w:color="auto"/>
                <w:bottom w:val="none" w:sz="0" w:space="0" w:color="auto"/>
                <w:right w:val="none" w:sz="0" w:space="0" w:color="auto"/>
              </w:divBdr>
            </w:div>
            <w:div w:id="1169370118">
              <w:marLeft w:val="0"/>
              <w:marRight w:val="0"/>
              <w:marTop w:val="0"/>
              <w:marBottom w:val="0"/>
              <w:divBdr>
                <w:top w:val="none" w:sz="0" w:space="0" w:color="auto"/>
                <w:left w:val="none" w:sz="0" w:space="0" w:color="auto"/>
                <w:bottom w:val="none" w:sz="0" w:space="0" w:color="auto"/>
                <w:right w:val="none" w:sz="0" w:space="0" w:color="auto"/>
              </w:divBdr>
            </w:div>
            <w:div w:id="1700155988">
              <w:marLeft w:val="0"/>
              <w:marRight w:val="0"/>
              <w:marTop w:val="30"/>
              <w:marBottom w:val="0"/>
              <w:divBdr>
                <w:top w:val="none" w:sz="0" w:space="0" w:color="auto"/>
                <w:left w:val="none" w:sz="0" w:space="0" w:color="auto"/>
                <w:bottom w:val="none" w:sz="0" w:space="0" w:color="auto"/>
                <w:right w:val="none" w:sz="0" w:space="0" w:color="auto"/>
              </w:divBdr>
            </w:div>
          </w:divsChild>
        </w:div>
        <w:div w:id="1963345882">
          <w:marLeft w:val="0"/>
          <w:marRight w:val="0"/>
          <w:marTop w:val="0"/>
          <w:marBottom w:val="0"/>
          <w:divBdr>
            <w:top w:val="none" w:sz="0" w:space="0" w:color="auto"/>
            <w:left w:val="none" w:sz="0" w:space="0" w:color="auto"/>
            <w:bottom w:val="none" w:sz="0" w:space="0" w:color="auto"/>
            <w:right w:val="none" w:sz="0" w:space="0" w:color="auto"/>
          </w:divBdr>
        </w:div>
        <w:div w:id="71634361">
          <w:marLeft w:val="0"/>
          <w:marRight w:val="0"/>
          <w:marTop w:val="0"/>
          <w:marBottom w:val="0"/>
          <w:divBdr>
            <w:top w:val="none" w:sz="0" w:space="0" w:color="auto"/>
            <w:left w:val="none" w:sz="0" w:space="0" w:color="auto"/>
            <w:bottom w:val="none" w:sz="0" w:space="0" w:color="auto"/>
            <w:right w:val="none" w:sz="0" w:space="0" w:color="auto"/>
          </w:divBdr>
        </w:div>
        <w:div w:id="1252813104">
          <w:marLeft w:val="0"/>
          <w:marRight w:val="0"/>
          <w:marTop w:val="30"/>
          <w:marBottom w:val="0"/>
          <w:divBdr>
            <w:top w:val="none" w:sz="0" w:space="0" w:color="auto"/>
            <w:left w:val="none" w:sz="0" w:space="0" w:color="auto"/>
            <w:bottom w:val="none" w:sz="0" w:space="0" w:color="auto"/>
            <w:right w:val="none" w:sz="0" w:space="0" w:color="auto"/>
          </w:divBdr>
        </w:div>
        <w:div w:id="1629818425">
          <w:marLeft w:val="0"/>
          <w:marRight w:val="0"/>
          <w:marTop w:val="0"/>
          <w:marBottom w:val="0"/>
          <w:divBdr>
            <w:top w:val="none" w:sz="0" w:space="0" w:color="auto"/>
            <w:left w:val="none" w:sz="0" w:space="0" w:color="auto"/>
            <w:bottom w:val="dotted" w:sz="6" w:space="0" w:color="CFCECE"/>
            <w:right w:val="none" w:sz="0" w:space="0" w:color="auto"/>
          </w:divBdr>
          <w:divsChild>
            <w:div w:id="742606206">
              <w:marLeft w:val="0"/>
              <w:marRight w:val="0"/>
              <w:marTop w:val="0"/>
              <w:marBottom w:val="0"/>
              <w:divBdr>
                <w:top w:val="none" w:sz="0" w:space="0" w:color="auto"/>
                <w:left w:val="none" w:sz="0" w:space="0" w:color="auto"/>
                <w:bottom w:val="none" w:sz="0" w:space="0" w:color="auto"/>
                <w:right w:val="none" w:sz="0" w:space="0" w:color="auto"/>
              </w:divBdr>
            </w:div>
            <w:div w:id="287322870">
              <w:marLeft w:val="0"/>
              <w:marRight w:val="0"/>
              <w:marTop w:val="0"/>
              <w:marBottom w:val="0"/>
              <w:divBdr>
                <w:top w:val="none" w:sz="0" w:space="0" w:color="auto"/>
                <w:left w:val="none" w:sz="0" w:space="0" w:color="auto"/>
                <w:bottom w:val="none" w:sz="0" w:space="0" w:color="auto"/>
                <w:right w:val="none" w:sz="0" w:space="0" w:color="auto"/>
              </w:divBdr>
            </w:div>
            <w:div w:id="276762048">
              <w:marLeft w:val="0"/>
              <w:marRight w:val="0"/>
              <w:marTop w:val="30"/>
              <w:marBottom w:val="0"/>
              <w:divBdr>
                <w:top w:val="none" w:sz="0" w:space="0" w:color="auto"/>
                <w:left w:val="none" w:sz="0" w:space="0" w:color="auto"/>
                <w:bottom w:val="none" w:sz="0" w:space="0" w:color="auto"/>
                <w:right w:val="none" w:sz="0" w:space="0" w:color="auto"/>
              </w:divBdr>
            </w:div>
          </w:divsChild>
        </w:div>
        <w:div w:id="549540826">
          <w:marLeft w:val="0"/>
          <w:marRight w:val="0"/>
          <w:marTop w:val="0"/>
          <w:marBottom w:val="0"/>
          <w:divBdr>
            <w:top w:val="none" w:sz="0" w:space="0" w:color="auto"/>
            <w:left w:val="none" w:sz="0" w:space="0" w:color="auto"/>
            <w:bottom w:val="none" w:sz="0" w:space="0" w:color="auto"/>
            <w:right w:val="none" w:sz="0" w:space="0" w:color="auto"/>
          </w:divBdr>
        </w:div>
        <w:div w:id="1854025614">
          <w:marLeft w:val="0"/>
          <w:marRight w:val="0"/>
          <w:marTop w:val="0"/>
          <w:marBottom w:val="0"/>
          <w:divBdr>
            <w:top w:val="none" w:sz="0" w:space="0" w:color="auto"/>
            <w:left w:val="none" w:sz="0" w:space="0" w:color="auto"/>
            <w:bottom w:val="none" w:sz="0" w:space="0" w:color="auto"/>
            <w:right w:val="none" w:sz="0" w:space="0" w:color="auto"/>
          </w:divBdr>
        </w:div>
        <w:div w:id="615252906">
          <w:marLeft w:val="0"/>
          <w:marRight w:val="0"/>
          <w:marTop w:val="30"/>
          <w:marBottom w:val="0"/>
          <w:divBdr>
            <w:top w:val="none" w:sz="0" w:space="0" w:color="auto"/>
            <w:left w:val="none" w:sz="0" w:space="0" w:color="auto"/>
            <w:bottom w:val="none" w:sz="0" w:space="0" w:color="auto"/>
            <w:right w:val="none" w:sz="0" w:space="0" w:color="auto"/>
          </w:divBdr>
        </w:div>
        <w:div w:id="51316266">
          <w:marLeft w:val="0"/>
          <w:marRight w:val="0"/>
          <w:marTop w:val="0"/>
          <w:marBottom w:val="0"/>
          <w:divBdr>
            <w:top w:val="none" w:sz="0" w:space="0" w:color="auto"/>
            <w:left w:val="none" w:sz="0" w:space="0" w:color="auto"/>
            <w:bottom w:val="dotted" w:sz="6" w:space="0" w:color="CFCECE"/>
            <w:right w:val="none" w:sz="0" w:space="0" w:color="auto"/>
          </w:divBdr>
          <w:divsChild>
            <w:div w:id="712967982">
              <w:marLeft w:val="0"/>
              <w:marRight w:val="0"/>
              <w:marTop w:val="0"/>
              <w:marBottom w:val="0"/>
              <w:divBdr>
                <w:top w:val="none" w:sz="0" w:space="0" w:color="auto"/>
                <w:left w:val="none" w:sz="0" w:space="0" w:color="auto"/>
                <w:bottom w:val="none" w:sz="0" w:space="0" w:color="auto"/>
                <w:right w:val="none" w:sz="0" w:space="0" w:color="auto"/>
              </w:divBdr>
            </w:div>
            <w:div w:id="1739744347">
              <w:marLeft w:val="0"/>
              <w:marRight w:val="0"/>
              <w:marTop w:val="0"/>
              <w:marBottom w:val="0"/>
              <w:divBdr>
                <w:top w:val="none" w:sz="0" w:space="0" w:color="auto"/>
                <w:left w:val="none" w:sz="0" w:space="0" w:color="auto"/>
                <w:bottom w:val="none" w:sz="0" w:space="0" w:color="auto"/>
                <w:right w:val="none" w:sz="0" w:space="0" w:color="auto"/>
              </w:divBdr>
            </w:div>
            <w:div w:id="606616871">
              <w:marLeft w:val="0"/>
              <w:marRight w:val="0"/>
              <w:marTop w:val="30"/>
              <w:marBottom w:val="0"/>
              <w:divBdr>
                <w:top w:val="none" w:sz="0" w:space="0" w:color="auto"/>
                <w:left w:val="none" w:sz="0" w:space="0" w:color="auto"/>
                <w:bottom w:val="none" w:sz="0" w:space="0" w:color="auto"/>
                <w:right w:val="none" w:sz="0" w:space="0" w:color="auto"/>
              </w:divBdr>
            </w:div>
          </w:divsChild>
        </w:div>
        <w:div w:id="76367264">
          <w:marLeft w:val="0"/>
          <w:marRight w:val="0"/>
          <w:marTop w:val="0"/>
          <w:marBottom w:val="0"/>
          <w:divBdr>
            <w:top w:val="none" w:sz="0" w:space="0" w:color="auto"/>
            <w:left w:val="none" w:sz="0" w:space="0" w:color="auto"/>
            <w:bottom w:val="none" w:sz="0" w:space="0" w:color="auto"/>
            <w:right w:val="none" w:sz="0" w:space="0" w:color="auto"/>
          </w:divBdr>
        </w:div>
        <w:div w:id="500313636">
          <w:marLeft w:val="0"/>
          <w:marRight w:val="0"/>
          <w:marTop w:val="0"/>
          <w:marBottom w:val="0"/>
          <w:divBdr>
            <w:top w:val="none" w:sz="0" w:space="0" w:color="auto"/>
            <w:left w:val="none" w:sz="0" w:space="0" w:color="auto"/>
            <w:bottom w:val="none" w:sz="0" w:space="0" w:color="auto"/>
            <w:right w:val="none" w:sz="0" w:space="0" w:color="auto"/>
          </w:divBdr>
        </w:div>
        <w:div w:id="1786390421">
          <w:marLeft w:val="0"/>
          <w:marRight w:val="0"/>
          <w:marTop w:val="30"/>
          <w:marBottom w:val="0"/>
          <w:divBdr>
            <w:top w:val="none" w:sz="0" w:space="0" w:color="auto"/>
            <w:left w:val="none" w:sz="0" w:space="0" w:color="auto"/>
            <w:bottom w:val="none" w:sz="0" w:space="0" w:color="auto"/>
            <w:right w:val="none" w:sz="0" w:space="0" w:color="auto"/>
          </w:divBdr>
        </w:div>
        <w:div w:id="857743808">
          <w:marLeft w:val="0"/>
          <w:marRight w:val="0"/>
          <w:marTop w:val="0"/>
          <w:marBottom w:val="0"/>
          <w:divBdr>
            <w:top w:val="none" w:sz="0" w:space="0" w:color="auto"/>
            <w:left w:val="none" w:sz="0" w:space="0" w:color="auto"/>
            <w:bottom w:val="dotted" w:sz="6" w:space="0" w:color="CFCECE"/>
            <w:right w:val="none" w:sz="0" w:space="0" w:color="auto"/>
          </w:divBdr>
          <w:divsChild>
            <w:div w:id="1316296850">
              <w:marLeft w:val="0"/>
              <w:marRight w:val="0"/>
              <w:marTop w:val="0"/>
              <w:marBottom w:val="0"/>
              <w:divBdr>
                <w:top w:val="none" w:sz="0" w:space="0" w:color="auto"/>
                <w:left w:val="none" w:sz="0" w:space="0" w:color="auto"/>
                <w:bottom w:val="none" w:sz="0" w:space="0" w:color="auto"/>
                <w:right w:val="none" w:sz="0" w:space="0" w:color="auto"/>
              </w:divBdr>
            </w:div>
            <w:div w:id="674187963">
              <w:marLeft w:val="0"/>
              <w:marRight w:val="0"/>
              <w:marTop w:val="0"/>
              <w:marBottom w:val="0"/>
              <w:divBdr>
                <w:top w:val="none" w:sz="0" w:space="0" w:color="auto"/>
                <w:left w:val="none" w:sz="0" w:space="0" w:color="auto"/>
                <w:bottom w:val="none" w:sz="0" w:space="0" w:color="auto"/>
                <w:right w:val="none" w:sz="0" w:space="0" w:color="auto"/>
              </w:divBdr>
            </w:div>
            <w:div w:id="816147296">
              <w:marLeft w:val="0"/>
              <w:marRight w:val="0"/>
              <w:marTop w:val="30"/>
              <w:marBottom w:val="0"/>
              <w:divBdr>
                <w:top w:val="none" w:sz="0" w:space="0" w:color="auto"/>
                <w:left w:val="none" w:sz="0" w:space="0" w:color="auto"/>
                <w:bottom w:val="none" w:sz="0" w:space="0" w:color="auto"/>
                <w:right w:val="none" w:sz="0" w:space="0" w:color="auto"/>
              </w:divBdr>
            </w:div>
          </w:divsChild>
        </w:div>
        <w:div w:id="1601988994">
          <w:marLeft w:val="0"/>
          <w:marRight w:val="0"/>
          <w:marTop w:val="0"/>
          <w:marBottom w:val="0"/>
          <w:divBdr>
            <w:top w:val="none" w:sz="0" w:space="0" w:color="auto"/>
            <w:left w:val="none" w:sz="0" w:space="0" w:color="auto"/>
            <w:bottom w:val="none" w:sz="0" w:space="0" w:color="auto"/>
            <w:right w:val="none" w:sz="0" w:space="0" w:color="auto"/>
          </w:divBdr>
        </w:div>
        <w:div w:id="1323240132">
          <w:marLeft w:val="0"/>
          <w:marRight w:val="0"/>
          <w:marTop w:val="0"/>
          <w:marBottom w:val="0"/>
          <w:divBdr>
            <w:top w:val="none" w:sz="0" w:space="0" w:color="auto"/>
            <w:left w:val="none" w:sz="0" w:space="0" w:color="auto"/>
            <w:bottom w:val="none" w:sz="0" w:space="0" w:color="auto"/>
            <w:right w:val="none" w:sz="0" w:space="0" w:color="auto"/>
          </w:divBdr>
        </w:div>
        <w:div w:id="380717962">
          <w:marLeft w:val="0"/>
          <w:marRight w:val="0"/>
          <w:marTop w:val="30"/>
          <w:marBottom w:val="0"/>
          <w:divBdr>
            <w:top w:val="none" w:sz="0" w:space="0" w:color="auto"/>
            <w:left w:val="none" w:sz="0" w:space="0" w:color="auto"/>
            <w:bottom w:val="none" w:sz="0" w:space="0" w:color="auto"/>
            <w:right w:val="none" w:sz="0" w:space="0" w:color="auto"/>
          </w:divBdr>
        </w:div>
        <w:div w:id="2146582696">
          <w:marLeft w:val="0"/>
          <w:marRight w:val="0"/>
          <w:marTop w:val="0"/>
          <w:marBottom w:val="0"/>
          <w:divBdr>
            <w:top w:val="none" w:sz="0" w:space="0" w:color="auto"/>
            <w:left w:val="none" w:sz="0" w:space="0" w:color="auto"/>
            <w:bottom w:val="dotted" w:sz="6" w:space="0" w:color="CFCECE"/>
            <w:right w:val="none" w:sz="0" w:space="0" w:color="auto"/>
          </w:divBdr>
          <w:divsChild>
            <w:div w:id="497620785">
              <w:marLeft w:val="0"/>
              <w:marRight w:val="0"/>
              <w:marTop w:val="0"/>
              <w:marBottom w:val="0"/>
              <w:divBdr>
                <w:top w:val="none" w:sz="0" w:space="0" w:color="auto"/>
                <w:left w:val="none" w:sz="0" w:space="0" w:color="auto"/>
                <w:bottom w:val="none" w:sz="0" w:space="0" w:color="auto"/>
                <w:right w:val="none" w:sz="0" w:space="0" w:color="auto"/>
              </w:divBdr>
            </w:div>
            <w:div w:id="1247228190">
              <w:marLeft w:val="0"/>
              <w:marRight w:val="0"/>
              <w:marTop w:val="0"/>
              <w:marBottom w:val="0"/>
              <w:divBdr>
                <w:top w:val="none" w:sz="0" w:space="0" w:color="auto"/>
                <w:left w:val="none" w:sz="0" w:space="0" w:color="auto"/>
                <w:bottom w:val="none" w:sz="0" w:space="0" w:color="auto"/>
                <w:right w:val="none" w:sz="0" w:space="0" w:color="auto"/>
              </w:divBdr>
            </w:div>
            <w:div w:id="1750737363">
              <w:marLeft w:val="0"/>
              <w:marRight w:val="0"/>
              <w:marTop w:val="30"/>
              <w:marBottom w:val="0"/>
              <w:divBdr>
                <w:top w:val="none" w:sz="0" w:space="0" w:color="auto"/>
                <w:left w:val="none" w:sz="0" w:space="0" w:color="auto"/>
                <w:bottom w:val="none" w:sz="0" w:space="0" w:color="auto"/>
                <w:right w:val="none" w:sz="0" w:space="0" w:color="auto"/>
              </w:divBdr>
            </w:div>
          </w:divsChild>
        </w:div>
        <w:div w:id="246304881">
          <w:marLeft w:val="0"/>
          <w:marRight w:val="0"/>
          <w:marTop w:val="0"/>
          <w:marBottom w:val="0"/>
          <w:divBdr>
            <w:top w:val="none" w:sz="0" w:space="0" w:color="auto"/>
            <w:left w:val="none" w:sz="0" w:space="0" w:color="auto"/>
            <w:bottom w:val="none" w:sz="0" w:space="0" w:color="auto"/>
            <w:right w:val="none" w:sz="0" w:space="0" w:color="auto"/>
          </w:divBdr>
        </w:div>
        <w:div w:id="347027557">
          <w:marLeft w:val="0"/>
          <w:marRight w:val="0"/>
          <w:marTop w:val="0"/>
          <w:marBottom w:val="0"/>
          <w:divBdr>
            <w:top w:val="none" w:sz="0" w:space="0" w:color="auto"/>
            <w:left w:val="none" w:sz="0" w:space="0" w:color="auto"/>
            <w:bottom w:val="none" w:sz="0" w:space="0" w:color="auto"/>
            <w:right w:val="none" w:sz="0" w:space="0" w:color="auto"/>
          </w:divBdr>
        </w:div>
        <w:div w:id="1986275231">
          <w:marLeft w:val="0"/>
          <w:marRight w:val="0"/>
          <w:marTop w:val="30"/>
          <w:marBottom w:val="0"/>
          <w:divBdr>
            <w:top w:val="none" w:sz="0" w:space="0" w:color="auto"/>
            <w:left w:val="none" w:sz="0" w:space="0" w:color="auto"/>
            <w:bottom w:val="none" w:sz="0" w:space="0" w:color="auto"/>
            <w:right w:val="none" w:sz="0" w:space="0" w:color="auto"/>
          </w:divBdr>
        </w:div>
        <w:div w:id="991564276">
          <w:marLeft w:val="0"/>
          <w:marRight w:val="0"/>
          <w:marTop w:val="0"/>
          <w:marBottom w:val="0"/>
          <w:divBdr>
            <w:top w:val="none" w:sz="0" w:space="0" w:color="auto"/>
            <w:left w:val="none" w:sz="0" w:space="0" w:color="auto"/>
            <w:bottom w:val="dotted" w:sz="6" w:space="0" w:color="CFCECE"/>
            <w:right w:val="none" w:sz="0" w:space="0" w:color="auto"/>
          </w:divBdr>
          <w:divsChild>
            <w:div w:id="204342265">
              <w:marLeft w:val="0"/>
              <w:marRight w:val="0"/>
              <w:marTop w:val="0"/>
              <w:marBottom w:val="0"/>
              <w:divBdr>
                <w:top w:val="none" w:sz="0" w:space="0" w:color="auto"/>
                <w:left w:val="none" w:sz="0" w:space="0" w:color="auto"/>
                <w:bottom w:val="none" w:sz="0" w:space="0" w:color="auto"/>
                <w:right w:val="none" w:sz="0" w:space="0" w:color="auto"/>
              </w:divBdr>
            </w:div>
            <w:div w:id="1964337860">
              <w:marLeft w:val="0"/>
              <w:marRight w:val="0"/>
              <w:marTop w:val="0"/>
              <w:marBottom w:val="0"/>
              <w:divBdr>
                <w:top w:val="none" w:sz="0" w:space="0" w:color="auto"/>
                <w:left w:val="none" w:sz="0" w:space="0" w:color="auto"/>
                <w:bottom w:val="none" w:sz="0" w:space="0" w:color="auto"/>
                <w:right w:val="none" w:sz="0" w:space="0" w:color="auto"/>
              </w:divBdr>
            </w:div>
            <w:div w:id="530847172">
              <w:marLeft w:val="0"/>
              <w:marRight w:val="0"/>
              <w:marTop w:val="30"/>
              <w:marBottom w:val="0"/>
              <w:divBdr>
                <w:top w:val="none" w:sz="0" w:space="0" w:color="auto"/>
                <w:left w:val="none" w:sz="0" w:space="0" w:color="auto"/>
                <w:bottom w:val="none" w:sz="0" w:space="0" w:color="auto"/>
                <w:right w:val="none" w:sz="0" w:space="0" w:color="auto"/>
              </w:divBdr>
            </w:div>
          </w:divsChild>
        </w:div>
        <w:div w:id="1325165327">
          <w:marLeft w:val="0"/>
          <w:marRight w:val="0"/>
          <w:marTop w:val="0"/>
          <w:marBottom w:val="0"/>
          <w:divBdr>
            <w:top w:val="none" w:sz="0" w:space="0" w:color="auto"/>
            <w:left w:val="none" w:sz="0" w:space="0" w:color="auto"/>
            <w:bottom w:val="none" w:sz="0" w:space="0" w:color="auto"/>
            <w:right w:val="none" w:sz="0" w:space="0" w:color="auto"/>
          </w:divBdr>
        </w:div>
        <w:div w:id="1454329837">
          <w:marLeft w:val="0"/>
          <w:marRight w:val="0"/>
          <w:marTop w:val="0"/>
          <w:marBottom w:val="0"/>
          <w:divBdr>
            <w:top w:val="none" w:sz="0" w:space="0" w:color="auto"/>
            <w:left w:val="none" w:sz="0" w:space="0" w:color="auto"/>
            <w:bottom w:val="none" w:sz="0" w:space="0" w:color="auto"/>
            <w:right w:val="none" w:sz="0" w:space="0" w:color="auto"/>
          </w:divBdr>
        </w:div>
        <w:div w:id="1503157501">
          <w:marLeft w:val="0"/>
          <w:marRight w:val="0"/>
          <w:marTop w:val="0"/>
          <w:marBottom w:val="0"/>
          <w:divBdr>
            <w:top w:val="none" w:sz="0" w:space="0" w:color="auto"/>
            <w:left w:val="none" w:sz="0" w:space="0" w:color="auto"/>
            <w:bottom w:val="none" w:sz="0" w:space="0" w:color="auto"/>
            <w:right w:val="none" w:sz="0" w:space="0" w:color="auto"/>
          </w:divBdr>
        </w:div>
        <w:div w:id="97608434">
          <w:marLeft w:val="0"/>
          <w:marRight w:val="0"/>
          <w:marTop w:val="30"/>
          <w:marBottom w:val="0"/>
          <w:divBdr>
            <w:top w:val="none" w:sz="0" w:space="0" w:color="auto"/>
            <w:left w:val="none" w:sz="0" w:space="0" w:color="auto"/>
            <w:bottom w:val="none" w:sz="0" w:space="0" w:color="auto"/>
            <w:right w:val="none" w:sz="0" w:space="0" w:color="auto"/>
          </w:divBdr>
        </w:div>
        <w:div w:id="1897280566">
          <w:marLeft w:val="0"/>
          <w:marRight w:val="0"/>
          <w:marTop w:val="0"/>
          <w:marBottom w:val="0"/>
          <w:divBdr>
            <w:top w:val="none" w:sz="0" w:space="0" w:color="auto"/>
            <w:left w:val="none" w:sz="0" w:space="0" w:color="auto"/>
            <w:bottom w:val="dotted" w:sz="6" w:space="0" w:color="CFCECE"/>
            <w:right w:val="none" w:sz="0" w:space="0" w:color="auto"/>
          </w:divBdr>
          <w:divsChild>
            <w:div w:id="1596786967">
              <w:marLeft w:val="0"/>
              <w:marRight w:val="0"/>
              <w:marTop w:val="0"/>
              <w:marBottom w:val="0"/>
              <w:divBdr>
                <w:top w:val="none" w:sz="0" w:space="0" w:color="auto"/>
                <w:left w:val="none" w:sz="0" w:space="0" w:color="auto"/>
                <w:bottom w:val="none" w:sz="0" w:space="0" w:color="auto"/>
                <w:right w:val="none" w:sz="0" w:space="0" w:color="auto"/>
              </w:divBdr>
            </w:div>
            <w:div w:id="1228032741">
              <w:marLeft w:val="0"/>
              <w:marRight w:val="0"/>
              <w:marTop w:val="0"/>
              <w:marBottom w:val="0"/>
              <w:divBdr>
                <w:top w:val="none" w:sz="0" w:space="0" w:color="auto"/>
                <w:left w:val="none" w:sz="0" w:space="0" w:color="auto"/>
                <w:bottom w:val="none" w:sz="0" w:space="0" w:color="auto"/>
                <w:right w:val="none" w:sz="0" w:space="0" w:color="auto"/>
              </w:divBdr>
            </w:div>
            <w:div w:id="256863792">
              <w:marLeft w:val="0"/>
              <w:marRight w:val="0"/>
              <w:marTop w:val="30"/>
              <w:marBottom w:val="0"/>
              <w:divBdr>
                <w:top w:val="none" w:sz="0" w:space="0" w:color="auto"/>
                <w:left w:val="none" w:sz="0" w:space="0" w:color="auto"/>
                <w:bottom w:val="none" w:sz="0" w:space="0" w:color="auto"/>
                <w:right w:val="none" w:sz="0" w:space="0" w:color="auto"/>
              </w:divBdr>
            </w:div>
          </w:divsChild>
        </w:div>
        <w:div w:id="527914618">
          <w:marLeft w:val="0"/>
          <w:marRight w:val="0"/>
          <w:marTop w:val="0"/>
          <w:marBottom w:val="0"/>
          <w:divBdr>
            <w:top w:val="none" w:sz="0" w:space="0" w:color="auto"/>
            <w:left w:val="none" w:sz="0" w:space="0" w:color="auto"/>
            <w:bottom w:val="none" w:sz="0" w:space="0" w:color="auto"/>
            <w:right w:val="none" w:sz="0" w:space="0" w:color="auto"/>
          </w:divBdr>
        </w:div>
        <w:div w:id="938215213">
          <w:marLeft w:val="0"/>
          <w:marRight w:val="0"/>
          <w:marTop w:val="0"/>
          <w:marBottom w:val="0"/>
          <w:divBdr>
            <w:top w:val="none" w:sz="0" w:space="0" w:color="auto"/>
            <w:left w:val="none" w:sz="0" w:space="0" w:color="auto"/>
            <w:bottom w:val="none" w:sz="0" w:space="0" w:color="auto"/>
            <w:right w:val="none" w:sz="0" w:space="0" w:color="auto"/>
          </w:divBdr>
        </w:div>
        <w:div w:id="717708131">
          <w:marLeft w:val="0"/>
          <w:marRight w:val="0"/>
          <w:marTop w:val="30"/>
          <w:marBottom w:val="0"/>
          <w:divBdr>
            <w:top w:val="none" w:sz="0" w:space="0" w:color="auto"/>
            <w:left w:val="none" w:sz="0" w:space="0" w:color="auto"/>
            <w:bottom w:val="none" w:sz="0" w:space="0" w:color="auto"/>
            <w:right w:val="none" w:sz="0" w:space="0" w:color="auto"/>
          </w:divBdr>
        </w:div>
        <w:div w:id="1812820533">
          <w:marLeft w:val="0"/>
          <w:marRight w:val="0"/>
          <w:marTop w:val="0"/>
          <w:marBottom w:val="0"/>
          <w:divBdr>
            <w:top w:val="none" w:sz="0" w:space="0" w:color="auto"/>
            <w:left w:val="none" w:sz="0" w:space="0" w:color="auto"/>
            <w:bottom w:val="dotted" w:sz="6" w:space="0" w:color="CFCECE"/>
            <w:right w:val="none" w:sz="0" w:space="0" w:color="auto"/>
          </w:divBdr>
          <w:divsChild>
            <w:div w:id="544215986">
              <w:marLeft w:val="0"/>
              <w:marRight w:val="0"/>
              <w:marTop w:val="0"/>
              <w:marBottom w:val="0"/>
              <w:divBdr>
                <w:top w:val="none" w:sz="0" w:space="0" w:color="auto"/>
                <w:left w:val="none" w:sz="0" w:space="0" w:color="auto"/>
                <w:bottom w:val="none" w:sz="0" w:space="0" w:color="auto"/>
                <w:right w:val="none" w:sz="0" w:space="0" w:color="auto"/>
              </w:divBdr>
            </w:div>
            <w:div w:id="697662363">
              <w:marLeft w:val="0"/>
              <w:marRight w:val="0"/>
              <w:marTop w:val="0"/>
              <w:marBottom w:val="0"/>
              <w:divBdr>
                <w:top w:val="none" w:sz="0" w:space="0" w:color="auto"/>
                <w:left w:val="none" w:sz="0" w:space="0" w:color="auto"/>
                <w:bottom w:val="none" w:sz="0" w:space="0" w:color="auto"/>
                <w:right w:val="none" w:sz="0" w:space="0" w:color="auto"/>
              </w:divBdr>
            </w:div>
            <w:div w:id="137233775">
              <w:marLeft w:val="0"/>
              <w:marRight w:val="0"/>
              <w:marTop w:val="30"/>
              <w:marBottom w:val="0"/>
              <w:divBdr>
                <w:top w:val="none" w:sz="0" w:space="0" w:color="auto"/>
                <w:left w:val="none" w:sz="0" w:space="0" w:color="auto"/>
                <w:bottom w:val="none" w:sz="0" w:space="0" w:color="auto"/>
                <w:right w:val="none" w:sz="0" w:space="0" w:color="auto"/>
              </w:divBdr>
            </w:div>
          </w:divsChild>
        </w:div>
        <w:div w:id="310252289">
          <w:marLeft w:val="0"/>
          <w:marRight w:val="0"/>
          <w:marTop w:val="0"/>
          <w:marBottom w:val="0"/>
          <w:divBdr>
            <w:top w:val="none" w:sz="0" w:space="0" w:color="auto"/>
            <w:left w:val="none" w:sz="0" w:space="0" w:color="auto"/>
            <w:bottom w:val="none" w:sz="0" w:space="0" w:color="auto"/>
            <w:right w:val="none" w:sz="0" w:space="0" w:color="auto"/>
          </w:divBdr>
        </w:div>
        <w:div w:id="377510738">
          <w:marLeft w:val="0"/>
          <w:marRight w:val="0"/>
          <w:marTop w:val="0"/>
          <w:marBottom w:val="0"/>
          <w:divBdr>
            <w:top w:val="none" w:sz="0" w:space="0" w:color="auto"/>
            <w:left w:val="none" w:sz="0" w:space="0" w:color="auto"/>
            <w:bottom w:val="none" w:sz="0" w:space="0" w:color="auto"/>
            <w:right w:val="none" w:sz="0" w:space="0" w:color="auto"/>
          </w:divBdr>
        </w:div>
        <w:div w:id="1823228502">
          <w:marLeft w:val="0"/>
          <w:marRight w:val="0"/>
          <w:marTop w:val="30"/>
          <w:marBottom w:val="0"/>
          <w:divBdr>
            <w:top w:val="none" w:sz="0" w:space="0" w:color="auto"/>
            <w:left w:val="none" w:sz="0" w:space="0" w:color="auto"/>
            <w:bottom w:val="none" w:sz="0" w:space="0" w:color="auto"/>
            <w:right w:val="none" w:sz="0" w:space="0" w:color="auto"/>
          </w:divBdr>
        </w:div>
        <w:div w:id="1834756613">
          <w:marLeft w:val="0"/>
          <w:marRight w:val="0"/>
          <w:marTop w:val="0"/>
          <w:marBottom w:val="0"/>
          <w:divBdr>
            <w:top w:val="none" w:sz="0" w:space="0" w:color="auto"/>
            <w:left w:val="none" w:sz="0" w:space="0" w:color="auto"/>
            <w:bottom w:val="dotted" w:sz="6" w:space="0" w:color="CFCECE"/>
            <w:right w:val="none" w:sz="0" w:space="0" w:color="auto"/>
          </w:divBdr>
          <w:divsChild>
            <w:div w:id="580675766">
              <w:marLeft w:val="0"/>
              <w:marRight w:val="0"/>
              <w:marTop w:val="0"/>
              <w:marBottom w:val="0"/>
              <w:divBdr>
                <w:top w:val="none" w:sz="0" w:space="0" w:color="auto"/>
                <w:left w:val="none" w:sz="0" w:space="0" w:color="auto"/>
                <w:bottom w:val="none" w:sz="0" w:space="0" w:color="auto"/>
                <w:right w:val="none" w:sz="0" w:space="0" w:color="auto"/>
              </w:divBdr>
            </w:div>
            <w:div w:id="1120606619">
              <w:marLeft w:val="0"/>
              <w:marRight w:val="0"/>
              <w:marTop w:val="0"/>
              <w:marBottom w:val="0"/>
              <w:divBdr>
                <w:top w:val="none" w:sz="0" w:space="0" w:color="auto"/>
                <w:left w:val="none" w:sz="0" w:space="0" w:color="auto"/>
                <w:bottom w:val="none" w:sz="0" w:space="0" w:color="auto"/>
                <w:right w:val="none" w:sz="0" w:space="0" w:color="auto"/>
              </w:divBdr>
            </w:div>
            <w:div w:id="366948027">
              <w:marLeft w:val="0"/>
              <w:marRight w:val="0"/>
              <w:marTop w:val="30"/>
              <w:marBottom w:val="0"/>
              <w:divBdr>
                <w:top w:val="none" w:sz="0" w:space="0" w:color="auto"/>
                <w:left w:val="none" w:sz="0" w:space="0" w:color="auto"/>
                <w:bottom w:val="none" w:sz="0" w:space="0" w:color="auto"/>
                <w:right w:val="none" w:sz="0" w:space="0" w:color="auto"/>
              </w:divBdr>
            </w:div>
          </w:divsChild>
        </w:div>
        <w:div w:id="433479301">
          <w:marLeft w:val="0"/>
          <w:marRight w:val="0"/>
          <w:marTop w:val="0"/>
          <w:marBottom w:val="0"/>
          <w:divBdr>
            <w:top w:val="none" w:sz="0" w:space="0" w:color="auto"/>
            <w:left w:val="none" w:sz="0" w:space="0" w:color="auto"/>
            <w:bottom w:val="none" w:sz="0" w:space="0" w:color="auto"/>
            <w:right w:val="none" w:sz="0" w:space="0" w:color="auto"/>
          </w:divBdr>
        </w:div>
        <w:div w:id="1079599487">
          <w:marLeft w:val="0"/>
          <w:marRight w:val="0"/>
          <w:marTop w:val="0"/>
          <w:marBottom w:val="0"/>
          <w:divBdr>
            <w:top w:val="none" w:sz="0" w:space="0" w:color="auto"/>
            <w:left w:val="none" w:sz="0" w:space="0" w:color="auto"/>
            <w:bottom w:val="none" w:sz="0" w:space="0" w:color="auto"/>
            <w:right w:val="none" w:sz="0" w:space="0" w:color="auto"/>
          </w:divBdr>
        </w:div>
        <w:div w:id="1048456393">
          <w:marLeft w:val="0"/>
          <w:marRight w:val="0"/>
          <w:marTop w:val="30"/>
          <w:marBottom w:val="0"/>
          <w:divBdr>
            <w:top w:val="none" w:sz="0" w:space="0" w:color="auto"/>
            <w:left w:val="none" w:sz="0" w:space="0" w:color="auto"/>
            <w:bottom w:val="none" w:sz="0" w:space="0" w:color="auto"/>
            <w:right w:val="none" w:sz="0" w:space="0" w:color="auto"/>
          </w:divBdr>
        </w:div>
        <w:div w:id="976494131">
          <w:marLeft w:val="0"/>
          <w:marRight w:val="0"/>
          <w:marTop w:val="0"/>
          <w:marBottom w:val="0"/>
          <w:divBdr>
            <w:top w:val="none" w:sz="0" w:space="0" w:color="auto"/>
            <w:left w:val="none" w:sz="0" w:space="0" w:color="auto"/>
            <w:bottom w:val="dotted" w:sz="6" w:space="0" w:color="CFCECE"/>
            <w:right w:val="none" w:sz="0" w:space="0" w:color="auto"/>
          </w:divBdr>
          <w:divsChild>
            <w:div w:id="361907466">
              <w:marLeft w:val="0"/>
              <w:marRight w:val="0"/>
              <w:marTop w:val="0"/>
              <w:marBottom w:val="0"/>
              <w:divBdr>
                <w:top w:val="none" w:sz="0" w:space="0" w:color="auto"/>
                <w:left w:val="none" w:sz="0" w:space="0" w:color="auto"/>
                <w:bottom w:val="none" w:sz="0" w:space="0" w:color="auto"/>
                <w:right w:val="none" w:sz="0" w:space="0" w:color="auto"/>
              </w:divBdr>
            </w:div>
            <w:div w:id="642009303">
              <w:marLeft w:val="0"/>
              <w:marRight w:val="0"/>
              <w:marTop w:val="0"/>
              <w:marBottom w:val="0"/>
              <w:divBdr>
                <w:top w:val="none" w:sz="0" w:space="0" w:color="auto"/>
                <w:left w:val="none" w:sz="0" w:space="0" w:color="auto"/>
                <w:bottom w:val="none" w:sz="0" w:space="0" w:color="auto"/>
                <w:right w:val="none" w:sz="0" w:space="0" w:color="auto"/>
              </w:divBdr>
            </w:div>
            <w:div w:id="1223247423">
              <w:marLeft w:val="0"/>
              <w:marRight w:val="0"/>
              <w:marTop w:val="30"/>
              <w:marBottom w:val="0"/>
              <w:divBdr>
                <w:top w:val="none" w:sz="0" w:space="0" w:color="auto"/>
                <w:left w:val="none" w:sz="0" w:space="0" w:color="auto"/>
                <w:bottom w:val="none" w:sz="0" w:space="0" w:color="auto"/>
                <w:right w:val="none" w:sz="0" w:space="0" w:color="auto"/>
              </w:divBdr>
            </w:div>
          </w:divsChild>
        </w:div>
        <w:div w:id="735128763">
          <w:marLeft w:val="0"/>
          <w:marRight w:val="0"/>
          <w:marTop w:val="0"/>
          <w:marBottom w:val="0"/>
          <w:divBdr>
            <w:top w:val="none" w:sz="0" w:space="0" w:color="auto"/>
            <w:left w:val="none" w:sz="0" w:space="0" w:color="auto"/>
            <w:bottom w:val="none" w:sz="0" w:space="0" w:color="auto"/>
            <w:right w:val="none" w:sz="0" w:space="0" w:color="auto"/>
          </w:divBdr>
        </w:div>
        <w:div w:id="228660350">
          <w:marLeft w:val="0"/>
          <w:marRight w:val="0"/>
          <w:marTop w:val="0"/>
          <w:marBottom w:val="0"/>
          <w:divBdr>
            <w:top w:val="none" w:sz="0" w:space="0" w:color="auto"/>
            <w:left w:val="none" w:sz="0" w:space="0" w:color="auto"/>
            <w:bottom w:val="none" w:sz="0" w:space="0" w:color="auto"/>
            <w:right w:val="none" w:sz="0" w:space="0" w:color="auto"/>
          </w:divBdr>
        </w:div>
        <w:div w:id="875967002">
          <w:marLeft w:val="0"/>
          <w:marRight w:val="0"/>
          <w:marTop w:val="30"/>
          <w:marBottom w:val="0"/>
          <w:divBdr>
            <w:top w:val="none" w:sz="0" w:space="0" w:color="auto"/>
            <w:left w:val="none" w:sz="0" w:space="0" w:color="auto"/>
            <w:bottom w:val="none" w:sz="0" w:space="0" w:color="auto"/>
            <w:right w:val="none" w:sz="0" w:space="0" w:color="auto"/>
          </w:divBdr>
        </w:div>
        <w:div w:id="1331330173">
          <w:marLeft w:val="0"/>
          <w:marRight w:val="0"/>
          <w:marTop w:val="0"/>
          <w:marBottom w:val="0"/>
          <w:divBdr>
            <w:top w:val="none" w:sz="0" w:space="0" w:color="auto"/>
            <w:left w:val="none" w:sz="0" w:space="0" w:color="auto"/>
            <w:bottom w:val="dotted" w:sz="6" w:space="0" w:color="CFCECE"/>
            <w:right w:val="none" w:sz="0" w:space="0" w:color="auto"/>
          </w:divBdr>
          <w:divsChild>
            <w:div w:id="783571381">
              <w:marLeft w:val="0"/>
              <w:marRight w:val="0"/>
              <w:marTop w:val="0"/>
              <w:marBottom w:val="0"/>
              <w:divBdr>
                <w:top w:val="none" w:sz="0" w:space="0" w:color="auto"/>
                <w:left w:val="none" w:sz="0" w:space="0" w:color="auto"/>
                <w:bottom w:val="none" w:sz="0" w:space="0" w:color="auto"/>
                <w:right w:val="none" w:sz="0" w:space="0" w:color="auto"/>
              </w:divBdr>
            </w:div>
            <w:div w:id="524827264">
              <w:marLeft w:val="0"/>
              <w:marRight w:val="0"/>
              <w:marTop w:val="0"/>
              <w:marBottom w:val="0"/>
              <w:divBdr>
                <w:top w:val="none" w:sz="0" w:space="0" w:color="auto"/>
                <w:left w:val="none" w:sz="0" w:space="0" w:color="auto"/>
                <w:bottom w:val="none" w:sz="0" w:space="0" w:color="auto"/>
                <w:right w:val="none" w:sz="0" w:space="0" w:color="auto"/>
              </w:divBdr>
            </w:div>
            <w:div w:id="20041193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ews.sciencemag.org/sciencenow/2012/05/live-chat-why-do-we-fight.html" TargetMode="External"/><Relationship Id="rId6" Type="http://schemas.openxmlformats.org/officeDocument/2006/relationships/hyperlink" Target="http://news.sciencemag.org/sciencenow/2012/05/live-chat-why-do-we-fight.html" TargetMode="Externa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4909</Words>
  <Characters>27985</Characters>
  <Application>Microsoft Macintosh Word</Application>
  <DocSecurity>0</DocSecurity>
  <Lines>233</Lines>
  <Paragraphs>65</Paragraphs>
  <ScaleCrop>false</ScaleCrop>
  <Company>ARTIS/UMICH/CUNY/CNRS</Company>
  <LinksUpToDate>false</LinksUpToDate>
  <CharactersWithSpaces>32829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Atran</dc:creator>
  <cp:keywords/>
  <dc:description/>
  <cp:lastModifiedBy>Scott Atran</cp:lastModifiedBy>
  <cp:revision>2</cp:revision>
  <dcterms:created xsi:type="dcterms:W3CDTF">2012-05-17T20:23:00Z</dcterms:created>
  <dcterms:modified xsi:type="dcterms:W3CDTF">2012-05-17T20:30:00Z</dcterms:modified>
</cp:coreProperties>
</file>