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829DF" w14:textId="0EF61F6C" w:rsidR="002A1EAC" w:rsidRPr="00EA0336" w:rsidRDefault="00ED1FCA" w:rsidP="00EA0336">
      <w:pPr>
        <w:spacing w:line="360" w:lineRule="auto"/>
        <w:ind w:firstLine="720"/>
        <w:jc w:val="both"/>
        <w:rPr>
          <w:rFonts w:ascii="Times" w:hAnsi="Times"/>
          <w:lang w:val="es-ES"/>
        </w:rPr>
      </w:pPr>
      <w:r w:rsidRPr="00EA0336">
        <w:rPr>
          <w:rFonts w:ascii="Times" w:hAnsi="Times"/>
          <w:lang w:val="es-ES"/>
        </w:rPr>
        <w:t xml:space="preserve">Buenas tardes y bienvenidos/as al último panel de este simposio. Quiero aclarar que decidí usar el género </w:t>
      </w:r>
      <w:r w:rsidR="00A901DB" w:rsidRPr="00EA0336">
        <w:rPr>
          <w:rFonts w:ascii="Times" w:hAnsi="Times"/>
          <w:lang w:val="es-ES"/>
        </w:rPr>
        <w:t>gramatical</w:t>
      </w:r>
      <w:r w:rsidRPr="00EA0336">
        <w:rPr>
          <w:rFonts w:ascii="Times" w:hAnsi="Times"/>
          <w:lang w:val="es-ES"/>
        </w:rPr>
        <w:t xml:space="preserve"> femenino</w:t>
      </w:r>
      <w:r w:rsidR="00286476" w:rsidRPr="00EA0336">
        <w:rPr>
          <w:rFonts w:ascii="Times" w:hAnsi="Times"/>
          <w:lang w:val="es-ES"/>
        </w:rPr>
        <w:t xml:space="preserve"> </w:t>
      </w:r>
      <w:r w:rsidR="009232C3" w:rsidRPr="00EA0336">
        <w:rPr>
          <w:rFonts w:ascii="Times" w:hAnsi="Times"/>
          <w:lang w:val="es-ES"/>
        </w:rPr>
        <w:t xml:space="preserve">en los casos de maestra y alumnas, pero obviamente incluyo a todos los maestros y alumnos. </w:t>
      </w:r>
      <w:r w:rsidR="00F10866" w:rsidRPr="00EA0336">
        <w:rPr>
          <w:rFonts w:ascii="Times" w:hAnsi="Times"/>
          <w:lang w:val="es-ES"/>
        </w:rPr>
        <w:t xml:space="preserve">Lo hago simplemente porque </w:t>
      </w:r>
      <w:r w:rsidR="00B07CFF" w:rsidRPr="00EA0336">
        <w:rPr>
          <w:rFonts w:ascii="Times" w:hAnsi="Times"/>
          <w:lang w:val="es-ES"/>
        </w:rPr>
        <w:t xml:space="preserve">en </w:t>
      </w:r>
      <w:r w:rsidR="00F10866" w:rsidRPr="00EA0336">
        <w:rPr>
          <w:rFonts w:ascii="Times" w:hAnsi="Times"/>
          <w:lang w:val="es-ES"/>
        </w:rPr>
        <w:t>el ámbito escolar</w:t>
      </w:r>
      <w:r w:rsidR="00D333C5" w:rsidRPr="00EA0336">
        <w:rPr>
          <w:rFonts w:ascii="Times" w:hAnsi="Times"/>
          <w:lang w:val="es-ES"/>
        </w:rPr>
        <w:t xml:space="preserve"> austríaco</w:t>
      </w:r>
      <w:r w:rsidR="00EA0336">
        <w:rPr>
          <w:rFonts w:ascii="Times" w:hAnsi="Times"/>
          <w:lang w:val="es-ES"/>
        </w:rPr>
        <w:t>,</w:t>
      </w:r>
      <w:r w:rsidR="00D333C5" w:rsidRPr="00EA0336">
        <w:rPr>
          <w:rFonts w:ascii="Times" w:hAnsi="Times"/>
          <w:lang w:val="es-ES"/>
        </w:rPr>
        <w:t xml:space="preserve"> y no creo que sea tan diferente aquí en Puerto Rico, la</w:t>
      </w:r>
      <w:r w:rsidR="00524FE8" w:rsidRPr="00EA0336">
        <w:rPr>
          <w:rFonts w:ascii="Times" w:hAnsi="Times"/>
          <w:lang w:val="es-ES"/>
        </w:rPr>
        <w:t>s mujeres suelen ser la</w:t>
      </w:r>
      <w:r w:rsidR="00D333C5" w:rsidRPr="00EA0336">
        <w:rPr>
          <w:rFonts w:ascii="Times" w:hAnsi="Times"/>
          <w:lang w:val="es-ES"/>
        </w:rPr>
        <w:t xml:space="preserve"> mayoría</w:t>
      </w:r>
      <w:r w:rsidR="00407C9F" w:rsidRPr="00EA0336">
        <w:rPr>
          <w:rFonts w:ascii="Times" w:hAnsi="Times"/>
          <w:lang w:val="es-ES"/>
        </w:rPr>
        <w:t>.</w:t>
      </w:r>
      <w:r w:rsidR="002E5A6A" w:rsidRPr="00EA0336">
        <w:rPr>
          <w:rFonts w:ascii="Times" w:hAnsi="Times"/>
          <w:lang w:val="es-ES"/>
        </w:rPr>
        <w:t xml:space="preserve"> Por eso me doy el gusto de hablar en femenino.</w:t>
      </w:r>
    </w:p>
    <w:p w14:paraId="08BC28E9" w14:textId="77777777" w:rsidR="002A1EAC" w:rsidRPr="00EA0336" w:rsidRDefault="002A1EAC" w:rsidP="00EA0336">
      <w:pPr>
        <w:spacing w:line="360" w:lineRule="auto"/>
        <w:jc w:val="both"/>
        <w:rPr>
          <w:rFonts w:ascii="Times" w:hAnsi="Times"/>
          <w:lang w:val="es-ES"/>
        </w:rPr>
      </w:pPr>
    </w:p>
    <w:p w14:paraId="3C5CCA94" w14:textId="4403B9E8" w:rsidR="004E7599" w:rsidRPr="00EA0336" w:rsidRDefault="002A1EAC" w:rsidP="00EA0336">
      <w:pPr>
        <w:spacing w:line="360" w:lineRule="auto"/>
        <w:ind w:firstLine="720"/>
        <w:jc w:val="both"/>
        <w:rPr>
          <w:rFonts w:ascii="Times" w:hAnsi="Times"/>
          <w:lang w:val="es-ES"/>
        </w:rPr>
      </w:pPr>
      <w:r w:rsidRPr="00EA0336">
        <w:rPr>
          <w:rFonts w:ascii="Times" w:hAnsi="Times"/>
          <w:lang w:val="es-ES"/>
        </w:rPr>
        <w:t xml:space="preserve">A continuación, les voy a presentar cómo una experiencia personal me permitió </w:t>
      </w:r>
      <w:r w:rsidR="000A5E86" w:rsidRPr="00EA0336">
        <w:rPr>
          <w:rFonts w:ascii="Times" w:hAnsi="Times"/>
          <w:lang w:val="es-ES"/>
        </w:rPr>
        <w:t>viv</w:t>
      </w:r>
      <w:r w:rsidR="0025203B" w:rsidRPr="00EA0336">
        <w:rPr>
          <w:rFonts w:ascii="Times" w:hAnsi="Times"/>
          <w:lang w:val="es-ES"/>
        </w:rPr>
        <w:t>i</w:t>
      </w:r>
      <w:r w:rsidR="000A5E86" w:rsidRPr="00EA0336">
        <w:rPr>
          <w:rFonts w:ascii="Times" w:hAnsi="Times"/>
          <w:lang w:val="es-ES"/>
        </w:rPr>
        <w:t>r</w:t>
      </w:r>
      <w:r w:rsidRPr="00EA0336">
        <w:rPr>
          <w:rFonts w:ascii="Times" w:hAnsi="Times"/>
          <w:lang w:val="es-ES"/>
        </w:rPr>
        <w:t xml:space="preserve"> </w:t>
      </w:r>
      <w:r w:rsidR="00ED7E36" w:rsidRPr="00EA0336">
        <w:rPr>
          <w:rFonts w:ascii="Times" w:hAnsi="Times"/>
          <w:lang w:val="es-ES"/>
        </w:rPr>
        <w:t>cómo</w:t>
      </w:r>
      <w:r w:rsidR="00FA2E33" w:rsidRPr="00EA0336">
        <w:rPr>
          <w:rFonts w:ascii="Times" w:hAnsi="Times"/>
          <w:lang w:val="es-ES"/>
        </w:rPr>
        <w:t xml:space="preserve"> la cercanía</w:t>
      </w:r>
      <w:r w:rsidR="00ED7E36" w:rsidRPr="00EA0336">
        <w:rPr>
          <w:rFonts w:ascii="Times" w:hAnsi="Times"/>
          <w:lang w:val="es-ES"/>
        </w:rPr>
        <w:t xml:space="preserve"> a mi diario vivir combinada</w:t>
      </w:r>
      <w:r w:rsidR="00FA2E33" w:rsidRPr="00EA0336">
        <w:rPr>
          <w:rFonts w:ascii="Times" w:hAnsi="Times"/>
          <w:lang w:val="es-ES"/>
        </w:rPr>
        <w:t xml:space="preserve"> con un vínculo emocional, crea </w:t>
      </w:r>
      <w:r w:rsidR="00416E93" w:rsidRPr="00EA0336">
        <w:rPr>
          <w:rFonts w:ascii="Times" w:hAnsi="Times"/>
          <w:lang w:val="es-ES"/>
        </w:rPr>
        <w:t xml:space="preserve">no solamente </w:t>
      </w:r>
      <w:r w:rsidR="00FA2E33" w:rsidRPr="00EA0336">
        <w:rPr>
          <w:rFonts w:ascii="Times" w:hAnsi="Times"/>
          <w:lang w:val="es-ES"/>
        </w:rPr>
        <w:t xml:space="preserve">un ambiente </w:t>
      </w:r>
      <w:r w:rsidR="00416E93" w:rsidRPr="00EA0336">
        <w:rPr>
          <w:rFonts w:ascii="Times" w:hAnsi="Times"/>
          <w:lang w:val="es-ES"/>
        </w:rPr>
        <w:t>muy fértil para el aprendizaje</w:t>
      </w:r>
      <w:r w:rsidR="00FA2E33" w:rsidRPr="00EA0336">
        <w:rPr>
          <w:rFonts w:ascii="Times" w:hAnsi="Times"/>
          <w:lang w:val="es-ES"/>
        </w:rPr>
        <w:t xml:space="preserve">, </w:t>
      </w:r>
      <w:r w:rsidR="00416E93" w:rsidRPr="00EA0336">
        <w:rPr>
          <w:rFonts w:ascii="Times" w:hAnsi="Times"/>
          <w:lang w:val="es-ES"/>
        </w:rPr>
        <w:t xml:space="preserve">sino, </w:t>
      </w:r>
      <w:r w:rsidR="00FA2E33" w:rsidRPr="00EA0336">
        <w:rPr>
          <w:rFonts w:ascii="Times" w:hAnsi="Times"/>
          <w:lang w:val="es-ES"/>
        </w:rPr>
        <w:t xml:space="preserve">en el caso de Historia, puede hacer esta disciplina </w:t>
      </w:r>
      <w:r w:rsidR="00E00875" w:rsidRPr="00EA0336">
        <w:rPr>
          <w:rFonts w:ascii="Times" w:hAnsi="Times"/>
          <w:lang w:val="es-ES"/>
        </w:rPr>
        <w:t xml:space="preserve">más accesible </w:t>
      </w:r>
      <w:r w:rsidR="003F67C7" w:rsidRPr="00EA0336">
        <w:rPr>
          <w:rFonts w:ascii="Times" w:hAnsi="Times"/>
          <w:lang w:val="es-ES"/>
        </w:rPr>
        <w:t>y menos abstracta y ajena</w:t>
      </w:r>
      <w:r w:rsidR="004E7599" w:rsidRPr="00EA0336">
        <w:rPr>
          <w:rFonts w:ascii="Times" w:hAnsi="Times"/>
          <w:lang w:val="es-ES"/>
        </w:rPr>
        <w:t xml:space="preserve"> a la</w:t>
      </w:r>
      <w:r w:rsidR="003F67C7" w:rsidRPr="00EA0336">
        <w:rPr>
          <w:rFonts w:ascii="Times" w:hAnsi="Times"/>
          <w:lang w:val="es-ES"/>
        </w:rPr>
        <w:t>s</w:t>
      </w:r>
      <w:r w:rsidR="004E7599" w:rsidRPr="00EA0336">
        <w:rPr>
          <w:rFonts w:ascii="Times" w:hAnsi="Times"/>
          <w:lang w:val="es-ES"/>
        </w:rPr>
        <w:t xml:space="preserve"> vida</w:t>
      </w:r>
      <w:r w:rsidR="003F67C7" w:rsidRPr="00EA0336">
        <w:rPr>
          <w:rFonts w:ascii="Times" w:hAnsi="Times"/>
          <w:lang w:val="es-ES"/>
        </w:rPr>
        <w:t>s</w:t>
      </w:r>
      <w:r w:rsidR="004E7599" w:rsidRPr="00EA0336">
        <w:rPr>
          <w:rFonts w:ascii="Times" w:hAnsi="Times"/>
          <w:lang w:val="es-ES"/>
        </w:rPr>
        <w:t xml:space="preserve"> </w:t>
      </w:r>
      <w:r w:rsidR="003F67C7" w:rsidRPr="00EA0336">
        <w:rPr>
          <w:rFonts w:ascii="Times" w:hAnsi="Times"/>
          <w:lang w:val="es-ES"/>
        </w:rPr>
        <w:t>de</w:t>
      </w:r>
      <w:r w:rsidR="004E7599" w:rsidRPr="00EA0336">
        <w:rPr>
          <w:rFonts w:ascii="Times" w:hAnsi="Times"/>
          <w:lang w:val="es-ES"/>
        </w:rPr>
        <w:t xml:space="preserve"> las alumnas. </w:t>
      </w:r>
    </w:p>
    <w:p w14:paraId="43B21249" w14:textId="081C0325" w:rsidR="00C6178A" w:rsidRPr="00EA0336" w:rsidRDefault="00F45981" w:rsidP="00EA0336">
      <w:pPr>
        <w:spacing w:line="360" w:lineRule="auto"/>
        <w:jc w:val="both"/>
        <w:rPr>
          <w:rFonts w:ascii="Times" w:hAnsi="Times" w:cs="Times New Roman"/>
          <w:lang w:val="es-ES"/>
        </w:rPr>
      </w:pPr>
      <w:r w:rsidRPr="00EA0336">
        <w:rPr>
          <w:rFonts w:ascii="Times" w:hAnsi="Times"/>
          <w:lang w:val="es-ES"/>
        </w:rPr>
        <w:t>En julio de 2015, a</w:t>
      </w:r>
      <w:r w:rsidR="008E0047" w:rsidRPr="00EA0336">
        <w:rPr>
          <w:rFonts w:ascii="Times" w:hAnsi="Times"/>
          <w:lang w:val="es-ES"/>
        </w:rPr>
        <w:t xml:space="preserve">ntes de venir a Puerto Rico, le dejé un regalo a mi abuela </w:t>
      </w:r>
      <w:r w:rsidR="00B45C7D" w:rsidRPr="00EA0336">
        <w:rPr>
          <w:rFonts w:ascii="Times" w:hAnsi="Times"/>
          <w:lang w:val="es-ES"/>
        </w:rPr>
        <w:t>paterna</w:t>
      </w:r>
      <w:r w:rsidR="008E0047" w:rsidRPr="00EA0336">
        <w:rPr>
          <w:rFonts w:ascii="Times" w:hAnsi="Times"/>
          <w:lang w:val="es-ES"/>
        </w:rPr>
        <w:t xml:space="preserve"> quien solía contarme con muchas ganas de su vida. </w:t>
      </w:r>
      <w:r w:rsidR="00B926BE" w:rsidRPr="00EA0336">
        <w:rPr>
          <w:rFonts w:ascii="Times" w:hAnsi="Times" w:cs="Times New Roman"/>
          <w:lang w:val="es-ES"/>
        </w:rPr>
        <w:t>Le regalé un</w:t>
      </w:r>
      <w:r w:rsidR="00E20D48" w:rsidRPr="00EA0336">
        <w:rPr>
          <w:rFonts w:ascii="Times" w:hAnsi="Times" w:cs="Times New Roman"/>
          <w:lang w:val="es-ES"/>
        </w:rPr>
        <w:t xml:space="preserve"> libro llama</w:t>
      </w:r>
      <w:r w:rsidR="001F08C3" w:rsidRPr="00EA0336">
        <w:rPr>
          <w:rFonts w:ascii="Times" w:hAnsi="Times" w:cs="Times New Roman"/>
          <w:lang w:val="es-ES"/>
        </w:rPr>
        <w:t>do</w:t>
      </w:r>
      <w:r w:rsidR="00E20D48" w:rsidRPr="00EA0336">
        <w:rPr>
          <w:rFonts w:ascii="Times" w:hAnsi="Times" w:cs="Times New Roman"/>
          <w:lang w:val="es-ES"/>
        </w:rPr>
        <w:t xml:space="preserve"> “Abuela, cuenta. Un álbum de la memoria de tu vida”</w:t>
      </w:r>
      <w:r w:rsidR="007700DA" w:rsidRPr="00EA0336">
        <w:rPr>
          <w:rFonts w:ascii="Times" w:hAnsi="Times" w:cs="Times New Roman"/>
          <w:lang w:val="es-ES"/>
        </w:rPr>
        <w:t xml:space="preserve"> </w:t>
      </w:r>
      <w:r w:rsidR="00166032" w:rsidRPr="00EA0336">
        <w:rPr>
          <w:rFonts w:ascii="Times" w:hAnsi="Times" w:cs="Times New Roman"/>
          <w:lang w:val="es-ES"/>
        </w:rPr>
        <w:t>que es diseñado para que abuelas apunten historias</w:t>
      </w:r>
      <w:r w:rsidR="00AD7ADF" w:rsidRPr="00EA0336">
        <w:rPr>
          <w:rFonts w:ascii="Times" w:hAnsi="Times" w:cs="Times New Roman"/>
          <w:lang w:val="es-ES"/>
        </w:rPr>
        <w:t xml:space="preserve"> y/o memorias</w:t>
      </w:r>
      <w:r w:rsidR="00166032" w:rsidRPr="00EA0336">
        <w:rPr>
          <w:rFonts w:ascii="Times" w:hAnsi="Times" w:cs="Times New Roman"/>
          <w:lang w:val="es-ES"/>
        </w:rPr>
        <w:t xml:space="preserve"> de </w:t>
      </w:r>
      <w:r w:rsidR="00CC5E5E" w:rsidRPr="00EA0336">
        <w:rPr>
          <w:rFonts w:ascii="Times" w:hAnsi="Times" w:cs="Times New Roman"/>
          <w:lang w:val="es-ES"/>
        </w:rPr>
        <w:t xml:space="preserve">sus </w:t>
      </w:r>
      <w:r w:rsidR="00166032" w:rsidRPr="00EA0336">
        <w:rPr>
          <w:rFonts w:ascii="Times" w:hAnsi="Times" w:cs="Times New Roman"/>
          <w:lang w:val="es-ES"/>
        </w:rPr>
        <w:t>vida</w:t>
      </w:r>
      <w:r w:rsidR="00CC5E5E" w:rsidRPr="00EA0336">
        <w:rPr>
          <w:rFonts w:ascii="Times" w:hAnsi="Times" w:cs="Times New Roman"/>
          <w:lang w:val="es-ES"/>
        </w:rPr>
        <w:t>s</w:t>
      </w:r>
      <w:r w:rsidR="00166032" w:rsidRPr="00EA0336">
        <w:rPr>
          <w:rFonts w:ascii="Times" w:hAnsi="Times" w:cs="Times New Roman"/>
          <w:lang w:val="es-ES"/>
        </w:rPr>
        <w:t xml:space="preserve">. </w:t>
      </w:r>
      <w:r w:rsidR="00B926BE" w:rsidRPr="00EA0336">
        <w:rPr>
          <w:rFonts w:ascii="Times" w:hAnsi="Times" w:cs="Times New Roman"/>
          <w:lang w:val="es-ES"/>
        </w:rPr>
        <w:t>E</w:t>
      </w:r>
      <w:r w:rsidR="00166032" w:rsidRPr="00EA0336">
        <w:rPr>
          <w:rFonts w:ascii="Times" w:hAnsi="Times" w:cs="Times New Roman"/>
          <w:lang w:val="es-ES"/>
        </w:rPr>
        <w:t>l</w:t>
      </w:r>
      <w:r w:rsidR="00B926BE" w:rsidRPr="00EA0336">
        <w:rPr>
          <w:rFonts w:ascii="Times" w:hAnsi="Times" w:cs="Times New Roman"/>
          <w:lang w:val="es-ES"/>
        </w:rPr>
        <w:t xml:space="preserve"> libro </w:t>
      </w:r>
      <w:r w:rsidR="00B81423" w:rsidRPr="00EA0336">
        <w:rPr>
          <w:rFonts w:ascii="Times" w:hAnsi="Times" w:cs="Times New Roman"/>
          <w:lang w:val="es-ES"/>
        </w:rPr>
        <w:t>se divide</w:t>
      </w:r>
      <w:r w:rsidR="00B926BE" w:rsidRPr="00EA0336">
        <w:rPr>
          <w:rFonts w:ascii="Times" w:hAnsi="Times" w:cs="Times New Roman"/>
          <w:lang w:val="es-ES"/>
        </w:rPr>
        <w:t xml:space="preserve"> en </w:t>
      </w:r>
      <w:r w:rsidR="00E414D2" w:rsidRPr="00EA0336">
        <w:rPr>
          <w:rFonts w:ascii="Times" w:hAnsi="Times" w:cs="Times New Roman"/>
          <w:lang w:val="es-ES"/>
        </w:rPr>
        <w:t>siete</w:t>
      </w:r>
      <w:r w:rsidR="00B81423" w:rsidRPr="00EA0336">
        <w:rPr>
          <w:rFonts w:ascii="Times" w:hAnsi="Times" w:cs="Times New Roman"/>
          <w:lang w:val="es-ES"/>
        </w:rPr>
        <w:t xml:space="preserve"> capítulos</w:t>
      </w:r>
      <w:r w:rsidR="00EA0336">
        <w:rPr>
          <w:rFonts w:ascii="Times" w:hAnsi="Times" w:cs="Times New Roman"/>
          <w:lang w:val="es-ES"/>
        </w:rPr>
        <w:t xml:space="preserve"> que abarcan las diferentes etapas de la vida, como la infancia, la educación, la juventud, la creación de una familia y la vida laboral</w:t>
      </w:r>
      <w:r w:rsidR="00B62B5D" w:rsidRPr="00EA0336">
        <w:rPr>
          <w:rFonts w:ascii="Times" w:hAnsi="Times" w:cs="Times New Roman"/>
          <w:lang w:val="es-ES"/>
        </w:rPr>
        <w:t>. C</w:t>
      </w:r>
      <w:r w:rsidR="00B81423" w:rsidRPr="00EA0336">
        <w:rPr>
          <w:rFonts w:ascii="Times" w:hAnsi="Times" w:cs="Times New Roman"/>
          <w:lang w:val="es-ES"/>
        </w:rPr>
        <w:t>ada capítulo tiene</w:t>
      </w:r>
      <w:r w:rsidR="001F54E7" w:rsidRPr="00EA0336">
        <w:rPr>
          <w:rFonts w:ascii="Times" w:hAnsi="Times" w:cs="Times New Roman"/>
          <w:lang w:val="es-ES"/>
        </w:rPr>
        <w:t>, además de una serie</w:t>
      </w:r>
      <w:r w:rsidR="00B81423" w:rsidRPr="00EA0336">
        <w:rPr>
          <w:rFonts w:ascii="Times" w:hAnsi="Times" w:cs="Times New Roman"/>
          <w:lang w:val="es-ES"/>
        </w:rPr>
        <w:t xml:space="preserve"> de preguntas guías, fotos</w:t>
      </w:r>
      <w:r w:rsidR="002808F9" w:rsidRPr="00EA0336">
        <w:rPr>
          <w:rFonts w:ascii="Times" w:hAnsi="Times" w:cs="Times New Roman"/>
          <w:lang w:val="es-ES"/>
        </w:rPr>
        <w:t>, anécdotas</w:t>
      </w:r>
      <w:r w:rsidR="00B81423" w:rsidRPr="00EA0336">
        <w:rPr>
          <w:rFonts w:ascii="Times" w:hAnsi="Times" w:cs="Times New Roman"/>
          <w:lang w:val="es-ES"/>
        </w:rPr>
        <w:t xml:space="preserve"> </w:t>
      </w:r>
      <w:r w:rsidR="001F54E7" w:rsidRPr="00EA0336">
        <w:rPr>
          <w:rFonts w:ascii="Times" w:hAnsi="Times" w:cs="Times New Roman"/>
          <w:lang w:val="es-ES"/>
        </w:rPr>
        <w:t>o</w:t>
      </w:r>
      <w:r w:rsidR="00B81423" w:rsidRPr="00EA0336">
        <w:rPr>
          <w:rFonts w:ascii="Times" w:hAnsi="Times" w:cs="Times New Roman"/>
          <w:lang w:val="es-ES"/>
        </w:rPr>
        <w:t xml:space="preserve"> </w:t>
      </w:r>
      <w:r w:rsidR="002808F9" w:rsidRPr="00EA0336">
        <w:rPr>
          <w:rFonts w:ascii="Times" w:hAnsi="Times" w:cs="Times New Roman"/>
          <w:lang w:val="es-ES"/>
        </w:rPr>
        <w:t>listas de informaciones</w:t>
      </w:r>
      <w:r w:rsidR="00F54BAC" w:rsidRPr="00EA0336">
        <w:rPr>
          <w:rFonts w:ascii="Times" w:hAnsi="Times" w:cs="Times New Roman"/>
          <w:lang w:val="es-ES"/>
        </w:rPr>
        <w:t xml:space="preserve">. </w:t>
      </w:r>
      <w:r w:rsidR="001F54E7" w:rsidRPr="00EA0336">
        <w:rPr>
          <w:rFonts w:ascii="Times" w:hAnsi="Times" w:cs="Times New Roman"/>
          <w:lang w:val="es-ES"/>
        </w:rPr>
        <w:t xml:space="preserve">Todos estos elementos son impulsos diseñados para ayudar a recordar la propia vida. Un análisis de estos impulsos me parece muy interesante para entender cómo la autora del libro piensa la memoria </w:t>
      </w:r>
      <w:r w:rsidR="0054279F" w:rsidRPr="00EA0336">
        <w:rPr>
          <w:rFonts w:ascii="Times" w:hAnsi="Times" w:cs="Times New Roman"/>
          <w:lang w:val="es-ES"/>
        </w:rPr>
        <w:t xml:space="preserve">y el pasado </w:t>
      </w:r>
      <w:r w:rsidR="001F54E7" w:rsidRPr="00EA0336">
        <w:rPr>
          <w:rFonts w:ascii="Times" w:hAnsi="Times" w:cs="Times New Roman"/>
          <w:lang w:val="es-ES"/>
        </w:rPr>
        <w:t>o</w:t>
      </w:r>
      <w:r w:rsidR="00AD7ADF" w:rsidRPr="00EA0336">
        <w:rPr>
          <w:rFonts w:ascii="Times" w:hAnsi="Times" w:cs="Times New Roman"/>
          <w:lang w:val="es-ES"/>
        </w:rPr>
        <w:t>, desde un ángulo más crítico,</w:t>
      </w:r>
      <w:r w:rsidR="001F54E7" w:rsidRPr="00EA0336">
        <w:rPr>
          <w:rFonts w:ascii="Times" w:hAnsi="Times" w:cs="Times New Roman"/>
          <w:lang w:val="es-ES"/>
        </w:rPr>
        <w:t xml:space="preserve"> lo que a ella le parece digno de </w:t>
      </w:r>
      <w:r w:rsidR="0054279F" w:rsidRPr="00EA0336">
        <w:rPr>
          <w:rFonts w:ascii="Times" w:hAnsi="Times" w:cs="Times New Roman"/>
          <w:lang w:val="es-ES"/>
        </w:rPr>
        <w:t>recordar</w:t>
      </w:r>
      <w:r w:rsidR="001F54E7" w:rsidRPr="00EA0336">
        <w:rPr>
          <w:rFonts w:ascii="Times" w:hAnsi="Times" w:cs="Times New Roman"/>
          <w:lang w:val="es-ES"/>
        </w:rPr>
        <w:t xml:space="preserve">. </w:t>
      </w:r>
      <w:r w:rsidR="0054279F" w:rsidRPr="00EA0336">
        <w:rPr>
          <w:rFonts w:ascii="Times" w:hAnsi="Times" w:cs="Times New Roman"/>
          <w:lang w:val="es-ES"/>
        </w:rPr>
        <w:t>Sin embargo,</w:t>
      </w:r>
      <w:r w:rsidR="001F54E7" w:rsidRPr="00EA0336">
        <w:rPr>
          <w:rFonts w:ascii="Times" w:hAnsi="Times" w:cs="Times New Roman"/>
          <w:lang w:val="es-ES"/>
        </w:rPr>
        <w:t xml:space="preserve"> este no es el tema de mi ponencia, sino quiero hablar de cómo este libro</w:t>
      </w:r>
      <w:r w:rsidR="00E26317" w:rsidRPr="00EA0336">
        <w:rPr>
          <w:rFonts w:ascii="Times" w:hAnsi="Times" w:cs="Times New Roman"/>
          <w:lang w:val="es-ES"/>
        </w:rPr>
        <w:t>, esta memoria de una mujer austríaca campesina,</w:t>
      </w:r>
      <w:r w:rsidR="001F54E7" w:rsidRPr="00EA0336">
        <w:rPr>
          <w:rFonts w:ascii="Times" w:hAnsi="Times" w:cs="Times New Roman"/>
          <w:lang w:val="es-ES"/>
        </w:rPr>
        <w:t xml:space="preserve"> puede ayudar a diseñar un proyecto educativo cuyo</w:t>
      </w:r>
      <w:r w:rsidR="005B32A7" w:rsidRPr="00EA0336">
        <w:rPr>
          <w:rFonts w:ascii="Times" w:hAnsi="Times" w:cs="Times New Roman"/>
          <w:lang w:val="es-ES"/>
        </w:rPr>
        <w:t>s</w:t>
      </w:r>
      <w:r w:rsidR="001F54E7" w:rsidRPr="00EA0336">
        <w:rPr>
          <w:rFonts w:ascii="Times" w:hAnsi="Times" w:cs="Times New Roman"/>
          <w:lang w:val="es-ES"/>
        </w:rPr>
        <w:t xml:space="preserve"> objetivo</w:t>
      </w:r>
      <w:r w:rsidR="005B32A7" w:rsidRPr="00EA0336">
        <w:rPr>
          <w:rFonts w:ascii="Times" w:hAnsi="Times" w:cs="Times New Roman"/>
          <w:lang w:val="es-ES"/>
        </w:rPr>
        <w:t>s</w:t>
      </w:r>
      <w:r w:rsidR="001F54E7" w:rsidRPr="00EA0336">
        <w:rPr>
          <w:rFonts w:ascii="Times" w:hAnsi="Times" w:cs="Times New Roman"/>
          <w:lang w:val="es-ES"/>
        </w:rPr>
        <w:t xml:space="preserve"> consiste</w:t>
      </w:r>
      <w:r w:rsidR="005B32A7" w:rsidRPr="00EA0336">
        <w:rPr>
          <w:rFonts w:ascii="Times" w:hAnsi="Times" w:cs="Times New Roman"/>
          <w:lang w:val="es-ES"/>
        </w:rPr>
        <w:t>n</w:t>
      </w:r>
      <w:r w:rsidR="001F54E7" w:rsidRPr="00EA0336">
        <w:rPr>
          <w:rFonts w:ascii="Times" w:hAnsi="Times" w:cs="Times New Roman"/>
          <w:lang w:val="es-ES"/>
        </w:rPr>
        <w:t xml:space="preserve"> en hacer la disciplina d</w:t>
      </w:r>
      <w:r w:rsidR="005B32A7" w:rsidRPr="00EA0336">
        <w:rPr>
          <w:rFonts w:ascii="Times" w:hAnsi="Times" w:cs="Times New Roman"/>
          <w:lang w:val="es-ES"/>
        </w:rPr>
        <w:t xml:space="preserve">e la Historia </w:t>
      </w:r>
      <w:r w:rsidR="0054279F" w:rsidRPr="00EA0336">
        <w:rPr>
          <w:rFonts w:ascii="Times" w:hAnsi="Times" w:cs="Times New Roman"/>
          <w:lang w:val="es-ES"/>
        </w:rPr>
        <w:t xml:space="preserve">más accesible </w:t>
      </w:r>
      <w:r w:rsidR="00E26317" w:rsidRPr="00EA0336">
        <w:rPr>
          <w:rFonts w:ascii="Times" w:hAnsi="Times" w:cs="Times New Roman"/>
          <w:lang w:val="es-ES"/>
        </w:rPr>
        <w:t>a</w:t>
      </w:r>
      <w:r w:rsidR="0051279E" w:rsidRPr="00EA0336">
        <w:rPr>
          <w:rFonts w:ascii="Times" w:hAnsi="Times" w:cs="Times New Roman"/>
          <w:lang w:val="es-ES"/>
        </w:rPr>
        <w:t xml:space="preserve"> las alumnas y sensibilizar</w:t>
      </w:r>
      <w:r w:rsidR="00EA0336">
        <w:rPr>
          <w:rFonts w:ascii="Times" w:hAnsi="Times" w:cs="Times New Roman"/>
          <w:lang w:val="es-ES"/>
        </w:rPr>
        <w:t xml:space="preserve"> a</w:t>
      </w:r>
      <w:r w:rsidR="0051279E" w:rsidRPr="00EA0336">
        <w:rPr>
          <w:rFonts w:ascii="Times" w:hAnsi="Times" w:cs="Times New Roman"/>
          <w:lang w:val="es-ES"/>
        </w:rPr>
        <w:t xml:space="preserve"> las alumna</w:t>
      </w:r>
      <w:r w:rsidR="005B32A7" w:rsidRPr="00EA0336">
        <w:rPr>
          <w:rFonts w:ascii="Times" w:hAnsi="Times" w:cs="Times New Roman"/>
          <w:lang w:val="es-ES"/>
        </w:rPr>
        <w:t xml:space="preserve">s tanto frente al trabajo de un historiador como al carácter constructivo de la historia. </w:t>
      </w:r>
    </w:p>
    <w:p w14:paraId="4653C731" w14:textId="77777777" w:rsidR="004B2F55" w:rsidRPr="00EA0336" w:rsidRDefault="004B2F55" w:rsidP="00EA0336">
      <w:pPr>
        <w:spacing w:line="360" w:lineRule="auto"/>
        <w:jc w:val="both"/>
        <w:rPr>
          <w:rFonts w:ascii="Times" w:hAnsi="Times" w:cs="Times New Roman"/>
          <w:lang w:val="es-ES"/>
        </w:rPr>
      </w:pPr>
    </w:p>
    <w:p w14:paraId="35B1480E" w14:textId="77777777" w:rsidR="00EA0336" w:rsidRDefault="00E26317" w:rsidP="00EA0336">
      <w:pPr>
        <w:spacing w:line="360" w:lineRule="auto"/>
        <w:ind w:firstLine="720"/>
        <w:jc w:val="both"/>
        <w:rPr>
          <w:rFonts w:ascii="Times" w:hAnsi="Times" w:cs="Times New Roman"/>
          <w:lang w:val="es-ES"/>
        </w:rPr>
      </w:pPr>
      <w:r w:rsidRPr="00EA0336">
        <w:rPr>
          <w:rFonts w:ascii="Times" w:hAnsi="Times" w:cs="Times New Roman"/>
          <w:lang w:val="es-ES"/>
        </w:rPr>
        <w:t xml:space="preserve">¿Por qué </w:t>
      </w:r>
      <w:r w:rsidR="001D4A68" w:rsidRPr="00EA0336">
        <w:rPr>
          <w:rFonts w:ascii="Times" w:hAnsi="Times" w:cs="Times New Roman"/>
          <w:lang w:val="es-ES"/>
        </w:rPr>
        <w:t>quiero</w:t>
      </w:r>
      <w:r w:rsidRPr="00EA0336">
        <w:rPr>
          <w:rFonts w:ascii="Times" w:hAnsi="Times" w:cs="Times New Roman"/>
          <w:lang w:val="es-ES"/>
        </w:rPr>
        <w:t xml:space="preserve"> </w:t>
      </w:r>
      <w:r w:rsidR="001D4A68" w:rsidRPr="00EA0336">
        <w:rPr>
          <w:rFonts w:ascii="Times" w:hAnsi="Times" w:cs="Times New Roman"/>
          <w:lang w:val="es-ES"/>
        </w:rPr>
        <w:t>acercar las alumnas a</w:t>
      </w:r>
      <w:r w:rsidRPr="00EA0336">
        <w:rPr>
          <w:rFonts w:ascii="Times" w:hAnsi="Times" w:cs="Times New Roman"/>
          <w:lang w:val="es-ES"/>
        </w:rPr>
        <w:t xml:space="preserve"> la disciplina de Historia? ¿Por qué pienso que la memoria familiar puede servir de puente entre </w:t>
      </w:r>
      <w:r w:rsidR="003F6933" w:rsidRPr="00EA0336">
        <w:rPr>
          <w:rFonts w:ascii="Times" w:hAnsi="Times" w:cs="Times New Roman"/>
          <w:lang w:val="es-ES"/>
        </w:rPr>
        <w:t xml:space="preserve">una </w:t>
      </w:r>
      <w:r w:rsidRPr="00EA0336">
        <w:rPr>
          <w:rFonts w:ascii="Times" w:hAnsi="Times" w:cs="Times New Roman"/>
          <w:lang w:val="es-ES"/>
        </w:rPr>
        <w:t>disciplina y jóvenes? En este punto debo aclarar que s</w:t>
      </w:r>
      <w:r w:rsidR="00161DFE" w:rsidRPr="00EA0336">
        <w:rPr>
          <w:rFonts w:ascii="Times" w:hAnsi="Times" w:cs="Times New Roman"/>
          <w:lang w:val="es-ES"/>
        </w:rPr>
        <w:t xml:space="preserve">oy maestra </w:t>
      </w:r>
      <w:r w:rsidR="003F6933" w:rsidRPr="00EA0336">
        <w:rPr>
          <w:rFonts w:ascii="Times" w:hAnsi="Times" w:cs="Times New Roman"/>
          <w:lang w:val="es-ES"/>
        </w:rPr>
        <w:t xml:space="preserve">tanto </w:t>
      </w:r>
      <w:r w:rsidR="00161DFE" w:rsidRPr="00EA0336">
        <w:rPr>
          <w:rFonts w:ascii="Times" w:hAnsi="Times" w:cs="Times New Roman"/>
          <w:lang w:val="es-ES"/>
        </w:rPr>
        <w:t xml:space="preserve">de español como lengua extranjera </w:t>
      </w:r>
      <w:r w:rsidR="003F6933" w:rsidRPr="00EA0336">
        <w:rPr>
          <w:rFonts w:ascii="Times" w:hAnsi="Times" w:cs="Times New Roman"/>
          <w:lang w:val="es-ES"/>
        </w:rPr>
        <w:t>como</w:t>
      </w:r>
      <w:r w:rsidR="00161DFE" w:rsidRPr="00EA0336">
        <w:rPr>
          <w:rFonts w:ascii="Times" w:hAnsi="Times" w:cs="Times New Roman"/>
          <w:lang w:val="es-ES"/>
        </w:rPr>
        <w:t xml:space="preserve"> de historia. En Austria,</w:t>
      </w:r>
      <w:r w:rsidR="00990210" w:rsidRPr="00EA0336">
        <w:rPr>
          <w:rFonts w:ascii="Times" w:hAnsi="Times" w:cs="Times New Roman"/>
          <w:lang w:val="es-ES"/>
        </w:rPr>
        <w:t xml:space="preserve"> mi país de origen,</w:t>
      </w:r>
      <w:r w:rsidR="001D4A68" w:rsidRPr="00EA0336">
        <w:rPr>
          <w:rFonts w:ascii="Times" w:hAnsi="Times" w:cs="Times New Roman"/>
          <w:lang w:val="es-ES"/>
        </w:rPr>
        <w:t xml:space="preserve"> maestra</w:t>
      </w:r>
      <w:r w:rsidR="00161DFE" w:rsidRPr="00EA0336">
        <w:rPr>
          <w:rFonts w:ascii="Times" w:hAnsi="Times" w:cs="Times New Roman"/>
          <w:lang w:val="es-ES"/>
        </w:rPr>
        <w:t>s de escuelas superiores tenemos que enseñar</w:t>
      </w:r>
      <w:r w:rsidR="003F6933" w:rsidRPr="00EA0336">
        <w:rPr>
          <w:rFonts w:ascii="Times" w:hAnsi="Times" w:cs="Times New Roman"/>
          <w:lang w:val="es-ES"/>
        </w:rPr>
        <w:t>, como mínimo,</w:t>
      </w:r>
      <w:r w:rsidR="00161DFE" w:rsidRPr="00EA0336">
        <w:rPr>
          <w:rFonts w:ascii="Times" w:hAnsi="Times" w:cs="Times New Roman"/>
          <w:lang w:val="es-ES"/>
        </w:rPr>
        <w:t xml:space="preserve"> dos materias. </w:t>
      </w:r>
      <w:r w:rsidR="00BF6B1D" w:rsidRPr="00EA0336">
        <w:rPr>
          <w:rFonts w:ascii="Times" w:hAnsi="Times" w:cs="Times New Roman"/>
          <w:lang w:val="es-ES"/>
        </w:rPr>
        <w:t>Enseñando</w:t>
      </w:r>
      <w:r w:rsidR="00161DFE" w:rsidRPr="00EA0336">
        <w:rPr>
          <w:rFonts w:ascii="Times" w:hAnsi="Times" w:cs="Times New Roman"/>
          <w:lang w:val="es-ES"/>
        </w:rPr>
        <w:t xml:space="preserve"> ambas materias me he dado cue</w:t>
      </w:r>
      <w:r w:rsidR="003F6933" w:rsidRPr="00EA0336">
        <w:rPr>
          <w:rFonts w:ascii="Times" w:hAnsi="Times" w:cs="Times New Roman"/>
          <w:lang w:val="es-ES"/>
        </w:rPr>
        <w:t xml:space="preserve">nta de </w:t>
      </w:r>
      <w:r w:rsidR="00F45981" w:rsidRPr="00EA0336">
        <w:rPr>
          <w:rFonts w:ascii="Times" w:hAnsi="Times" w:cs="Times New Roman"/>
          <w:lang w:val="es-ES"/>
        </w:rPr>
        <w:t xml:space="preserve">que </w:t>
      </w:r>
      <w:r w:rsidR="001D4A68" w:rsidRPr="00EA0336">
        <w:rPr>
          <w:rFonts w:ascii="Times" w:hAnsi="Times" w:cs="Times New Roman"/>
          <w:lang w:val="es-ES"/>
        </w:rPr>
        <w:t xml:space="preserve">no </w:t>
      </w:r>
      <w:r w:rsidR="00F45981" w:rsidRPr="00EA0336">
        <w:rPr>
          <w:rFonts w:ascii="Times" w:hAnsi="Times" w:cs="Times New Roman"/>
          <w:lang w:val="es-ES"/>
        </w:rPr>
        <w:t xml:space="preserve">fueron en vano </w:t>
      </w:r>
      <w:r w:rsidR="003F6933" w:rsidRPr="00EA0336">
        <w:rPr>
          <w:rFonts w:ascii="Times" w:hAnsi="Times" w:cs="Times New Roman"/>
          <w:lang w:val="es-ES"/>
        </w:rPr>
        <w:t xml:space="preserve">las muchas veces que, a </w:t>
      </w:r>
      <w:r w:rsidR="003F6933" w:rsidRPr="00EA0336">
        <w:rPr>
          <w:rFonts w:ascii="Times" w:hAnsi="Times" w:cs="Times New Roman"/>
          <w:lang w:val="es-ES"/>
        </w:rPr>
        <w:lastRenderedPageBreak/>
        <w:t xml:space="preserve">lo largo de mi carrera universitaria, he escuchado, por parte de </w:t>
      </w:r>
      <w:r w:rsidR="00161DFE" w:rsidRPr="00EA0336">
        <w:rPr>
          <w:rFonts w:ascii="Times" w:hAnsi="Times" w:cs="Times New Roman"/>
          <w:lang w:val="es-ES"/>
        </w:rPr>
        <w:t xml:space="preserve">profesores </w:t>
      </w:r>
      <w:r w:rsidR="003F6933" w:rsidRPr="00EA0336">
        <w:rPr>
          <w:rFonts w:ascii="Times" w:hAnsi="Times" w:cs="Times New Roman"/>
          <w:lang w:val="es-ES"/>
        </w:rPr>
        <w:t xml:space="preserve">de didáctica, que </w:t>
      </w:r>
      <w:r w:rsidR="00161DFE" w:rsidRPr="00EA0336">
        <w:rPr>
          <w:rFonts w:ascii="Times" w:hAnsi="Times" w:cs="Times New Roman"/>
          <w:lang w:val="es-ES"/>
        </w:rPr>
        <w:t>había</w:t>
      </w:r>
      <w:r w:rsidR="00BF6B1D" w:rsidRPr="00EA0336">
        <w:rPr>
          <w:rFonts w:ascii="Times" w:hAnsi="Times" w:cs="Times New Roman"/>
          <w:lang w:val="es-ES"/>
        </w:rPr>
        <w:t>mos que</w:t>
      </w:r>
      <w:r w:rsidR="00161DFE" w:rsidRPr="00EA0336">
        <w:rPr>
          <w:rFonts w:ascii="Times" w:hAnsi="Times" w:cs="Times New Roman"/>
          <w:lang w:val="es-ES"/>
        </w:rPr>
        <w:t xml:space="preserve"> acercar la enseñanza </w:t>
      </w:r>
      <w:r w:rsidR="001D4A68" w:rsidRPr="00EA0336">
        <w:rPr>
          <w:rFonts w:ascii="Times" w:hAnsi="Times" w:cs="Times New Roman"/>
          <w:lang w:val="es-ES"/>
        </w:rPr>
        <w:t>a la realidad de las alumna</w:t>
      </w:r>
      <w:r w:rsidR="00161DFE" w:rsidRPr="00EA0336">
        <w:rPr>
          <w:rFonts w:ascii="Times" w:hAnsi="Times" w:cs="Times New Roman"/>
          <w:lang w:val="es-ES"/>
        </w:rPr>
        <w:t xml:space="preserve">s lo más </w:t>
      </w:r>
      <w:r w:rsidR="00A36EEC" w:rsidRPr="00EA0336">
        <w:rPr>
          <w:rFonts w:ascii="Times" w:hAnsi="Times" w:cs="Times New Roman"/>
          <w:lang w:val="es-ES"/>
        </w:rPr>
        <w:t>posible</w:t>
      </w:r>
      <w:r w:rsidR="00161DFE" w:rsidRPr="00EA0336">
        <w:rPr>
          <w:rFonts w:ascii="Times" w:hAnsi="Times" w:cs="Times New Roman"/>
          <w:lang w:val="es-ES"/>
        </w:rPr>
        <w:t xml:space="preserve">. </w:t>
      </w:r>
    </w:p>
    <w:p w14:paraId="7908E413" w14:textId="6D2621F7" w:rsidR="004B2F55" w:rsidRPr="00EA0336" w:rsidRDefault="00161DFE" w:rsidP="00EA0336">
      <w:pPr>
        <w:spacing w:line="360" w:lineRule="auto"/>
        <w:jc w:val="both"/>
        <w:rPr>
          <w:rFonts w:ascii="Times" w:hAnsi="Times" w:cs="Times New Roman"/>
          <w:lang w:val="es-ES"/>
        </w:rPr>
      </w:pPr>
      <w:r w:rsidRPr="00EA0336">
        <w:rPr>
          <w:rFonts w:ascii="Times" w:hAnsi="Times" w:cs="Times New Roman"/>
          <w:lang w:val="es-ES"/>
        </w:rPr>
        <w:t>Tanto en español como en histori</w:t>
      </w:r>
      <w:r w:rsidR="001D4A68" w:rsidRPr="00EA0336">
        <w:rPr>
          <w:rFonts w:ascii="Times" w:hAnsi="Times" w:cs="Times New Roman"/>
          <w:lang w:val="es-ES"/>
        </w:rPr>
        <w:t xml:space="preserve">a he experimentado que cuando las </w:t>
      </w:r>
      <w:r w:rsidR="00863035" w:rsidRPr="00EA0336">
        <w:rPr>
          <w:rFonts w:ascii="Times" w:hAnsi="Times" w:cs="Times New Roman"/>
          <w:lang w:val="es-ES"/>
        </w:rPr>
        <w:t>jóvenes</w:t>
      </w:r>
      <w:r w:rsidRPr="00EA0336">
        <w:rPr>
          <w:rFonts w:ascii="Times" w:hAnsi="Times" w:cs="Times New Roman"/>
          <w:lang w:val="es-ES"/>
        </w:rPr>
        <w:t xml:space="preserve"> no se pueden identificar con el contenido o si no ven ninguna relevancia para sus propias vidas fácilmente se desvían</w:t>
      </w:r>
      <w:r w:rsidR="00BF6B1D" w:rsidRPr="00EA0336">
        <w:rPr>
          <w:rFonts w:ascii="Times" w:hAnsi="Times" w:cs="Times New Roman"/>
          <w:lang w:val="es-ES"/>
        </w:rPr>
        <w:t>, se aburren</w:t>
      </w:r>
      <w:r w:rsidRPr="00EA0336">
        <w:rPr>
          <w:rFonts w:ascii="Times" w:hAnsi="Times" w:cs="Times New Roman"/>
          <w:lang w:val="es-ES"/>
        </w:rPr>
        <w:t xml:space="preserve"> y no prestan atención. En relación a la enseñanza de una lengua resulta </w:t>
      </w:r>
      <w:r w:rsidR="00BF6B1D" w:rsidRPr="00EA0336">
        <w:rPr>
          <w:rFonts w:ascii="Times" w:hAnsi="Times" w:cs="Times New Roman"/>
          <w:lang w:val="es-ES"/>
        </w:rPr>
        <w:t xml:space="preserve">más </w:t>
      </w:r>
      <w:r w:rsidRPr="00EA0336">
        <w:rPr>
          <w:rFonts w:ascii="Times" w:hAnsi="Times" w:cs="Times New Roman"/>
          <w:lang w:val="es-ES"/>
        </w:rPr>
        <w:t>fácil crear esa conexión, pe</w:t>
      </w:r>
      <w:r w:rsidR="00BF6B1D" w:rsidRPr="00EA0336">
        <w:rPr>
          <w:rFonts w:ascii="Times" w:hAnsi="Times" w:cs="Times New Roman"/>
          <w:lang w:val="es-ES"/>
        </w:rPr>
        <w:t>ro</w:t>
      </w:r>
      <w:r w:rsidRPr="00EA0336">
        <w:rPr>
          <w:rFonts w:ascii="Times" w:hAnsi="Times" w:cs="Times New Roman"/>
          <w:lang w:val="es-ES"/>
        </w:rPr>
        <w:t xml:space="preserve"> en historia puede ser un reto crear ese vínculo tan esencial para el aprendizaje. </w:t>
      </w:r>
      <w:r w:rsidR="00A36EEC" w:rsidRPr="00EA0336">
        <w:rPr>
          <w:rFonts w:ascii="Times" w:hAnsi="Times" w:cs="Times New Roman"/>
          <w:lang w:val="es-ES"/>
        </w:rPr>
        <w:t xml:space="preserve">Recuerdo bien las veces que </w:t>
      </w:r>
      <w:r w:rsidR="00747761" w:rsidRPr="00EA0336">
        <w:rPr>
          <w:rFonts w:ascii="Times" w:hAnsi="Times" w:cs="Times New Roman"/>
          <w:lang w:val="es-ES"/>
        </w:rPr>
        <w:t xml:space="preserve">sí lo logré cuando, por ejemplo, </w:t>
      </w:r>
      <w:r w:rsidR="00A36EEC" w:rsidRPr="00EA0336">
        <w:rPr>
          <w:rFonts w:ascii="Times" w:hAnsi="Times" w:cs="Times New Roman"/>
          <w:lang w:val="es-ES"/>
        </w:rPr>
        <w:t>mis a</w:t>
      </w:r>
      <w:r w:rsidR="001D4A68" w:rsidRPr="00EA0336">
        <w:rPr>
          <w:rFonts w:ascii="Times" w:hAnsi="Times" w:cs="Times New Roman"/>
          <w:lang w:val="es-ES"/>
        </w:rPr>
        <w:t>lumna</w:t>
      </w:r>
      <w:r w:rsidR="00A36EEC" w:rsidRPr="00EA0336">
        <w:rPr>
          <w:rFonts w:ascii="Times" w:hAnsi="Times" w:cs="Times New Roman"/>
          <w:lang w:val="es-ES"/>
        </w:rPr>
        <w:t>s traían un orden militar del abuelo o mapas antiguas al salón de clase. Fueron momentos de</w:t>
      </w:r>
      <w:r w:rsidR="00747761" w:rsidRPr="00EA0336">
        <w:rPr>
          <w:rFonts w:ascii="Times" w:hAnsi="Times" w:cs="Times New Roman"/>
          <w:lang w:val="es-ES"/>
        </w:rPr>
        <w:t xml:space="preserve"> pura vida, </w:t>
      </w:r>
      <w:r w:rsidR="00047024" w:rsidRPr="00EA0336">
        <w:rPr>
          <w:rFonts w:ascii="Times" w:hAnsi="Times" w:cs="Times New Roman"/>
          <w:lang w:val="es-ES"/>
        </w:rPr>
        <w:t>la</w:t>
      </w:r>
      <w:r w:rsidR="00F45981" w:rsidRPr="00EA0336">
        <w:rPr>
          <w:rFonts w:ascii="Times" w:hAnsi="Times" w:cs="Times New Roman"/>
          <w:lang w:val="es-ES"/>
        </w:rPr>
        <w:t xml:space="preserve">s jóvenes </w:t>
      </w:r>
      <w:r w:rsidR="00A36EEC" w:rsidRPr="00EA0336">
        <w:rPr>
          <w:rFonts w:ascii="Times" w:hAnsi="Times" w:cs="Times New Roman"/>
          <w:lang w:val="es-ES"/>
        </w:rPr>
        <w:t>prestaban atención</w:t>
      </w:r>
      <w:r w:rsidR="00747761" w:rsidRPr="00EA0336">
        <w:rPr>
          <w:rFonts w:ascii="Times" w:hAnsi="Times" w:cs="Times New Roman"/>
          <w:lang w:val="es-ES"/>
        </w:rPr>
        <w:t xml:space="preserve"> y disfrutaban del momento</w:t>
      </w:r>
      <w:r w:rsidR="00A36EEC" w:rsidRPr="00EA0336">
        <w:rPr>
          <w:rFonts w:ascii="Times" w:hAnsi="Times" w:cs="Times New Roman"/>
          <w:lang w:val="es-ES"/>
        </w:rPr>
        <w:t xml:space="preserve">. </w:t>
      </w:r>
      <w:r w:rsidR="001D4A68" w:rsidRPr="00EA0336">
        <w:rPr>
          <w:rFonts w:ascii="Times" w:hAnsi="Times" w:cs="Times New Roman"/>
          <w:lang w:val="es-ES"/>
        </w:rPr>
        <w:t>Tal vez las alumna</w:t>
      </w:r>
      <w:r w:rsidR="00747761" w:rsidRPr="00EA0336">
        <w:rPr>
          <w:rFonts w:ascii="Times" w:hAnsi="Times" w:cs="Times New Roman"/>
          <w:lang w:val="es-ES"/>
        </w:rPr>
        <w:t xml:space="preserve">s no tenían muy presente el aprendizaje que contenían estas experiencias, pero esas impresiones y las informaciones que adquirieron se les quedan más fácilmente y son más duraderas que cualquier contenido memorizado para un examen. </w:t>
      </w:r>
    </w:p>
    <w:p w14:paraId="6AF1FB9C" w14:textId="77777777" w:rsidR="00EA0336" w:rsidRDefault="00EA0336" w:rsidP="00EA0336">
      <w:pPr>
        <w:spacing w:line="360" w:lineRule="auto"/>
        <w:ind w:firstLine="720"/>
        <w:jc w:val="both"/>
        <w:rPr>
          <w:rFonts w:ascii="Times" w:hAnsi="Times" w:cs="Times New Roman"/>
          <w:lang w:val="es-ES"/>
        </w:rPr>
      </w:pPr>
    </w:p>
    <w:p w14:paraId="12CCF8D2" w14:textId="769F8696" w:rsidR="00113475" w:rsidRPr="00EA0336" w:rsidRDefault="00747761" w:rsidP="00EA0336">
      <w:pPr>
        <w:spacing w:line="360" w:lineRule="auto"/>
        <w:ind w:firstLine="720"/>
        <w:jc w:val="both"/>
        <w:rPr>
          <w:rFonts w:ascii="Times" w:hAnsi="Times" w:cs="Times New Roman"/>
          <w:lang w:val="es-ES"/>
        </w:rPr>
      </w:pPr>
      <w:r w:rsidRPr="00EA0336">
        <w:rPr>
          <w:rFonts w:ascii="Times" w:hAnsi="Times" w:cs="Times New Roman"/>
          <w:lang w:val="es-ES"/>
        </w:rPr>
        <w:t xml:space="preserve">Uno </w:t>
      </w:r>
      <w:r w:rsidR="005E71B2" w:rsidRPr="00EA0336">
        <w:rPr>
          <w:rFonts w:ascii="Times" w:hAnsi="Times" w:cs="Times New Roman"/>
          <w:lang w:val="es-ES"/>
        </w:rPr>
        <w:t xml:space="preserve">momento importante que </w:t>
      </w:r>
      <w:r w:rsidR="004B2F55" w:rsidRPr="00EA0336">
        <w:rPr>
          <w:rFonts w:ascii="Times" w:hAnsi="Times" w:cs="Times New Roman"/>
          <w:lang w:val="es-ES"/>
        </w:rPr>
        <w:t>me llevó a pensar en usar este libro como base para un proyecto educa</w:t>
      </w:r>
      <w:r w:rsidRPr="00EA0336">
        <w:rPr>
          <w:rFonts w:ascii="Times" w:hAnsi="Times" w:cs="Times New Roman"/>
          <w:lang w:val="es-ES"/>
        </w:rPr>
        <w:t>tivo fue cuando, después de habé</w:t>
      </w:r>
      <w:r w:rsidR="004B2F55" w:rsidRPr="00EA0336">
        <w:rPr>
          <w:rFonts w:ascii="Times" w:hAnsi="Times" w:cs="Times New Roman"/>
          <w:lang w:val="es-ES"/>
        </w:rPr>
        <w:t>r</w:t>
      </w:r>
      <w:r w:rsidRPr="00EA0336">
        <w:rPr>
          <w:rFonts w:ascii="Times" w:hAnsi="Times" w:cs="Times New Roman"/>
          <w:lang w:val="es-ES"/>
        </w:rPr>
        <w:t>se</w:t>
      </w:r>
      <w:r w:rsidR="004B2F55" w:rsidRPr="00EA0336">
        <w:rPr>
          <w:rFonts w:ascii="Times" w:hAnsi="Times" w:cs="Times New Roman"/>
          <w:lang w:val="es-ES"/>
        </w:rPr>
        <w:t xml:space="preserve">lo </w:t>
      </w:r>
      <w:r w:rsidRPr="00EA0336">
        <w:rPr>
          <w:rFonts w:ascii="Times" w:hAnsi="Times" w:cs="Times New Roman"/>
          <w:lang w:val="es-ES"/>
        </w:rPr>
        <w:t>comentado a José Aponte, un compañero de clase, él me recomendó hacer</w:t>
      </w:r>
      <w:r w:rsidR="004B2F55" w:rsidRPr="00EA0336">
        <w:rPr>
          <w:rFonts w:ascii="Times" w:hAnsi="Times" w:cs="Times New Roman"/>
          <w:lang w:val="es-ES"/>
        </w:rPr>
        <w:t xml:space="preserve"> un </w:t>
      </w:r>
      <w:r w:rsidR="004B2F55" w:rsidRPr="00EA0336">
        <w:rPr>
          <w:rFonts w:ascii="Times" w:hAnsi="Times" w:cs="Times New Roman"/>
          <w:i/>
        </w:rPr>
        <w:t>mind map</w:t>
      </w:r>
      <w:r w:rsidR="004B2F55" w:rsidRPr="00EA0336">
        <w:rPr>
          <w:rFonts w:ascii="Times" w:hAnsi="Times" w:cs="Times New Roman"/>
          <w:lang w:val="es-ES"/>
        </w:rPr>
        <w:t xml:space="preserve"> con los grandes acontecimientos históricos que mi abuela </w:t>
      </w:r>
      <w:r w:rsidR="00F45981" w:rsidRPr="00EA0336">
        <w:rPr>
          <w:rFonts w:ascii="Times" w:hAnsi="Times" w:cs="Times New Roman"/>
          <w:lang w:val="es-ES"/>
        </w:rPr>
        <w:t>ha vivido</w:t>
      </w:r>
      <w:r w:rsidR="004B2F55" w:rsidRPr="00EA0336">
        <w:rPr>
          <w:rFonts w:ascii="Times" w:hAnsi="Times" w:cs="Times New Roman"/>
          <w:lang w:val="es-ES"/>
        </w:rPr>
        <w:t xml:space="preserve">. </w:t>
      </w:r>
      <w:r w:rsidRPr="00EA0336">
        <w:rPr>
          <w:rFonts w:ascii="Times" w:hAnsi="Times" w:cs="Times New Roman"/>
          <w:lang w:val="es-ES"/>
        </w:rPr>
        <w:t xml:space="preserve">Lo hice y me impresionó lo que mi abuela ha vivido durante sus ya casi 85 años. </w:t>
      </w:r>
      <w:r w:rsidR="004B2F55" w:rsidRPr="00EA0336">
        <w:rPr>
          <w:rFonts w:ascii="Times" w:hAnsi="Times" w:cs="Times New Roman"/>
          <w:lang w:val="es-ES"/>
        </w:rPr>
        <w:t>Para esta presentación me he limitado a unos pocos aspectos para mostrar todo</w:t>
      </w:r>
      <w:r w:rsidR="004527BC" w:rsidRPr="00EA0336">
        <w:rPr>
          <w:rFonts w:ascii="Times" w:hAnsi="Times" w:cs="Times New Roman"/>
          <w:lang w:val="es-ES"/>
        </w:rPr>
        <w:t>s</w:t>
      </w:r>
      <w:r w:rsidR="004B2F55" w:rsidRPr="00EA0336">
        <w:rPr>
          <w:rFonts w:ascii="Times" w:hAnsi="Times" w:cs="Times New Roman"/>
          <w:lang w:val="es-ES"/>
        </w:rPr>
        <w:t xml:space="preserve"> lo</w:t>
      </w:r>
      <w:r w:rsidR="004527BC" w:rsidRPr="00EA0336">
        <w:rPr>
          <w:rFonts w:ascii="Times" w:hAnsi="Times" w:cs="Times New Roman"/>
          <w:lang w:val="es-ES"/>
        </w:rPr>
        <w:t>s temas</w:t>
      </w:r>
      <w:r w:rsidR="004B2F55" w:rsidRPr="00EA0336">
        <w:rPr>
          <w:rFonts w:ascii="Times" w:hAnsi="Times" w:cs="Times New Roman"/>
          <w:lang w:val="es-ES"/>
        </w:rPr>
        <w:t xml:space="preserve"> que se puede</w:t>
      </w:r>
      <w:r w:rsidR="004527BC" w:rsidRPr="00EA0336">
        <w:rPr>
          <w:rFonts w:ascii="Times" w:hAnsi="Times" w:cs="Times New Roman"/>
          <w:lang w:val="es-ES"/>
        </w:rPr>
        <w:t>n</w:t>
      </w:r>
      <w:r w:rsidR="00EA0336">
        <w:rPr>
          <w:rFonts w:ascii="Times" w:hAnsi="Times" w:cs="Times New Roman"/>
          <w:lang w:val="es-ES"/>
        </w:rPr>
        <w:t xml:space="preserve"> trabajar a base del escrito.</w:t>
      </w:r>
      <w:r w:rsidR="001D4A68" w:rsidRPr="00EA0336">
        <w:rPr>
          <w:rFonts w:ascii="Times" w:hAnsi="Times" w:cs="Times New Roman"/>
          <w:lang w:val="es-ES"/>
        </w:rPr>
        <w:t xml:space="preserve"> </w:t>
      </w:r>
      <w:r w:rsidR="00855E7B" w:rsidRPr="00EA0336">
        <w:rPr>
          <w:rFonts w:ascii="Times" w:hAnsi="Times" w:cs="Times New Roman"/>
          <w:lang w:val="es-ES"/>
        </w:rPr>
        <w:t xml:space="preserve">No sé si sienten lo </w:t>
      </w:r>
      <w:r w:rsidRPr="00EA0336">
        <w:rPr>
          <w:rFonts w:ascii="Times" w:hAnsi="Times" w:cs="Times New Roman"/>
          <w:lang w:val="es-ES"/>
        </w:rPr>
        <w:t xml:space="preserve">mismo </w:t>
      </w:r>
      <w:r w:rsidR="001D4A68" w:rsidRPr="00EA0336">
        <w:rPr>
          <w:rFonts w:ascii="Times" w:hAnsi="Times" w:cs="Times New Roman"/>
          <w:lang w:val="es-ES"/>
        </w:rPr>
        <w:t>como</w:t>
      </w:r>
      <w:r w:rsidR="00855E7B" w:rsidRPr="00EA0336">
        <w:rPr>
          <w:rFonts w:ascii="Times" w:hAnsi="Times" w:cs="Times New Roman"/>
          <w:lang w:val="es-ES"/>
        </w:rPr>
        <w:t xml:space="preserve"> yo al mirar este mapa. ¿N</w:t>
      </w:r>
      <w:r w:rsidR="001D4A68" w:rsidRPr="00EA0336">
        <w:rPr>
          <w:rFonts w:ascii="Times" w:hAnsi="Times" w:cs="Times New Roman"/>
          <w:lang w:val="es-ES"/>
        </w:rPr>
        <w:t>o será que podemos tocar nuestras alumna</w:t>
      </w:r>
      <w:r w:rsidR="00855E7B" w:rsidRPr="00EA0336">
        <w:rPr>
          <w:rFonts w:ascii="Times" w:hAnsi="Times" w:cs="Times New Roman"/>
          <w:lang w:val="es-ES"/>
        </w:rPr>
        <w:t>s de igual manera si trabajan con las memorias de sus familiares? ¿No será motivador investigar de dónde un viene y así, al mismo tiempo, conocer la historia de</w:t>
      </w:r>
      <w:r w:rsidRPr="00EA0336">
        <w:rPr>
          <w:rFonts w:ascii="Times" w:hAnsi="Times" w:cs="Times New Roman"/>
          <w:lang w:val="es-ES"/>
        </w:rPr>
        <w:t xml:space="preserve"> su región y </w:t>
      </w:r>
      <w:r w:rsidR="00855E7B" w:rsidRPr="00EA0336">
        <w:rPr>
          <w:rFonts w:ascii="Times" w:hAnsi="Times" w:cs="Times New Roman"/>
          <w:lang w:val="es-ES"/>
        </w:rPr>
        <w:t>país, pero también la de otras partes del mundo? ¿</w:t>
      </w:r>
      <w:r w:rsidRPr="00EA0336">
        <w:rPr>
          <w:rFonts w:ascii="Times" w:hAnsi="Times" w:cs="Times New Roman"/>
          <w:lang w:val="es-ES"/>
        </w:rPr>
        <w:t>No s</w:t>
      </w:r>
      <w:r w:rsidR="00855E7B" w:rsidRPr="00EA0336">
        <w:rPr>
          <w:rFonts w:ascii="Times" w:hAnsi="Times" w:cs="Times New Roman"/>
          <w:lang w:val="es-ES"/>
        </w:rPr>
        <w:t>erá más fácil entender maneras pasadas de vivir si alguien conocido cuenta de ellas?</w:t>
      </w:r>
    </w:p>
    <w:p w14:paraId="58D07531" w14:textId="77777777" w:rsidR="0065585E" w:rsidRPr="00EA0336" w:rsidRDefault="0065585E" w:rsidP="00EA0336">
      <w:pPr>
        <w:spacing w:line="360" w:lineRule="auto"/>
        <w:jc w:val="both"/>
        <w:rPr>
          <w:rFonts w:ascii="Times" w:hAnsi="Times" w:cs="Times New Roman"/>
          <w:lang w:val="es-ES"/>
        </w:rPr>
      </w:pPr>
    </w:p>
    <w:p w14:paraId="29581842" w14:textId="1D5A28C7" w:rsidR="00113475" w:rsidRPr="00EA0336" w:rsidRDefault="00A96073" w:rsidP="00EA0336">
      <w:pPr>
        <w:spacing w:line="360" w:lineRule="auto"/>
        <w:ind w:firstLine="720"/>
        <w:jc w:val="both"/>
        <w:rPr>
          <w:rFonts w:ascii="Times" w:hAnsi="Times" w:cs="Times New Roman"/>
          <w:lang w:val="es-ES"/>
        </w:rPr>
      </w:pPr>
      <w:r w:rsidRPr="00EA0336">
        <w:rPr>
          <w:rFonts w:ascii="Times" w:hAnsi="Times" w:cs="Times New Roman"/>
          <w:lang w:val="es-ES"/>
        </w:rPr>
        <w:t>Con las sugerencias</w:t>
      </w:r>
      <w:r w:rsidR="00B078C3" w:rsidRPr="00EA0336">
        <w:rPr>
          <w:rFonts w:ascii="Times" w:hAnsi="Times" w:cs="Times New Roman"/>
          <w:lang w:val="es-ES"/>
        </w:rPr>
        <w:t xml:space="preserve"> que voy </w:t>
      </w:r>
      <w:r w:rsidRPr="00EA0336">
        <w:rPr>
          <w:rFonts w:ascii="Times" w:hAnsi="Times" w:cs="Times New Roman"/>
          <w:lang w:val="es-ES"/>
        </w:rPr>
        <w:t>a dar</w:t>
      </w:r>
      <w:r w:rsidR="00B078C3" w:rsidRPr="00EA0336">
        <w:rPr>
          <w:rFonts w:ascii="Times" w:hAnsi="Times" w:cs="Times New Roman"/>
          <w:lang w:val="es-ES"/>
        </w:rPr>
        <w:t xml:space="preserve"> a continuación, </w:t>
      </w:r>
      <w:r w:rsidR="00453EF9" w:rsidRPr="00EA0336">
        <w:rPr>
          <w:rFonts w:ascii="Times" w:hAnsi="Times" w:cs="Times New Roman"/>
          <w:lang w:val="es-ES"/>
        </w:rPr>
        <w:t>intento</w:t>
      </w:r>
      <w:r w:rsidR="001D4A68" w:rsidRPr="00EA0336">
        <w:rPr>
          <w:rFonts w:ascii="Times" w:hAnsi="Times" w:cs="Times New Roman"/>
          <w:lang w:val="es-ES"/>
        </w:rPr>
        <w:t xml:space="preserve"> crear un espacio en el cual la</w:t>
      </w:r>
      <w:r w:rsidR="00B078C3" w:rsidRPr="00EA0336">
        <w:rPr>
          <w:rFonts w:ascii="Times" w:hAnsi="Times" w:cs="Times New Roman"/>
          <w:lang w:val="es-ES"/>
        </w:rPr>
        <w:t>s</w:t>
      </w:r>
      <w:r w:rsidR="001D4A68" w:rsidRPr="00EA0336">
        <w:rPr>
          <w:rFonts w:ascii="Times" w:hAnsi="Times" w:cs="Times New Roman"/>
          <w:lang w:val="es-ES"/>
        </w:rPr>
        <w:t xml:space="preserve"> alumna</w:t>
      </w:r>
      <w:r w:rsidR="00632583" w:rsidRPr="00EA0336">
        <w:rPr>
          <w:rFonts w:ascii="Times" w:hAnsi="Times" w:cs="Times New Roman"/>
          <w:lang w:val="es-ES"/>
        </w:rPr>
        <w:t>s trabaja</w:t>
      </w:r>
      <w:r w:rsidR="00B078C3" w:rsidRPr="00EA0336">
        <w:rPr>
          <w:rFonts w:ascii="Times" w:hAnsi="Times" w:cs="Times New Roman"/>
          <w:lang w:val="es-ES"/>
        </w:rPr>
        <w:t>n activamente des</w:t>
      </w:r>
      <w:r w:rsidR="00453EF9" w:rsidRPr="00EA0336">
        <w:rPr>
          <w:rFonts w:ascii="Times" w:hAnsi="Times" w:cs="Times New Roman"/>
          <w:lang w:val="es-ES"/>
        </w:rPr>
        <w:t xml:space="preserve">de sus experiencias familiares y, al mismo tiempo, adquieren conciencia y experiencia del trabajo histórico. </w:t>
      </w:r>
    </w:p>
    <w:p w14:paraId="4FBFAACD" w14:textId="25212D9A" w:rsidR="001B0739" w:rsidRPr="00EA0336" w:rsidRDefault="001B0739" w:rsidP="00EA0336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EA0336">
        <w:rPr>
          <w:rFonts w:ascii="Times New Roman" w:hAnsi="Times New Roman" w:cs="Times New Roman"/>
          <w:lang w:val="es-ES"/>
        </w:rPr>
        <w:t xml:space="preserve">Para iniciar </w:t>
      </w:r>
      <w:r w:rsidR="00303D72" w:rsidRPr="00EA0336">
        <w:rPr>
          <w:rFonts w:ascii="Times New Roman" w:hAnsi="Times New Roman" w:cs="Times New Roman"/>
          <w:lang w:val="es-ES"/>
        </w:rPr>
        <w:t>un</w:t>
      </w:r>
      <w:r w:rsidRPr="00EA0336">
        <w:rPr>
          <w:rFonts w:ascii="Times New Roman" w:hAnsi="Times New Roman" w:cs="Times New Roman"/>
          <w:lang w:val="es-ES"/>
        </w:rPr>
        <w:t xml:space="preserve"> proyecto escolar sobre memoria familiar, hay que tomar la decisión </w:t>
      </w:r>
      <w:r w:rsidR="00943992" w:rsidRPr="00EA0336">
        <w:rPr>
          <w:rFonts w:ascii="Times New Roman" w:hAnsi="Times New Roman" w:cs="Times New Roman"/>
          <w:lang w:val="es-ES"/>
        </w:rPr>
        <w:t xml:space="preserve">de </w:t>
      </w:r>
      <w:r w:rsidRPr="00EA0336">
        <w:rPr>
          <w:rFonts w:ascii="Times New Roman" w:hAnsi="Times New Roman" w:cs="Times New Roman"/>
          <w:lang w:val="es-ES"/>
        </w:rPr>
        <w:t>a qué familiar se le va pedir la función de testigo. Luego, hay que determinar si se abarca la vida del familiar en su totalidad o solamente un momento específico</w:t>
      </w:r>
      <w:r w:rsidR="000F12B8" w:rsidRPr="00EA0336">
        <w:rPr>
          <w:rFonts w:ascii="Times New Roman" w:hAnsi="Times New Roman" w:cs="Times New Roman"/>
          <w:lang w:val="es-ES"/>
        </w:rPr>
        <w:t xml:space="preserve"> de su vida</w:t>
      </w:r>
      <w:r w:rsidRPr="00EA0336">
        <w:rPr>
          <w:rFonts w:ascii="Times New Roman" w:hAnsi="Times New Roman" w:cs="Times New Roman"/>
          <w:lang w:val="es-ES"/>
        </w:rPr>
        <w:t xml:space="preserve">. Igual se puede reflexionar, en caso de trabajar con un marco temporal reducido, si la biografía de la persona o la historia universal va a brindar este marco. Es decir, o se investiga una etapa </w:t>
      </w:r>
      <w:r w:rsidR="00943992" w:rsidRPr="00EA0336">
        <w:rPr>
          <w:rFonts w:ascii="Times New Roman" w:hAnsi="Times New Roman" w:cs="Times New Roman"/>
          <w:lang w:val="es-ES"/>
        </w:rPr>
        <w:t xml:space="preserve">específica </w:t>
      </w:r>
      <w:r w:rsidRPr="00EA0336">
        <w:rPr>
          <w:rFonts w:ascii="Times New Roman" w:hAnsi="Times New Roman" w:cs="Times New Roman"/>
          <w:lang w:val="es-ES"/>
        </w:rPr>
        <w:t>en la vida de la persona</w:t>
      </w:r>
      <w:r w:rsidR="00943992" w:rsidRPr="00EA0336">
        <w:rPr>
          <w:rFonts w:ascii="Times New Roman" w:hAnsi="Times New Roman" w:cs="Times New Roman"/>
          <w:lang w:val="es-ES"/>
        </w:rPr>
        <w:t xml:space="preserve">, por </w:t>
      </w:r>
      <w:r w:rsidR="00B67252" w:rsidRPr="00EA0336">
        <w:rPr>
          <w:rFonts w:ascii="Times New Roman" w:hAnsi="Times New Roman" w:cs="Times New Roman"/>
          <w:lang w:val="es-ES"/>
        </w:rPr>
        <w:t>ejemplo,</w:t>
      </w:r>
      <w:r w:rsidR="00943992" w:rsidRPr="00EA0336">
        <w:rPr>
          <w:rFonts w:ascii="Times New Roman" w:hAnsi="Times New Roman" w:cs="Times New Roman"/>
          <w:lang w:val="es-ES"/>
        </w:rPr>
        <w:t xml:space="preserve"> su infancia,</w:t>
      </w:r>
      <w:r w:rsidRPr="00EA0336">
        <w:rPr>
          <w:rFonts w:ascii="Times New Roman" w:hAnsi="Times New Roman" w:cs="Times New Roman"/>
          <w:lang w:val="es-ES"/>
        </w:rPr>
        <w:t xml:space="preserve"> o cómo un suceso histórico determinado</w:t>
      </w:r>
      <w:r w:rsidR="00943992" w:rsidRPr="00EA0336">
        <w:rPr>
          <w:rFonts w:ascii="Times New Roman" w:hAnsi="Times New Roman" w:cs="Times New Roman"/>
          <w:lang w:val="es-ES"/>
        </w:rPr>
        <w:t>, en el caso de mi abuela puede ser la Segunda Guerra Mundial,</w:t>
      </w:r>
      <w:r w:rsidRPr="00EA0336">
        <w:rPr>
          <w:rFonts w:ascii="Times New Roman" w:hAnsi="Times New Roman" w:cs="Times New Roman"/>
          <w:lang w:val="es-ES"/>
        </w:rPr>
        <w:t xml:space="preserve"> influyó en la vida del familiar. De acuerdo a esta selección o de</w:t>
      </w:r>
      <w:r w:rsidR="001D4A68" w:rsidRPr="00EA0336">
        <w:rPr>
          <w:rFonts w:ascii="Times New Roman" w:hAnsi="Times New Roman" w:cs="Times New Roman"/>
          <w:lang w:val="es-ES"/>
        </w:rPr>
        <w:t>cisión, las alumnas misma</w:t>
      </w:r>
      <w:r w:rsidRPr="00EA0336">
        <w:rPr>
          <w:rFonts w:ascii="Times New Roman" w:hAnsi="Times New Roman" w:cs="Times New Roman"/>
          <w:lang w:val="es-ES"/>
        </w:rPr>
        <w:t xml:space="preserve">s pueden crear </w:t>
      </w:r>
      <w:r w:rsidR="001D4A68" w:rsidRPr="00EA0336">
        <w:rPr>
          <w:rFonts w:ascii="Times New Roman" w:hAnsi="Times New Roman" w:cs="Times New Roman"/>
          <w:lang w:val="es-ES"/>
        </w:rPr>
        <w:t>las</w:t>
      </w:r>
      <w:r w:rsidRPr="00EA0336">
        <w:rPr>
          <w:rFonts w:ascii="Times New Roman" w:hAnsi="Times New Roman" w:cs="Times New Roman"/>
          <w:lang w:val="es-ES"/>
        </w:rPr>
        <w:t xml:space="preserve"> preguntas. Puede ser de manera individual o en grupos. </w:t>
      </w:r>
      <w:r w:rsidR="001D4A68" w:rsidRPr="00EA0336">
        <w:rPr>
          <w:rFonts w:ascii="Times New Roman" w:hAnsi="Times New Roman" w:cs="Times New Roman"/>
          <w:lang w:val="es-ES"/>
        </w:rPr>
        <w:t>La maestra</w:t>
      </w:r>
      <w:r w:rsidRPr="00EA0336">
        <w:rPr>
          <w:rFonts w:ascii="Times New Roman" w:hAnsi="Times New Roman" w:cs="Times New Roman"/>
          <w:lang w:val="es-ES"/>
        </w:rPr>
        <w:t xml:space="preserve"> puede dirigir este proceso o </w:t>
      </w:r>
      <w:r w:rsidR="001D4A68" w:rsidRPr="00EA0336">
        <w:rPr>
          <w:rFonts w:ascii="Times New Roman" w:hAnsi="Times New Roman" w:cs="Times New Roman"/>
          <w:lang w:val="es-ES"/>
        </w:rPr>
        <w:t>las alumna</w:t>
      </w:r>
      <w:r w:rsidRPr="00EA0336">
        <w:rPr>
          <w:rFonts w:ascii="Times New Roman" w:hAnsi="Times New Roman" w:cs="Times New Roman"/>
          <w:lang w:val="es-ES"/>
        </w:rPr>
        <w:t xml:space="preserve">s lo trabajan independientemente. A mí me gusta mucho el método de </w:t>
      </w:r>
      <w:r w:rsidRPr="00EA0336">
        <w:rPr>
          <w:rFonts w:ascii="Times New Roman" w:hAnsi="Times New Roman" w:cs="Times New Roman"/>
          <w:i/>
        </w:rPr>
        <w:t>brainstorming</w:t>
      </w:r>
      <w:r w:rsidRPr="00EA0336">
        <w:rPr>
          <w:rFonts w:ascii="Times New Roman" w:hAnsi="Times New Roman" w:cs="Times New Roman"/>
          <w:lang w:val="es-ES"/>
        </w:rPr>
        <w:t xml:space="preserve"> para trabajos de este tipo. Es decir, </w:t>
      </w:r>
      <w:r w:rsidR="001D4A68" w:rsidRPr="00EA0336">
        <w:rPr>
          <w:rFonts w:ascii="Times New Roman" w:hAnsi="Times New Roman" w:cs="Times New Roman"/>
          <w:lang w:val="es-ES"/>
        </w:rPr>
        <w:t>con la participación de todas las alumna</w:t>
      </w:r>
      <w:r w:rsidRPr="00EA0336">
        <w:rPr>
          <w:rFonts w:ascii="Times New Roman" w:hAnsi="Times New Roman" w:cs="Times New Roman"/>
          <w:lang w:val="es-ES"/>
        </w:rPr>
        <w:t>s, crear, de manera espontánea, un conjunto de preguntas. El salón de clase no es</w:t>
      </w:r>
      <w:r w:rsidR="001C4E8C" w:rsidRPr="00EA0336">
        <w:rPr>
          <w:rFonts w:ascii="Times New Roman" w:hAnsi="Times New Roman" w:cs="Times New Roman"/>
          <w:lang w:val="es-ES"/>
        </w:rPr>
        <w:t xml:space="preserve"> el</w:t>
      </w:r>
      <w:r w:rsidRPr="00EA0336">
        <w:rPr>
          <w:rFonts w:ascii="Times New Roman" w:hAnsi="Times New Roman" w:cs="Times New Roman"/>
          <w:lang w:val="es-ES"/>
        </w:rPr>
        <w:t xml:space="preserve"> único lugar donde s</w:t>
      </w:r>
      <w:r w:rsidR="001D4A68" w:rsidRPr="00EA0336">
        <w:rPr>
          <w:rFonts w:ascii="Times New Roman" w:hAnsi="Times New Roman" w:cs="Times New Roman"/>
          <w:lang w:val="es-ES"/>
        </w:rPr>
        <w:t>e pueden crear las preguntas. Las alumna</w:t>
      </w:r>
      <w:r w:rsidRPr="00EA0336">
        <w:rPr>
          <w:rFonts w:ascii="Times New Roman" w:hAnsi="Times New Roman" w:cs="Times New Roman"/>
          <w:lang w:val="es-ES"/>
        </w:rPr>
        <w:t>s podrían consultar archivos de prensa para</w:t>
      </w:r>
      <w:r w:rsidR="001D4A68" w:rsidRPr="00EA0336">
        <w:rPr>
          <w:rFonts w:ascii="Times New Roman" w:hAnsi="Times New Roman" w:cs="Times New Roman"/>
          <w:lang w:val="es-ES"/>
        </w:rPr>
        <w:t>, por ejemplo,</w:t>
      </w:r>
      <w:r w:rsidRPr="00EA0336">
        <w:rPr>
          <w:rFonts w:ascii="Times New Roman" w:hAnsi="Times New Roman" w:cs="Times New Roman"/>
          <w:lang w:val="es-ES"/>
        </w:rPr>
        <w:t xml:space="preserve"> buscar noticias que, en sus opiniones, tengan que ver con la vida del familiar. Estas noticias cumplirían la función de impulso, de inspiración o de orientación.</w:t>
      </w:r>
    </w:p>
    <w:p w14:paraId="07084CD3" w14:textId="0842D7F9" w:rsidR="001B0739" w:rsidRPr="00EA0336" w:rsidRDefault="001B0739" w:rsidP="00EA0336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EA0336">
        <w:rPr>
          <w:rFonts w:ascii="Times New Roman" w:hAnsi="Times New Roman" w:cs="Times New Roman"/>
          <w:lang w:val="es-ES"/>
        </w:rPr>
        <w:t>El aspecto de la selección, que es parte de este proceso</w:t>
      </w:r>
      <w:r w:rsidR="00F139FB" w:rsidRPr="00EA0336">
        <w:rPr>
          <w:rFonts w:ascii="Times New Roman" w:hAnsi="Times New Roman" w:cs="Times New Roman"/>
          <w:lang w:val="es-ES"/>
        </w:rPr>
        <w:t xml:space="preserve"> de crear preguntas</w:t>
      </w:r>
      <w:r w:rsidRPr="00EA0336">
        <w:rPr>
          <w:rFonts w:ascii="Times New Roman" w:hAnsi="Times New Roman" w:cs="Times New Roman"/>
          <w:lang w:val="es-ES"/>
        </w:rPr>
        <w:t>, podría servir como tema para una discusión ac</w:t>
      </w:r>
      <w:r w:rsidR="001D4A68" w:rsidRPr="00EA0336">
        <w:rPr>
          <w:rFonts w:ascii="Times New Roman" w:hAnsi="Times New Roman" w:cs="Times New Roman"/>
          <w:lang w:val="es-ES"/>
        </w:rPr>
        <w:t xml:space="preserve">erca del rol del historiador y </w:t>
      </w:r>
      <w:r w:rsidRPr="00EA0336">
        <w:rPr>
          <w:rFonts w:ascii="Times New Roman" w:hAnsi="Times New Roman" w:cs="Times New Roman"/>
          <w:lang w:val="es-ES"/>
        </w:rPr>
        <w:t>del rol del presente a la hora de producir o construir memoria. En general, este proyecto no solamente invita a una p</w:t>
      </w:r>
      <w:r w:rsidR="001D4A68" w:rsidRPr="00EA0336">
        <w:rPr>
          <w:rFonts w:ascii="Times New Roman" w:hAnsi="Times New Roman" w:cs="Times New Roman"/>
          <w:lang w:val="es-ES"/>
        </w:rPr>
        <w:t xml:space="preserve">articipación activa, sino abre </w:t>
      </w:r>
      <w:r w:rsidRPr="00EA0336">
        <w:rPr>
          <w:rFonts w:ascii="Times New Roman" w:hAnsi="Times New Roman" w:cs="Times New Roman"/>
          <w:lang w:val="es-ES"/>
        </w:rPr>
        <w:t xml:space="preserve">muchos espacios de discusión. </w:t>
      </w:r>
    </w:p>
    <w:p w14:paraId="686CE314" w14:textId="77777777" w:rsidR="00A25893" w:rsidRPr="00EA0336" w:rsidRDefault="00A25893" w:rsidP="00EA0336">
      <w:pPr>
        <w:spacing w:line="360" w:lineRule="auto"/>
        <w:jc w:val="both"/>
        <w:rPr>
          <w:rFonts w:ascii="Times" w:hAnsi="Times" w:cs="Times New Roman"/>
          <w:lang w:val="es-ES"/>
        </w:rPr>
      </w:pPr>
    </w:p>
    <w:p w14:paraId="1F838F30" w14:textId="7F83B00D" w:rsidR="004731D2" w:rsidRPr="00EA0336" w:rsidRDefault="000D6839" w:rsidP="007E068D">
      <w:pPr>
        <w:spacing w:line="360" w:lineRule="auto"/>
        <w:ind w:firstLine="720"/>
        <w:jc w:val="both"/>
        <w:rPr>
          <w:rFonts w:ascii="Times New Roman" w:hAnsi="Times New Roman" w:cs="Times New Roman"/>
          <w:lang w:val="es-ES"/>
        </w:rPr>
      </w:pPr>
      <w:r w:rsidRPr="00EA0336">
        <w:rPr>
          <w:rFonts w:ascii="Times New Roman" w:hAnsi="Times New Roman" w:cs="Times New Roman"/>
          <w:lang w:val="es-ES"/>
        </w:rPr>
        <w:t xml:space="preserve">Cuando las preguntas estén hechas, hay que definir si el testigo las va contestar de manera escrita o si se van a llevar a cabo entrevistas. </w:t>
      </w:r>
      <w:r w:rsidR="004731D2" w:rsidRPr="00EA0336">
        <w:rPr>
          <w:rFonts w:ascii="Times New Roman" w:hAnsi="Times New Roman" w:cs="Times New Roman"/>
          <w:lang w:val="es-ES"/>
        </w:rPr>
        <w:t xml:space="preserve">Obviamente, además de un testimonio escrito u oral, se pueden pedir fotos. Mi abuela las ha puesto a lo largo del libro sin que el diseño del libro lo exigiera. Interpretar fotos significaría practicar </w:t>
      </w:r>
      <w:r w:rsidR="00496628" w:rsidRPr="00EA0336">
        <w:rPr>
          <w:rFonts w:ascii="Times New Roman" w:hAnsi="Times New Roman" w:cs="Times New Roman"/>
          <w:lang w:val="es-ES"/>
        </w:rPr>
        <w:t>una</w:t>
      </w:r>
      <w:r w:rsidR="004731D2" w:rsidRPr="00EA0336">
        <w:rPr>
          <w:rFonts w:ascii="Times New Roman" w:hAnsi="Times New Roman" w:cs="Times New Roman"/>
          <w:lang w:val="es-ES"/>
        </w:rPr>
        <w:t xml:space="preserve"> destreza</w:t>
      </w:r>
      <w:r w:rsidR="00496628" w:rsidRPr="00EA0336">
        <w:rPr>
          <w:rFonts w:ascii="Times New Roman" w:hAnsi="Times New Roman" w:cs="Times New Roman"/>
          <w:lang w:val="es-ES"/>
        </w:rPr>
        <w:t xml:space="preserve"> esencial</w:t>
      </w:r>
      <w:r w:rsidR="004731D2" w:rsidRPr="00EA0336">
        <w:rPr>
          <w:rFonts w:ascii="Times New Roman" w:hAnsi="Times New Roman" w:cs="Times New Roman"/>
          <w:lang w:val="es-ES"/>
        </w:rPr>
        <w:t xml:space="preserve"> no solamente </w:t>
      </w:r>
      <w:r w:rsidR="00496628" w:rsidRPr="00EA0336">
        <w:rPr>
          <w:rFonts w:ascii="Times New Roman" w:hAnsi="Times New Roman" w:cs="Times New Roman"/>
          <w:lang w:val="es-ES"/>
        </w:rPr>
        <w:t>para la disciplina de historia</w:t>
      </w:r>
      <w:r w:rsidR="004731D2" w:rsidRPr="00EA0336">
        <w:rPr>
          <w:rFonts w:ascii="Times New Roman" w:hAnsi="Times New Roman" w:cs="Times New Roman"/>
          <w:lang w:val="es-ES"/>
        </w:rPr>
        <w:t xml:space="preserve">. </w:t>
      </w:r>
    </w:p>
    <w:p w14:paraId="201D86E4" w14:textId="0E9D92FC" w:rsidR="002F0F16" w:rsidRPr="00EA0336" w:rsidRDefault="004731D2" w:rsidP="00EA0336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EA0336">
        <w:rPr>
          <w:rFonts w:ascii="Times New Roman" w:hAnsi="Times New Roman" w:cs="Times New Roman"/>
          <w:lang w:val="es-ES"/>
        </w:rPr>
        <w:t>Una vez recolectado el testimonio</w:t>
      </w:r>
      <w:r w:rsidR="000D6839" w:rsidRPr="00EA0336">
        <w:rPr>
          <w:rFonts w:ascii="Times New Roman" w:hAnsi="Times New Roman" w:cs="Times New Roman"/>
          <w:lang w:val="es-ES"/>
        </w:rPr>
        <w:t xml:space="preserve">, hay </w:t>
      </w:r>
      <w:r w:rsidR="00365967" w:rsidRPr="00EA0336">
        <w:rPr>
          <w:rFonts w:ascii="Times New Roman" w:hAnsi="Times New Roman" w:cs="Times New Roman"/>
          <w:lang w:val="es-ES"/>
        </w:rPr>
        <w:t xml:space="preserve">que ver cómo se pueden verificar estas informaciones. </w:t>
      </w:r>
      <w:r w:rsidR="002F0F16" w:rsidRPr="00EA0336">
        <w:rPr>
          <w:rFonts w:ascii="Times New Roman" w:hAnsi="Times New Roman" w:cs="Times New Roman"/>
          <w:lang w:val="es-ES"/>
        </w:rPr>
        <w:t>Este es el momento para practicar la críti</w:t>
      </w:r>
      <w:r w:rsidR="003148B8" w:rsidRPr="00EA0336">
        <w:rPr>
          <w:rFonts w:ascii="Times New Roman" w:hAnsi="Times New Roman" w:cs="Times New Roman"/>
          <w:lang w:val="es-ES"/>
        </w:rPr>
        <w:t>ca histórica y concientizar a las alumna</w:t>
      </w:r>
      <w:r w:rsidR="002F0F16" w:rsidRPr="00EA0336">
        <w:rPr>
          <w:rFonts w:ascii="Times New Roman" w:hAnsi="Times New Roman" w:cs="Times New Roman"/>
          <w:lang w:val="es-ES"/>
        </w:rPr>
        <w:t xml:space="preserve">s que un testimonio no es de por sí correcto. </w:t>
      </w:r>
      <w:r w:rsidR="00594677" w:rsidRPr="00EA0336">
        <w:rPr>
          <w:rFonts w:ascii="Times New Roman" w:hAnsi="Times New Roman" w:cs="Times New Roman"/>
          <w:lang w:val="es-ES"/>
        </w:rPr>
        <w:t>C</w:t>
      </w:r>
      <w:r w:rsidR="002F0F16" w:rsidRPr="00EA0336">
        <w:rPr>
          <w:rFonts w:ascii="Times New Roman" w:hAnsi="Times New Roman" w:cs="Times New Roman"/>
          <w:lang w:val="es-ES"/>
        </w:rPr>
        <w:t xml:space="preserve">omparar los mismos testimonios </w:t>
      </w:r>
      <w:r w:rsidR="00604A5E" w:rsidRPr="00EA0336">
        <w:rPr>
          <w:rFonts w:ascii="Times New Roman" w:hAnsi="Times New Roman" w:cs="Times New Roman"/>
          <w:lang w:val="es-ES"/>
        </w:rPr>
        <w:t xml:space="preserve">entre sí para </w:t>
      </w:r>
      <w:r w:rsidR="002F0F16" w:rsidRPr="00EA0336">
        <w:rPr>
          <w:rFonts w:ascii="Times New Roman" w:hAnsi="Times New Roman" w:cs="Times New Roman"/>
          <w:lang w:val="es-ES"/>
        </w:rPr>
        <w:t>luego ver lo que dicen libros de historia</w:t>
      </w:r>
      <w:r w:rsidR="00365967" w:rsidRPr="00EA0336">
        <w:rPr>
          <w:rFonts w:ascii="Times New Roman" w:hAnsi="Times New Roman" w:cs="Times New Roman"/>
          <w:lang w:val="es-ES"/>
        </w:rPr>
        <w:t>,</w:t>
      </w:r>
      <w:r w:rsidR="002F0F16" w:rsidRPr="00EA0336">
        <w:rPr>
          <w:rFonts w:ascii="Times New Roman" w:hAnsi="Times New Roman" w:cs="Times New Roman"/>
          <w:lang w:val="es-ES"/>
        </w:rPr>
        <w:t xml:space="preserve"> o la prensa</w:t>
      </w:r>
      <w:r w:rsidR="00365967" w:rsidRPr="00EA0336">
        <w:rPr>
          <w:rFonts w:ascii="Times New Roman" w:hAnsi="Times New Roman" w:cs="Times New Roman"/>
          <w:lang w:val="es-ES"/>
        </w:rPr>
        <w:t>,</w:t>
      </w:r>
      <w:r w:rsidR="002F0F16" w:rsidRPr="00EA0336">
        <w:rPr>
          <w:rFonts w:ascii="Times New Roman" w:hAnsi="Times New Roman" w:cs="Times New Roman"/>
          <w:lang w:val="es-ES"/>
        </w:rPr>
        <w:t xml:space="preserve"> puede generar un ambiente muy fértil para adquirir una postura crítica no solamente frente a la historia, sino a la vida en general. </w:t>
      </w:r>
    </w:p>
    <w:p w14:paraId="6CD08246" w14:textId="77777777" w:rsidR="002F0F16" w:rsidRPr="00EA0336" w:rsidRDefault="002F0F16" w:rsidP="00EA0336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2E040504" w14:textId="39DF0A1C" w:rsidR="00F50E9B" w:rsidRPr="00EA0336" w:rsidRDefault="007E068D" w:rsidP="00EA0336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Después de resolver</w:t>
      </w:r>
      <w:r w:rsidR="00FD4245" w:rsidRPr="00EA0336">
        <w:rPr>
          <w:rFonts w:ascii="Times New Roman" w:hAnsi="Times New Roman" w:cs="Times New Roman"/>
          <w:lang w:val="es-ES"/>
        </w:rPr>
        <w:t xml:space="preserve"> el</w:t>
      </w:r>
      <w:r w:rsidR="003148B8" w:rsidRPr="00EA0336">
        <w:rPr>
          <w:rFonts w:ascii="Times New Roman" w:hAnsi="Times New Roman" w:cs="Times New Roman"/>
          <w:lang w:val="es-ES"/>
        </w:rPr>
        <w:t xml:space="preserve"> problema de la verificación, las alumna</w:t>
      </w:r>
      <w:r w:rsidR="00FD4245" w:rsidRPr="00EA0336">
        <w:rPr>
          <w:rFonts w:ascii="Times New Roman" w:hAnsi="Times New Roman" w:cs="Times New Roman"/>
          <w:lang w:val="es-ES"/>
        </w:rPr>
        <w:t>s se pueden dedicar a decidir en qué manera van a presentar sus resultados y experiencias. Una</w:t>
      </w:r>
      <w:r w:rsidR="000D6839" w:rsidRPr="00EA0336">
        <w:rPr>
          <w:rFonts w:ascii="Times New Roman" w:hAnsi="Times New Roman" w:cs="Times New Roman"/>
          <w:lang w:val="es-ES"/>
        </w:rPr>
        <w:t xml:space="preserve"> posibilidad sería </w:t>
      </w:r>
      <w:r w:rsidR="003148B8" w:rsidRPr="00EA0336">
        <w:rPr>
          <w:rFonts w:ascii="Times New Roman" w:hAnsi="Times New Roman" w:cs="Times New Roman"/>
          <w:lang w:val="es-ES"/>
        </w:rPr>
        <w:t>diseñar una exposición, pero también s</w:t>
      </w:r>
      <w:r w:rsidR="000D6839" w:rsidRPr="00EA0336">
        <w:rPr>
          <w:rFonts w:ascii="Times New Roman" w:hAnsi="Times New Roman" w:cs="Times New Roman"/>
          <w:lang w:val="es-ES"/>
        </w:rPr>
        <w:t xml:space="preserve">e pueden redactar informes, crear álbumes o, por qué no, abrir un archivo escolar con estos documentos. </w:t>
      </w:r>
      <w:r w:rsidR="00A24E23" w:rsidRPr="00EA0336">
        <w:rPr>
          <w:rFonts w:ascii="Times New Roman" w:hAnsi="Times New Roman" w:cs="Times New Roman"/>
          <w:lang w:val="es-ES"/>
        </w:rPr>
        <w:t>En el caso del archivo escolar,</w:t>
      </w:r>
      <w:r w:rsidR="000D6839" w:rsidRPr="00EA0336">
        <w:rPr>
          <w:rFonts w:ascii="Times New Roman" w:hAnsi="Times New Roman" w:cs="Times New Roman"/>
          <w:lang w:val="es-ES"/>
        </w:rPr>
        <w:t xml:space="preserve"> se abriría un vasto espacio de trabajo y </w:t>
      </w:r>
      <w:r w:rsidR="001C4E8C" w:rsidRPr="00EA0336">
        <w:rPr>
          <w:rFonts w:ascii="Times New Roman" w:hAnsi="Times New Roman" w:cs="Times New Roman"/>
          <w:lang w:val="es-ES"/>
        </w:rPr>
        <w:t xml:space="preserve">de </w:t>
      </w:r>
      <w:r w:rsidR="000D6839" w:rsidRPr="00EA0336">
        <w:rPr>
          <w:rFonts w:ascii="Times New Roman" w:hAnsi="Times New Roman" w:cs="Times New Roman"/>
          <w:lang w:val="es-ES"/>
        </w:rPr>
        <w:t>discu</w:t>
      </w:r>
      <w:r w:rsidR="003148B8" w:rsidRPr="00EA0336">
        <w:rPr>
          <w:rFonts w:ascii="Times New Roman" w:hAnsi="Times New Roman" w:cs="Times New Roman"/>
          <w:lang w:val="es-ES"/>
        </w:rPr>
        <w:t>sión ya que un archivo requiere</w:t>
      </w:r>
      <w:r w:rsidR="000D6839" w:rsidRPr="00EA0336">
        <w:rPr>
          <w:rFonts w:ascii="Times New Roman" w:hAnsi="Times New Roman" w:cs="Times New Roman"/>
          <w:lang w:val="es-ES"/>
        </w:rPr>
        <w:t xml:space="preserve"> </w:t>
      </w:r>
      <w:r w:rsidR="00A24E23" w:rsidRPr="00EA0336">
        <w:rPr>
          <w:rFonts w:ascii="Times New Roman" w:hAnsi="Times New Roman" w:cs="Times New Roman"/>
          <w:lang w:val="es-ES"/>
        </w:rPr>
        <w:t>reflexionar sobre el proceso que ha llevad</w:t>
      </w:r>
      <w:r w:rsidR="003148B8" w:rsidRPr="00EA0336">
        <w:rPr>
          <w:rFonts w:ascii="Times New Roman" w:hAnsi="Times New Roman" w:cs="Times New Roman"/>
          <w:lang w:val="es-ES"/>
        </w:rPr>
        <w:t>o a su creación. Es decir, las alumna</w:t>
      </w:r>
      <w:r w:rsidR="00A24E23" w:rsidRPr="00EA0336">
        <w:rPr>
          <w:rFonts w:ascii="Times New Roman" w:hAnsi="Times New Roman" w:cs="Times New Roman"/>
          <w:lang w:val="es-ES"/>
        </w:rPr>
        <w:t xml:space="preserve">s </w:t>
      </w:r>
      <w:r w:rsidR="003148B8" w:rsidRPr="00EA0336">
        <w:rPr>
          <w:rFonts w:ascii="Times New Roman" w:hAnsi="Times New Roman" w:cs="Times New Roman"/>
          <w:lang w:val="es-ES"/>
        </w:rPr>
        <w:t>tendrían que meditar</w:t>
      </w:r>
      <w:r w:rsidR="00A10BFE" w:rsidRPr="00EA0336">
        <w:rPr>
          <w:rFonts w:ascii="Times New Roman" w:hAnsi="Times New Roman" w:cs="Times New Roman"/>
          <w:lang w:val="es-ES"/>
        </w:rPr>
        <w:t xml:space="preserve"> sobr</w:t>
      </w:r>
      <w:r w:rsidR="0041243E" w:rsidRPr="00EA0336">
        <w:rPr>
          <w:rFonts w:ascii="Times New Roman" w:hAnsi="Times New Roman" w:cs="Times New Roman"/>
          <w:lang w:val="es-ES"/>
        </w:rPr>
        <w:t>e sus propios trabajos y motivos</w:t>
      </w:r>
      <w:r w:rsidR="00A10BFE" w:rsidRPr="00EA0336">
        <w:rPr>
          <w:rFonts w:ascii="Times New Roman" w:hAnsi="Times New Roman" w:cs="Times New Roman"/>
          <w:lang w:val="es-ES"/>
        </w:rPr>
        <w:t xml:space="preserve">, pero también razonarán sobre los testimonios de sus familiares para ver cuáles fueron los motivos de ellos. </w:t>
      </w:r>
      <w:r w:rsidR="00F50E9B" w:rsidRPr="00EA0336">
        <w:rPr>
          <w:rFonts w:ascii="Times New Roman" w:hAnsi="Times New Roman" w:cs="Times New Roman"/>
          <w:lang w:val="es-ES"/>
        </w:rPr>
        <w:t>En fin, h</w:t>
      </w:r>
      <w:r w:rsidR="0041243E" w:rsidRPr="00EA0336">
        <w:rPr>
          <w:rFonts w:ascii="Times New Roman" w:hAnsi="Times New Roman" w:cs="Times New Roman"/>
          <w:lang w:val="es-ES"/>
        </w:rPr>
        <w:t xml:space="preserve">abría que </w:t>
      </w:r>
      <w:r w:rsidR="000D6839" w:rsidRPr="00EA0336">
        <w:rPr>
          <w:rFonts w:ascii="Times New Roman" w:hAnsi="Times New Roman" w:cs="Times New Roman"/>
          <w:lang w:val="es-ES"/>
        </w:rPr>
        <w:t>generar una amplia y profunda discusión acerca de archivos</w:t>
      </w:r>
      <w:r w:rsidR="00A10BFE" w:rsidRPr="00EA0336">
        <w:rPr>
          <w:rFonts w:ascii="Times New Roman" w:hAnsi="Times New Roman" w:cs="Times New Roman"/>
          <w:lang w:val="es-ES"/>
        </w:rPr>
        <w:t xml:space="preserve"> y de los documentos que los componen</w:t>
      </w:r>
      <w:r w:rsidR="000D6839" w:rsidRPr="00EA0336">
        <w:rPr>
          <w:rFonts w:ascii="Times New Roman" w:hAnsi="Times New Roman" w:cs="Times New Roman"/>
          <w:lang w:val="es-ES"/>
        </w:rPr>
        <w:t xml:space="preserve">. </w:t>
      </w:r>
    </w:p>
    <w:p w14:paraId="0447240F" w14:textId="40BAD05E" w:rsidR="001B0739" w:rsidRPr="00EA0336" w:rsidRDefault="00365967" w:rsidP="00EA0336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EA0336">
        <w:rPr>
          <w:rFonts w:ascii="Times New Roman" w:hAnsi="Times New Roman" w:cs="Times New Roman"/>
          <w:lang w:val="es-ES"/>
        </w:rPr>
        <w:t>A pesar de la magnitud del trabajo</w:t>
      </w:r>
      <w:r w:rsidR="00F50E9B" w:rsidRPr="00EA0336">
        <w:rPr>
          <w:rFonts w:ascii="Times New Roman" w:hAnsi="Times New Roman" w:cs="Times New Roman"/>
          <w:lang w:val="es-ES"/>
        </w:rPr>
        <w:t xml:space="preserve"> de crear un archivo</w:t>
      </w:r>
      <w:r w:rsidRPr="00EA0336">
        <w:rPr>
          <w:rFonts w:ascii="Times New Roman" w:hAnsi="Times New Roman" w:cs="Times New Roman"/>
          <w:lang w:val="es-ES"/>
        </w:rPr>
        <w:t xml:space="preserve">, un </w:t>
      </w:r>
      <w:r w:rsidR="000D6839" w:rsidRPr="00EA0336">
        <w:rPr>
          <w:rFonts w:ascii="Times New Roman" w:hAnsi="Times New Roman" w:cs="Times New Roman"/>
          <w:lang w:val="es-ES"/>
        </w:rPr>
        <w:t xml:space="preserve">proyecto </w:t>
      </w:r>
      <w:r w:rsidRPr="00EA0336">
        <w:rPr>
          <w:rFonts w:ascii="Times New Roman" w:hAnsi="Times New Roman" w:cs="Times New Roman"/>
          <w:lang w:val="es-ES"/>
        </w:rPr>
        <w:t>en torno a la</w:t>
      </w:r>
      <w:r w:rsidR="00A10BFE" w:rsidRPr="00EA0336">
        <w:rPr>
          <w:rFonts w:ascii="Times New Roman" w:hAnsi="Times New Roman" w:cs="Times New Roman"/>
          <w:lang w:val="es-ES"/>
        </w:rPr>
        <w:t xml:space="preserve"> memoria familiar </w:t>
      </w:r>
      <w:r w:rsidR="000D6839" w:rsidRPr="00EA0336">
        <w:rPr>
          <w:rFonts w:ascii="Times New Roman" w:hAnsi="Times New Roman" w:cs="Times New Roman"/>
          <w:lang w:val="es-ES"/>
        </w:rPr>
        <w:t xml:space="preserve">podría ser el punto de partida para crear una serie de archivos de memoria que no existen en Puerto Rico. </w:t>
      </w:r>
    </w:p>
    <w:p w14:paraId="5E2F2157" w14:textId="77777777" w:rsidR="00ED1C67" w:rsidRPr="00EA0336" w:rsidRDefault="00ED1C67" w:rsidP="00EA0336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4019E7D4" w14:textId="1FBF04F2" w:rsidR="00C3372B" w:rsidRPr="00EA0336" w:rsidRDefault="001700E6" w:rsidP="007E068D">
      <w:pPr>
        <w:spacing w:line="360" w:lineRule="auto"/>
        <w:ind w:firstLine="720"/>
        <w:jc w:val="both"/>
        <w:rPr>
          <w:rFonts w:ascii="Times New Roman" w:hAnsi="Times New Roman" w:cs="Times New Roman"/>
          <w:lang w:val="es-ES"/>
        </w:rPr>
      </w:pPr>
      <w:bookmarkStart w:id="0" w:name="_GoBack"/>
      <w:bookmarkEnd w:id="0"/>
      <w:r w:rsidRPr="00EA0336">
        <w:rPr>
          <w:rFonts w:ascii="Times New Roman" w:hAnsi="Times New Roman" w:cs="Times New Roman"/>
          <w:lang w:val="es-ES"/>
        </w:rPr>
        <w:t>Aparte</w:t>
      </w:r>
      <w:r w:rsidR="00C3372B" w:rsidRPr="00EA0336">
        <w:rPr>
          <w:rFonts w:ascii="Times New Roman" w:hAnsi="Times New Roman" w:cs="Times New Roman"/>
          <w:lang w:val="es-ES"/>
        </w:rPr>
        <w:t xml:space="preserve"> de </w:t>
      </w:r>
      <w:r w:rsidR="008E67E5" w:rsidRPr="00EA0336">
        <w:rPr>
          <w:rFonts w:ascii="Times New Roman" w:hAnsi="Times New Roman" w:cs="Times New Roman"/>
          <w:lang w:val="es-ES"/>
        </w:rPr>
        <w:t xml:space="preserve">los </w:t>
      </w:r>
      <w:r w:rsidR="00C3372B" w:rsidRPr="00EA0336">
        <w:rPr>
          <w:rFonts w:ascii="Times New Roman" w:hAnsi="Times New Roman" w:cs="Times New Roman"/>
          <w:lang w:val="es-ES"/>
        </w:rPr>
        <w:t>posibles resultados materiales, este proyecto tiene el potencial de darle vida a la Historia como disciplina y</w:t>
      </w:r>
      <w:r w:rsidR="008E67E5" w:rsidRPr="00EA0336">
        <w:rPr>
          <w:rFonts w:ascii="Times New Roman" w:hAnsi="Times New Roman" w:cs="Times New Roman"/>
          <w:lang w:val="es-ES"/>
        </w:rPr>
        <w:t>, como ya se ha mencionado, hacerla más accesible para las alumna</w:t>
      </w:r>
      <w:r w:rsidR="00C3372B" w:rsidRPr="00EA0336">
        <w:rPr>
          <w:rFonts w:ascii="Times New Roman" w:hAnsi="Times New Roman" w:cs="Times New Roman"/>
          <w:lang w:val="es-ES"/>
        </w:rPr>
        <w:t xml:space="preserve">s. El proyecto puede generar buenas dinámicas </w:t>
      </w:r>
      <w:r w:rsidRPr="00EA0336">
        <w:rPr>
          <w:rFonts w:ascii="Times New Roman" w:hAnsi="Times New Roman" w:cs="Times New Roman"/>
          <w:lang w:val="es-ES"/>
        </w:rPr>
        <w:t>en las cuales</w:t>
      </w:r>
      <w:r w:rsidR="00C3372B" w:rsidRPr="00EA0336">
        <w:rPr>
          <w:rFonts w:ascii="Times New Roman" w:hAnsi="Times New Roman" w:cs="Times New Roman"/>
          <w:lang w:val="es-ES"/>
        </w:rPr>
        <w:t xml:space="preserve"> </w:t>
      </w:r>
      <w:r w:rsidR="0041243E" w:rsidRPr="00EA0336">
        <w:rPr>
          <w:rFonts w:ascii="Times New Roman" w:hAnsi="Times New Roman" w:cs="Times New Roman"/>
          <w:lang w:val="es-ES"/>
        </w:rPr>
        <w:t>la</w:t>
      </w:r>
      <w:r w:rsidR="00C3372B" w:rsidRPr="00EA0336">
        <w:rPr>
          <w:rFonts w:ascii="Times New Roman" w:hAnsi="Times New Roman" w:cs="Times New Roman"/>
          <w:lang w:val="es-ES"/>
        </w:rPr>
        <w:t>s</w:t>
      </w:r>
      <w:r w:rsidR="0041243E" w:rsidRPr="00EA0336">
        <w:rPr>
          <w:rFonts w:ascii="Times New Roman" w:hAnsi="Times New Roman" w:cs="Times New Roman"/>
          <w:lang w:val="es-ES"/>
        </w:rPr>
        <w:t xml:space="preserve"> alumna</w:t>
      </w:r>
      <w:r w:rsidR="00C3372B" w:rsidRPr="00EA0336">
        <w:rPr>
          <w:rFonts w:ascii="Times New Roman" w:hAnsi="Times New Roman" w:cs="Times New Roman"/>
          <w:lang w:val="es-ES"/>
        </w:rPr>
        <w:t>s participa</w:t>
      </w:r>
      <w:r w:rsidR="00F139FB" w:rsidRPr="00EA0336">
        <w:rPr>
          <w:rFonts w:ascii="Times New Roman" w:hAnsi="Times New Roman" w:cs="Times New Roman"/>
          <w:lang w:val="es-ES"/>
        </w:rPr>
        <w:t>n</w:t>
      </w:r>
      <w:r w:rsidR="00C3372B" w:rsidRPr="00EA0336">
        <w:rPr>
          <w:rFonts w:ascii="Times New Roman" w:hAnsi="Times New Roman" w:cs="Times New Roman"/>
          <w:lang w:val="es-ES"/>
        </w:rPr>
        <w:t xml:space="preserve"> de manera proactiva. Además, </w:t>
      </w:r>
      <w:r w:rsidR="008E67E5" w:rsidRPr="00EA0336">
        <w:rPr>
          <w:rFonts w:ascii="Times New Roman" w:hAnsi="Times New Roman" w:cs="Times New Roman"/>
          <w:lang w:val="es-ES"/>
        </w:rPr>
        <w:t>y me repito</w:t>
      </w:r>
      <w:r w:rsidRPr="00EA0336">
        <w:rPr>
          <w:rFonts w:ascii="Times New Roman" w:hAnsi="Times New Roman" w:cs="Times New Roman"/>
          <w:lang w:val="es-ES"/>
        </w:rPr>
        <w:t xml:space="preserve">, </w:t>
      </w:r>
      <w:r w:rsidR="0041243E" w:rsidRPr="00EA0336">
        <w:rPr>
          <w:rFonts w:ascii="Times New Roman" w:hAnsi="Times New Roman" w:cs="Times New Roman"/>
          <w:lang w:val="es-ES"/>
        </w:rPr>
        <w:t>la</w:t>
      </w:r>
      <w:r w:rsidR="001C4E8C" w:rsidRPr="00EA0336">
        <w:rPr>
          <w:rFonts w:ascii="Times New Roman" w:hAnsi="Times New Roman" w:cs="Times New Roman"/>
          <w:lang w:val="es-ES"/>
        </w:rPr>
        <w:t xml:space="preserve">s jóvenes </w:t>
      </w:r>
      <w:r w:rsidR="00C3372B" w:rsidRPr="00EA0336">
        <w:rPr>
          <w:rFonts w:ascii="Times New Roman" w:hAnsi="Times New Roman" w:cs="Times New Roman"/>
          <w:lang w:val="es-ES"/>
        </w:rPr>
        <w:t>pueden practicar la crítica histórica porque no tod</w:t>
      </w:r>
      <w:r w:rsidR="00F139FB" w:rsidRPr="00EA0336">
        <w:rPr>
          <w:rFonts w:ascii="Times New Roman" w:hAnsi="Times New Roman" w:cs="Times New Roman"/>
          <w:lang w:val="es-ES"/>
        </w:rPr>
        <w:t>a la memoria va a ser ‘correcta’</w:t>
      </w:r>
      <w:r w:rsidR="00C3372B" w:rsidRPr="00EA0336">
        <w:rPr>
          <w:rFonts w:ascii="Times New Roman" w:hAnsi="Times New Roman" w:cs="Times New Roman"/>
          <w:lang w:val="es-ES"/>
        </w:rPr>
        <w:t xml:space="preserve">. Eso puede generar </w:t>
      </w:r>
      <w:r w:rsidRPr="00EA0336">
        <w:rPr>
          <w:rFonts w:ascii="Times New Roman" w:hAnsi="Times New Roman" w:cs="Times New Roman"/>
          <w:lang w:val="es-ES"/>
        </w:rPr>
        <w:t>discusio</w:t>
      </w:r>
      <w:r w:rsidR="00C3372B" w:rsidRPr="00EA0336">
        <w:rPr>
          <w:rFonts w:ascii="Times New Roman" w:hAnsi="Times New Roman" w:cs="Times New Roman"/>
          <w:lang w:val="es-ES"/>
        </w:rPr>
        <w:t>n</w:t>
      </w:r>
      <w:r w:rsidRPr="00EA0336">
        <w:rPr>
          <w:rFonts w:ascii="Times New Roman" w:hAnsi="Times New Roman" w:cs="Times New Roman"/>
          <w:lang w:val="es-ES"/>
        </w:rPr>
        <w:t>es</w:t>
      </w:r>
      <w:r w:rsidR="00C3372B" w:rsidRPr="00EA0336">
        <w:rPr>
          <w:rFonts w:ascii="Times New Roman" w:hAnsi="Times New Roman" w:cs="Times New Roman"/>
          <w:lang w:val="es-ES"/>
        </w:rPr>
        <w:t xml:space="preserve"> abundante</w:t>
      </w:r>
      <w:r w:rsidRPr="00EA0336">
        <w:rPr>
          <w:rFonts w:ascii="Times New Roman" w:hAnsi="Times New Roman" w:cs="Times New Roman"/>
          <w:lang w:val="es-ES"/>
        </w:rPr>
        <w:t>s</w:t>
      </w:r>
      <w:r w:rsidR="00C3372B" w:rsidRPr="00EA0336">
        <w:rPr>
          <w:rFonts w:ascii="Times New Roman" w:hAnsi="Times New Roman" w:cs="Times New Roman"/>
          <w:lang w:val="es-ES"/>
        </w:rPr>
        <w:t xml:space="preserve"> e importante</w:t>
      </w:r>
      <w:r w:rsidRPr="00EA0336">
        <w:rPr>
          <w:rFonts w:ascii="Times New Roman" w:hAnsi="Times New Roman" w:cs="Times New Roman"/>
          <w:lang w:val="es-ES"/>
        </w:rPr>
        <w:t>s</w:t>
      </w:r>
      <w:r w:rsidR="00C3372B" w:rsidRPr="00EA0336">
        <w:rPr>
          <w:rFonts w:ascii="Times New Roman" w:hAnsi="Times New Roman" w:cs="Times New Roman"/>
          <w:lang w:val="es-ES"/>
        </w:rPr>
        <w:t xml:space="preserve"> y así </w:t>
      </w:r>
      <w:r w:rsidRPr="00EA0336">
        <w:rPr>
          <w:rFonts w:ascii="Times New Roman" w:hAnsi="Times New Roman" w:cs="Times New Roman"/>
          <w:lang w:val="es-ES"/>
        </w:rPr>
        <w:t xml:space="preserve">el proyecto </w:t>
      </w:r>
      <w:r w:rsidR="00C3372B" w:rsidRPr="00EA0336">
        <w:rPr>
          <w:rFonts w:ascii="Times New Roman" w:hAnsi="Times New Roman" w:cs="Times New Roman"/>
          <w:lang w:val="es-ES"/>
        </w:rPr>
        <w:t>va a contribuir a una sensibilización de</w:t>
      </w:r>
      <w:r w:rsidR="0041243E" w:rsidRPr="00EA0336">
        <w:rPr>
          <w:rFonts w:ascii="Times New Roman" w:hAnsi="Times New Roman" w:cs="Times New Roman"/>
          <w:lang w:val="es-ES"/>
        </w:rPr>
        <w:t xml:space="preserve"> </w:t>
      </w:r>
      <w:r w:rsidR="00C3372B" w:rsidRPr="00EA0336">
        <w:rPr>
          <w:rFonts w:ascii="Times New Roman" w:hAnsi="Times New Roman" w:cs="Times New Roman"/>
          <w:lang w:val="es-ES"/>
        </w:rPr>
        <w:t>l</w:t>
      </w:r>
      <w:r w:rsidR="0041243E" w:rsidRPr="00EA0336">
        <w:rPr>
          <w:rFonts w:ascii="Times New Roman" w:hAnsi="Times New Roman" w:cs="Times New Roman"/>
          <w:lang w:val="es-ES"/>
        </w:rPr>
        <w:t>a alumna</w:t>
      </w:r>
      <w:r w:rsidR="00C3372B" w:rsidRPr="00EA0336">
        <w:rPr>
          <w:rFonts w:ascii="Times New Roman" w:hAnsi="Times New Roman" w:cs="Times New Roman"/>
          <w:lang w:val="es-ES"/>
        </w:rPr>
        <w:t xml:space="preserve"> en relación a las muchas maneras de pensar el mundo. </w:t>
      </w:r>
    </w:p>
    <w:p w14:paraId="7E2D7068" w14:textId="77777777" w:rsidR="008E67E5" w:rsidRPr="00EA0336" w:rsidRDefault="008E67E5" w:rsidP="00EA0336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43344F32" w14:textId="4B7ADC77" w:rsidR="00C3372B" w:rsidRPr="00EA0336" w:rsidRDefault="0041243E" w:rsidP="00EA0336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EA0336">
        <w:rPr>
          <w:rFonts w:ascii="Times New Roman" w:hAnsi="Times New Roman" w:cs="Times New Roman"/>
          <w:lang w:val="es-ES"/>
        </w:rPr>
        <w:t xml:space="preserve">Ya para terminar, quiero subrayar que un libro como este puede ser una inspiración para el propio trabajo docente, pero también aporta </w:t>
      </w:r>
      <w:r w:rsidR="008E67E5" w:rsidRPr="00EA0336">
        <w:rPr>
          <w:rFonts w:ascii="Times New Roman" w:hAnsi="Times New Roman" w:cs="Times New Roman"/>
          <w:lang w:val="es-ES"/>
        </w:rPr>
        <w:t>voces</w:t>
      </w:r>
      <w:r w:rsidRPr="00EA0336">
        <w:rPr>
          <w:rFonts w:ascii="Times New Roman" w:hAnsi="Times New Roman" w:cs="Times New Roman"/>
          <w:lang w:val="es-ES"/>
        </w:rPr>
        <w:t xml:space="preserve"> a la clase de historia que no se suele</w:t>
      </w:r>
      <w:r w:rsidR="008E67E5" w:rsidRPr="00EA0336">
        <w:rPr>
          <w:rFonts w:ascii="Times New Roman" w:hAnsi="Times New Roman" w:cs="Times New Roman"/>
          <w:lang w:val="es-ES"/>
        </w:rPr>
        <w:t>n</w:t>
      </w:r>
      <w:r w:rsidRPr="00EA0336">
        <w:rPr>
          <w:rFonts w:ascii="Times New Roman" w:hAnsi="Times New Roman" w:cs="Times New Roman"/>
          <w:lang w:val="es-ES"/>
        </w:rPr>
        <w:t xml:space="preserve"> escuchar.</w:t>
      </w:r>
      <w:r w:rsidR="00A7613A" w:rsidRPr="00EA0336">
        <w:rPr>
          <w:rFonts w:ascii="Times New Roman" w:hAnsi="Times New Roman" w:cs="Times New Roman"/>
          <w:lang w:val="es-ES"/>
        </w:rPr>
        <w:t xml:space="preserve"> </w:t>
      </w:r>
      <w:r w:rsidRPr="00EA0336">
        <w:rPr>
          <w:rFonts w:ascii="Times New Roman" w:hAnsi="Times New Roman" w:cs="Times New Roman"/>
          <w:lang w:val="es-ES"/>
        </w:rPr>
        <w:t>¡Gracias!</w:t>
      </w:r>
    </w:p>
    <w:sectPr w:rsidR="00C3372B" w:rsidRPr="00EA0336" w:rsidSect="009370E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63F4F" w14:textId="77777777" w:rsidR="007A66DF" w:rsidRDefault="007A66DF" w:rsidP="000D6839">
      <w:r>
        <w:separator/>
      </w:r>
    </w:p>
  </w:endnote>
  <w:endnote w:type="continuationSeparator" w:id="0">
    <w:p w14:paraId="2BC1DB6F" w14:textId="77777777" w:rsidR="007A66DF" w:rsidRDefault="007A66DF" w:rsidP="000D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D7FCF" w14:textId="77777777" w:rsidR="007A66DF" w:rsidRDefault="007A66DF" w:rsidP="000D6839">
      <w:r>
        <w:separator/>
      </w:r>
    </w:p>
  </w:footnote>
  <w:footnote w:type="continuationSeparator" w:id="0">
    <w:p w14:paraId="338E982F" w14:textId="77777777" w:rsidR="007A66DF" w:rsidRDefault="007A66DF" w:rsidP="000D68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5E221" w14:textId="6C33E23B" w:rsidR="00F45981" w:rsidRPr="00EA0336" w:rsidRDefault="00F45981">
    <w:pPr>
      <w:pStyle w:val="Header"/>
      <w:rPr>
        <w:rFonts w:ascii="Times New Roman" w:hAnsi="Times New Roman" w:cs="Times New Roman"/>
        <w:b/>
        <w:lang w:val="es-ES"/>
      </w:rPr>
    </w:pPr>
    <w:r w:rsidRPr="00EA0336">
      <w:rPr>
        <w:rFonts w:ascii="Times New Roman" w:hAnsi="Times New Roman" w:cs="Times New Roman"/>
        <w:b/>
        <w:lang w:val="es-ES"/>
      </w:rPr>
      <w:t>L</w:t>
    </w:r>
    <w:r w:rsidR="00EA0336" w:rsidRPr="00EA0336">
      <w:rPr>
        <w:rFonts w:ascii="Times New Roman" w:hAnsi="Times New Roman" w:cs="Times New Roman"/>
        <w:b/>
        <w:lang w:val="es-ES"/>
      </w:rPr>
      <w:t>a memoria familiar como p</w:t>
    </w:r>
    <w:r w:rsidRPr="00EA0336">
      <w:rPr>
        <w:rFonts w:ascii="Times New Roman" w:hAnsi="Times New Roman" w:cs="Times New Roman"/>
        <w:b/>
        <w:lang w:val="es-ES"/>
      </w:rPr>
      <w:t>u</w:t>
    </w:r>
    <w:r w:rsidR="00EA0336">
      <w:rPr>
        <w:rFonts w:ascii="Times New Roman" w:hAnsi="Times New Roman" w:cs="Times New Roman"/>
        <w:b/>
        <w:lang w:val="es-ES"/>
      </w:rPr>
      <w:t>ente entre la disciplina de la H</w:t>
    </w:r>
    <w:r w:rsidRPr="00EA0336">
      <w:rPr>
        <w:rFonts w:ascii="Times New Roman" w:hAnsi="Times New Roman" w:cs="Times New Roman"/>
        <w:b/>
        <w:lang w:val="es-ES"/>
      </w:rPr>
      <w:t>istoria y la escuela</w:t>
    </w:r>
  </w:p>
  <w:p w14:paraId="7F208058" w14:textId="77777777" w:rsidR="00F45981" w:rsidRDefault="00F45981" w:rsidP="0051279E">
    <w:pPr>
      <w:pStyle w:val="Header"/>
      <w:rPr>
        <w:rFonts w:ascii="Times New Roman" w:hAnsi="Times New Roman" w:cs="Times New Roman"/>
        <w:i/>
      </w:rPr>
    </w:pPr>
  </w:p>
  <w:p w14:paraId="2DAB4921" w14:textId="468F2A14" w:rsidR="0051279E" w:rsidRDefault="00F45981" w:rsidP="0051279E">
    <w:pPr>
      <w:pStyle w:val="Header"/>
      <w:jc w:val="right"/>
      <w:rPr>
        <w:rFonts w:ascii="Times New Roman" w:hAnsi="Times New Roman" w:cs="Times New Roman"/>
        <w:i/>
      </w:rPr>
    </w:pPr>
    <w:r w:rsidRPr="00F45981">
      <w:rPr>
        <w:rFonts w:ascii="Times New Roman" w:hAnsi="Times New Roman" w:cs="Times New Roman"/>
        <w:i/>
      </w:rPr>
      <w:t>Silvia Maurer</w:t>
    </w:r>
  </w:p>
  <w:p w14:paraId="629779C1" w14:textId="77777777" w:rsidR="0051279E" w:rsidRDefault="0051279E" w:rsidP="0051279E">
    <w:pPr>
      <w:pStyle w:val="Header"/>
      <w:pBdr>
        <w:top w:val="single" w:sz="4" w:space="1" w:color="auto"/>
      </w:pBdr>
      <w:rPr>
        <w:rFonts w:ascii="Times New Roman" w:hAnsi="Times New Roman" w:cs="Times New Roman"/>
        <w:i/>
      </w:rPr>
    </w:pPr>
  </w:p>
  <w:p w14:paraId="36594BEC" w14:textId="77777777" w:rsidR="0051279E" w:rsidRPr="00F45981" w:rsidRDefault="0051279E" w:rsidP="0051279E">
    <w:pPr>
      <w:pStyle w:val="Header"/>
      <w:jc w:val="right"/>
      <w:rPr>
        <w:rFonts w:ascii="Times New Roman" w:hAnsi="Times New Roman" w:cs="Times New Roman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47"/>
    <w:rsid w:val="00047024"/>
    <w:rsid w:val="00064C3B"/>
    <w:rsid w:val="000A5E86"/>
    <w:rsid w:val="000B2484"/>
    <w:rsid w:val="000D6839"/>
    <w:rsid w:val="000F12B8"/>
    <w:rsid w:val="00100979"/>
    <w:rsid w:val="00113475"/>
    <w:rsid w:val="001618EF"/>
    <w:rsid w:val="00161DFE"/>
    <w:rsid w:val="00166032"/>
    <w:rsid w:val="001667E4"/>
    <w:rsid w:val="001700E6"/>
    <w:rsid w:val="001A5868"/>
    <w:rsid w:val="001B0739"/>
    <w:rsid w:val="001C4E8C"/>
    <w:rsid w:val="001D4A68"/>
    <w:rsid w:val="001F08C3"/>
    <w:rsid w:val="001F54E7"/>
    <w:rsid w:val="0025203B"/>
    <w:rsid w:val="002808F9"/>
    <w:rsid w:val="00286476"/>
    <w:rsid w:val="002A1EAC"/>
    <w:rsid w:val="002E0CEE"/>
    <w:rsid w:val="002E5A6A"/>
    <w:rsid w:val="002F00DA"/>
    <w:rsid w:val="002F0F16"/>
    <w:rsid w:val="00303D72"/>
    <w:rsid w:val="003148B8"/>
    <w:rsid w:val="00347EB5"/>
    <w:rsid w:val="00365967"/>
    <w:rsid w:val="0039265D"/>
    <w:rsid w:val="003F67C7"/>
    <w:rsid w:val="003F6933"/>
    <w:rsid w:val="0040298A"/>
    <w:rsid w:val="00407C9F"/>
    <w:rsid w:val="0041243E"/>
    <w:rsid w:val="00416E93"/>
    <w:rsid w:val="00451B10"/>
    <w:rsid w:val="004527BC"/>
    <w:rsid w:val="00453EF9"/>
    <w:rsid w:val="004731D2"/>
    <w:rsid w:val="00496628"/>
    <w:rsid w:val="004B2F55"/>
    <w:rsid w:val="004E7599"/>
    <w:rsid w:val="004F136D"/>
    <w:rsid w:val="004F1A34"/>
    <w:rsid w:val="0051279E"/>
    <w:rsid w:val="00524FE8"/>
    <w:rsid w:val="0054279F"/>
    <w:rsid w:val="00594677"/>
    <w:rsid w:val="005973E4"/>
    <w:rsid w:val="005B32A7"/>
    <w:rsid w:val="005E2774"/>
    <w:rsid w:val="005E71B2"/>
    <w:rsid w:val="00604A5E"/>
    <w:rsid w:val="00610308"/>
    <w:rsid w:val="00617BB1"/>
    <w:rsid w:val="00632583"/>
    <w:rsid w:val="0065585E"/>
    <w:rsid w:val="00666BA0"/>
    <w:rsid w:val="006A003D"/>
    <w:rsid w:val="00703DF1"/>
    <w:rsid w:val="007112C0"/>
    <w:rsid w:val="007408F0"/>
    <w:rsid w:val="00747761"/>
    <w:rsid w:val="007700DA"/>
    <w:rsid w:val="0079054C"/>
    <w:rsid w:val="007A66DF"/>
    <w:rsid w:val="007B3E84"/>
    <w:rsid w:val="007E068D"/>
    <w:rsid w:val="007F31AE"/>
    <w:rsid w:val="00855E7B"/>
    <w:rsid w:val="00863035"/>
    <w:rsid w:val="008E0047"/>
    <w:rsid w:val="008E67E5"/>
    <w:rsid w:val="00907D70"/>
    <w:rsid w:val="009232C3"/>
    <w:rsid w:val="009370E3"/>
    <w:rsid w:val="00943992"/>
    <w:rsid w:val="00990210"/>
    <w:rsid w:val="00A00F59"/>
    <w:rsid w:val="00A10BFE"/>
    <w:rsid w:val="00A24E23"/>
    <w:rsid w:val="00A25893"/>
    <w:rsid w:val="00A36EEC"/>
    <w:rsid w:val="00A50275"/>
    <w:rsid w:val="00A57B68"/>
    <w:rsid w:val="00A7613A"/>
    <w:rsid w:val="00A901DB"/>
    <w:rsid w:val="00A96073"/>
    <w:rsid w:val="00AB4140"/>
    <w:rsid w:val="00AD7ADF"/>
    <w:rsid w:val="00B078C3"/>
    <w:rsid w:val="00B07CFF"/>
    <w:rsid w:val="00B21765"/>
    <w:rsid w:val="00B45C7D"/>
    <w:rsid w:val="00B47646"/>
    <w:rsid w:val="00B478EF"/>
    <w:rsid w:val="00B62B5D"/>
    <w:rsid w:val="00B67252"/>
    <w:rsid w:val="00B81423"/>
    <w:rsid w:val="00B926BE"/>
    <w:rsid w:val="00BF6B1D"/>
    <w:rsid w:val="00C1129C"/>
    <w:rsid w:val="00C3372B"/>
    <w:rsid w:val="00CC5E5E"/>
    <w:rsid w:val="00D333C5"/>
    <w:rsid w:val="00D37041"/>
    <w:rsid w:val="00E00875"/>
    <w:rsid w:val="00E20D48"/>
    <w:rsid w:val="00E26317"/>
    <w:rsid w:val="00E414D2"/>
    <w:rsid w:val="00EA0336"/>
    <w:rsid w:val="00ED1C67"/>
    <w:rsid w:val="00ED1FCA"/>
    <w:rsid w:val="00ED7E36"/>
    <w:rsid w:val="00EE5575"/>
    <w:rsid w:val="00F10866"/>
    <w:rsid w:val="00F139FB"/>
    <w:rsid w:val="00F310BD"/>
    <w:rsid w:val="00F45981"/>
    <w:rsid w:val="00F50E9B"/>
    <w:rsid w:val="00F54BAC"/>
    <w:rsid w:val="00F8249A"/>
    <w:rsid w:val="00F964FB"/>
    <w:rsid w:val="00FA2E33"/>
    <w:rsid w:val="00FD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49A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D6839"/>
    <w:pPr>
      <w:jc w:val="both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6839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uiPriority w:val="99"/>
    <w:unhideWhenUsed/>
    <w:rsid w:val="000D68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59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981"/>
  </w:style>
  <w:style w:type="paragraph" w:styleId="Footer">
    <w:name w:val="footer"/>
    <w:basedOn w:val="Normal"/>
    <w:link w:val="FooterChar"/>
    <w:uiPriority w:val="99"/>
    <w:unhideWhenUsed/>
    <w:rsid w:val="00F459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4</Pages>
  <Words>1344</Words>
  <Characters>7662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48</cp:revision>
  <dcterms:created xsi:type="dcterms:W3CDTF">2017-02-27T16:57:00Z</dcterms:created>
  <dcterms:modified xsi:type="dcterms:W3CDTF">2017-04-04T14:34:00Z</dcterms:modified>
</cp:coreProperties>
</file>