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5D49" w14:textId="0C57F2F1" w:rsidR="001F0F49" w:rsidRDefault="00D70C38" w:rsidP="001F0F49">
      <w:pPr>
        <w:contextualSpacing w:val="0"/>
        <w:jc w:val="center"/>
        <w:rPr>
          <w:noProof/>
        </w:rPr>
      </w:pPr>
      <w:r>
        <w:rPr>
          <w:noProof/>
        </w:rPr>
        <w:drawing>
          <wp:inline distT="0" distB="0" distL="0" distR="0" wp14:anchorId="0E4657F6" wp14:editId="3BA93CA1">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250FBCE7" w14:textId="77777777" w:rsidR="00D70C38" w:rsidRDefault="00D70C38" w:rsidP="001F0F49">
      <w:pPr>
        <w:contextualSpacing w:val="0"/>
        <w:jc w:val="center"/>
      </w:pP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1F0F49" w14:paraId="35A7DEC0" w14:textId="77777777" w:rsidTr="006B3EDE">
        <w:trPr>
          <w:trHeight w:val="155"/>
        </w:trPr>
        <w:tc>
          <w:tcPr>
            <w:tcW w:w="11070" w:type="dxa"/>
            <w:tcMar>
              <w:top w:w="140" w:type="dxa"/>
              <w:left w:w="108" w:type="dxa"/>
              <w:right w:w="140" w:type="dxa"/>
            </w:tcMar>
          </w:tcPr>
          <w:p w14:paraId="40527038" w14:textId="06163EB2" w:rsidR="001F0F49" w:rsidRPr="00B65049" w:rsidRDefault="001F0F49" w:rsidP="006B3EDE">
            <w:pPr>
              <w:contextualSpacing w:val="0"/>
              <w:jc w:val="center"/>
              <w:rPr>
                <w:sz w:val="40"/>
                <w:szCs w:val="32"/>
              </w:rPr>
            </w:pPr>
            <w:r w:rsidRPr="00B65049">
              <w:rPr>
                <w:rFonts w:ascii="Calibri" w:eastAsia="Calibri" w:hAnsi="Calibri" w:cs="Calibri"/>
                <w:b/>
                <w:color w:val="auto"/>
                <w:sz w:val="40"/>
                <w:szCs w:val="32"/>
              </w:rPr>
              <w:t>BARNGA</w:t>
            </w:r>
          </w:p>
        </w:tc>
      </w:tr>
    </w:tbl>
    <w:tbl>
      <w:tblPr>
        <w:tblpPr w:leftFromText="180" w:rightFromText="180" w:vertAnchor="text" w:horzAnchor="margin" w:tblpX="-100" w:tblpY="56"/>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9090"/>
      </w:tblGrid>
      <w:tr w:rsidR="001F0F49" w14:paraId="6F355E0E" w14:textId="77777777" w:rsidTr="006B3EDE">
        <w:trPr>
          <w:trHeight w:val="200"/>
        </w:trPr>
        <w:tc>
          <w:tcPr>
            <w:tcW w:w="1980" w:type="dxa"/>
            <w:shd w:val="clear" w:color="auto" w:fill="F2F2F2" w:themeFill="background1" w:themeFillShade="F2"/>
            <w:tcMar>
              <w:top w:w="140" w:type="dxa"/>
              <w:left w:w="108" w:type="dxa"/>
              <w:right w:w="140" w:type="dxa"/>
            </w:tcMar>
          </w:tcPr>
          <w:p w14:paraId="04192D64" w14:textId="77777777" w:rsidR="001F0F49" w:rsidRPr="000F7A06" w:rsidRDefault="001F0F49" w:rsidP="006B3EDE">
            <w:pPr>
              <w:contextualSpacing w:val="0"/>
              <w:rPr>
                <w:color w:val="auto"/>
                <w:szCs w:val="24"/>
              </w:rPr>
            </w:pPr>
            <w:r w:rsidRPr="000F7A06">
              <w:rPr>
                <w:rFonts w:ascii="Calibri" w:eastAsia="Calibri" w:hAnsi="Calibri" w:cs="Calibri"/>
                <w:b/>
                <w:color w:val="auto"/>
                <w:szCs w:val="24"/>
              </w:rPr>
              <w:t>Overview</w:t>
            </w:r>
          </w:p>
        </w:tc>
        <w:tc>
          <w:tcPr>
            <w:tcW w:w="9090" w:type="dxa"/>
            <w:tcMar>
              <w:top w:w="140" w:type="dxa"/>
              <w:left w:w="108" w:type="dxa"/>
              <w:right w:w="140" w:type="dxa"/>
            </w:tcMar>
          </w:tcPr>
          <w:p w14:paraId="3A4B3D75" w14:textId="67EA4483" w:rsidR="001F0F49" w:rsidRPr="000F7A06" w:rsidRDefault="00540E73" w:rsidP="006B3EDE">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shd w:val="clear" w:color="auto" w:fill="FFFFFF"/>
              </w:rPr>
            </w:pPr>
            <w:r w:rsidRPr="000F7A06">
              <w:rPr>
                <w:rFonts w:asciiTheme="minorHAnsi" w:hAnsiTheme="minorHAnsi" w:cstheme="minorHAnsi"/>
                <w:bdr w:val="none" w:sz="0" w:space="0" w:color="auto" w:frame="1"/>
                <w:shd w:val="clear" w:color="auto" w:fill="FFFFFF"/>
              </w:rPr>
              <w:t xml:space="preserve">BARNGA is a simulation game that encourages participants to critically consider normative assumptions and cross-cultural communication. It was created by </w:t>
            </w:r>
            <w:proofErr w:type="spellStart"/>
            <w:r w:rsidRPr="000F7A06">
              <w:rPr>
                <w:rFonts w:asciiTheme="minorHAnsi" w:hAnsiTheme="minorHAnsi" w:cstheme="minorHAnsi"/>
                <w:bdr w:val="none" w:sz="0" w:space="0" w:color="auto" w:frame="1"/>
                <w:shd w:val="clear" w:color="auto" w:fill="FFFFFF"/>
              </w:rPr>
              <w:t>Sivasailam</w:t>
            </w:r>
            <w:proofErr w:type="spellEnd"/>
            <w:r w:rsidRPr="000F7A06">
              <w:rPr>
                <w:rFonts w:asciiTheme="minorHAnsi" w:hAnsiTheme="minorHAnsi" w:cstheme="minorHAnsi"/>
                <w:bdr w:val="none" w:sz="0" w:space="0" w:color="auto" w:frame="1"/>
                <w:shd w:val="clear" w:color="auto" w:fill="FFFFFF"/>
              </w:rPr>
              <w:t xml:space="preserve"> “</w:t>
            </w:r>
            <w:proofErr w:type="spellStart"/>
            <w:r w:rsidRPr="000F7A06">
              <w:rPr>
                <w:rFonts w:asciiTheme="minorHAnsi" w:hAnsiTheme="minorHAnsi" w:cstheme="minorHAnsi"/>
                <w:bdr w:val="none" w:sz="0" w:space="0" w:color="auto" w:frame="1"/>
                <w:shd w:val="clear" w:color="auto" w:fill="FFFFFF"/>
              </w:rPr>
              <w:t>Thiagi</w:t>
            </w:r>
            <w:proofErr w:type="spellEnd"/>
            <w:r w:rsidRPr="000F7A06">
              <w:rPr>
                <w:rFonts w:asciiTheme="minorHAnsi" w:hAnsiTheme="minorHAnsi" w:cstheme="minorHAnsi"/>
                <w:bdr w:val="none" w:sz="0" w:space="0" w:color="auto" w:frame="1"/>
                <w:shd w:val="clear" w:color="auto" w:fill="FFFFFF"/>
              </w:rPr>
              <w:t xml:space="preserve">” Thiagarajan in 1980, while working for USAID in Gbarnga, Liberia. He and his colleagues were trying to play </w:t>
            </w:r>
            <w:r w:rsidR="00323692" w:rsidRPr="000F7A06">
              <w:rPr>
                <w:rFonts w:asciiTheme="minorHAnsi" w:hAnsiTheme="minorHAnsi" w:cstheme="minorHAnsi"/>
                <w:bdr w:val="none" w:sz="0" w:space="0" w:color="auto" w:frame="1"/>
                <w:shd w:val="clear" w:color="auto" w:fill="FFFFFF"/>
              </w:rPr>
              <w:t>Euchre,</w:t>
            </w:r>
            <w:r w:rsidRPr="000F7A06">
              <w:rPr>
                <w:rFonts w:asciiTheme="minorHAnsi" w:hAnsiTheme="minorHAnsi" w:cstheme="minorHAnsi"/>
                <w:bdr w:val="none" w:sz="0" w:space="0" w:color="auto" w:frame="1"/>
                <w:shd w:val="clear" w:color="auto" w:fill="FFFFFF"/>
              </w:rPr>
              <w:t xml:space="preserve"> but all came away from the instructions with different interpretations. He had an ‘A-ha’ moment that conflict arises not (only) from major or obvious cultural differences but often from subtle, minor cues. He created the game to tease out these subtleties. In this activity, students play a card game silently, each operating with a different set of rules, unbeknownst to them.</w:t>
            </w:r>
          </w:p>
          <w:p w14:paraId="71DE10BF" w14:textId="04E0ACA1" w:rsidR="00540E73" w:rsidRPr="000F7A06" w:rsidRDefault="00540E73" w:rsidP="006B3EDE">
            <w:pPr>
              <w:pStyle w:val="NormalWeb"/>
              <w:shd w:val="clear" w:color="auto" w:fill="FFFFFF"/>
              <w:spacing w:before="0" w:beforeAutospacing="0" w:after="0" w:afterAutospacing="0"/>
              <w:textAlignment w:val="baseline"/>
              <w:rPr>
                <w:rFonts w:asciiTheme="minorHAnsi" w:hAnsiTheme="minorHAnsi" w:cstheme="minorHAnsi"/>
              </w:rPr>
            </w:pPr>
          </w:p>
        </w:tc>
      </w:tr>
      <w:tr w:rsidR="001F0F49" w14:paraId="47712BEE" w14:textId="77777777" w:rsidTr="006B3EDE">
        <w:trPr>
          <w:trHeight w:val="938"/>
        </w:trPr>
        <w:tc>
          <w:tcPr>
            <w:tcW w:w="1980" w:type="dxa"/>
            <w:shd w:val="clear" w:color="auto" w:fill="F2F2F2" w:themeFill="background1" w:themeFillShade="F2"/>
            <w:tcMar>
              <w:top w:w="140" w:type="dxa"/>
              <w:left w:w="108" w:type="dxa"/>
              <w:right w:w="140" w:type="dxa"/>
            </w:tcMar>
          </w:tcPr>
          <w:p w14:paraId="6D6623DD" w14:textId="77777777" w:rsidR="001F0F49" w:rsidRPr="000F7A06" w:rsidRDefault="001F0F49" w:rsidP="006B3EDE">
            <w:pPr>
              <w:contextualSpacing w:val="0"/>
              <w:rPr>
                <w:rFonts w:ascii="Calibri" w:eastAsia="Calibri" w:hAnsi="Calibri" w:cs="Calibri"/>
                <w:color w:val="auto"/>
                <w:sz w:val="20"/>
              </w:rPr>
            </w:pPr>
            <w:r w:rsidRPr="000F7A06">
              <w:rPr>
                <w:rFonts w:ascii="Calibri" w:eastAsia="Calibri" w:hAnsi="Calibri" w:cs="Calibri"/>
                <w:b/>
                <w:color w:val="auto"/>
                <w:szCs w:val="24"/>
              </w:rPr>
              <w:t>Goals</w:t>
            </w:r>
          </w:p>
        </w:tc>
        <w:tc>
          <w:tcPr>
            <w:tcW w:w="9090" w:type="dxa"/>
            <w:tcMar>
              <w:top w:w="140" w:type="dxa"/>
              <w:left w:w="108" w:type="dxa"/>
              <w:right w:w="140" w:type="dxa"/>
            </w:tcMar>
          </w:tcPr>
          <w:p w14:paraId="027ABAF8" w14:textId="19A1F88A" w:rsidR="001F0F49" w:rsidRPr="000F7A06" w:rsidRDefault="001E3203" w:rsidP="006B3EDE">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0F7A06">
              <w:rPr>
                <w:rFonts w:asciiTheme="minorHAnsi" w:eastAsia="Times New Roman" w:hAnsiTheme="minorHAnsi" w:cstheme="minorHAnsi"/>
                <w:szCs w:val="24"/>
                <w:bdr w:val="none" w:sz="0" w:space="0" w:color="auto" w:frame="1"/>
              </w:rPr>
              <w:t xml:space="preserve">To learn to communicate effectively across cultural groups. </w:t>
            </w:r>
          </w:p>
          <w:p w14:paraId="39635BF0" w14:textId="77777777" w:rsidR="001F0F49" w:rsidRPr="000F7A06" w:rsidRDefault="001F0F49" w:rsidP="006B3EDE">
            <w:pPr>
              <w:pStyle w:val="ListParagraph"/>
              <w:shd w:val="clear" w:color="auto" w:fill="FFFFFF"/>
              <w:ind w:left="360"/>
              <w:contextualSpacing w:val="0"/>
              <w:textAlignment w:val="baseline"/>
              <w:rPr>
                <w:rFonts w:asciiTheme="minorHAnsi" w:eastAsia="Times New Roman" w:hAnsiTheme="minorHAnsi" w:cstheme="minorHAnsi"/>
                <w:szCs w:val="24"/>
              </w:rPr>
            </w:pPr>
          </w:p>
          <w:p w14:paraId="33CAE799" w14:textId="6AD04D1D" w:rsidR="001F0F49" w:rsidRPr="000F7A06" w:rsidRDefault="001E3203" w:rsidP="006B3EDE">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0F7A06">
              <w:rPr>
                <w:rFonts w:asciiTheme="minorHAnsi" w:eastAsia="Times New Roman" w:hAnsiTheme="minorHAnsi" w:cstheme="minorHAnsi"/>
                <w:szCs w:val="24"/>
                <w:bdr w:val="none" w:sz="0" w:space="0" w:color="auto" w:frame="1"/>
              </w:rPr>
              <w:t>To help students interrogate assumptions they may have about group norms and to c</w:t>
            </w:r>
            <w:r w:rsidR="002825A4" w:rsidRPr="000F7A06">
              <w:rPr>
                <w:rFonts w:asciiTheme="minorHAnsi" w:eastAsia="Times New Roman" w:hAnsiTheme="minorHAnsi" w:cstheme="minorHAnsi"/>
                <w:szCs w:val="24"/>
                <w:bdr w:val="none" w:sz="0" w:space="0" w:color="auto" w:frame="1"/>
              </w:rPr>
              <w:t xml:space="preserve">ritically analyze where those norms have come from, determining </w:t>
            </w:r>
            <w:proofErr w:type="gramStart"/>
            <w:r w:rsidR="002825A4" w:rsidRPr="000F7A06">
              <w:rPr>
                <w:rFonts w:asciiTheme="minorHAnsi" w:eastAsia="Times New Roman" w:hAnsiTheme="minorHAnsi" w:cstheme="minorHAnsi"/>
                <w:szCs w:val="24"/>
                <w:bdr w:val="none" w:sz="0" w:space="0" w:color="auto" w:frame="1"/>
              </w:rPr>
              <w:t>whether or not</w:t>
            </w:r>
            <w:proofErr w:type="gramEnd"/>
            <w:r w:rsidR="002825A4" w:rsidRPr="000F7A06">
              <w:rPr>
                <w:rFonts w:asciiTheme="minorHAnsi" w:eastAsia="Times New Roman" w:hAnsiTheme="minorHAnsi" w:cstheme="minorHAnsi"/>
                <w:szCs w:val="24"/>
                <w:bdr w:val="none" w:sz="0" w:space="0" w:color="auto" w:frame="1"/>
              </w:rPr>
              <w:t xml:space="preserve"> they continue to be useful in new contexts. </w:t>
            </w:r>
          </w:p>
          <w:p w14:paraId="0A23A829" w14:textId="77777777" w:rsidR="001F0F49" w:rsidRPr="000F7A06" w:rsidRDefault="001F0F49" w:rsidP="006B3EDE">
            <w:pPr>
              <w:pStyle w:val="ListParagraph"/>
              <w:rPr>
                <w:rFonts w:asciiTheme="minorHAnsi" w:eastAsia="Times New Roman" w:hAnsiTheme="minorHAnsi" w:cstheme="minorHAnsi"/>
                <w:szCs w:val="24"/>
              </w:rPr>
            </w:pPr>
          </w:p>
          <w:p w14:paraId="691F03A9" w14:textId="77777777" w:rsidR="002825A4" w:rsidRPr="000F7A06" w:rsidRDefault="001F0F49" w:rsidP="006B3EDE">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0F7A06">
              <w:rPr>
                <w:rFonts w:asciiTheme="minorHAnsi" w:eastAsia="Times New Roman" w:hAnsiTheme="minorHAnsi" w:cstheme="minorHAnsi"/>
                <w:szCs w:val="24"/>
              </w:rPr>
              <w:t>To</w:t>
            </w:r>
            <w:r w:rsidR="002825A4" w:rsidRPr="000F7A06">
              <w:rPr>
                <w:rFonts w:asciiTheme="minorHAnsi" w:eastAsia="Times New Roman" w:hAnsiTheme="minorHAnsi" w:cstheme="minorHAnsi"/>
                <w:szCs w:val="24"/>
              </w:rPr>
              <w:t xml:space="preserve"> understand what happens when we are not utilizing the same “rules” or “norms” as others in the group. </w:t>
            </w:r>
          </w:p>
          <w:p w14:paraId="65DC54CA" w14:textId="77777777" w:rsidR="002825A4" w:rsidRPr="000F7A06" w:rsidRDefault="002825A4" w:rsidP="002825A4">
            <w:pPr>
              <w:pStyle w:val="ListParagraph"/>
              <w:rPr>
                <w:rFonts w:asciiTheme="minorHAnsi" w:eastAsia="Times New Roman" w:hAnsiTheme="minorHAnsi" w:cstheme="minorHAnsi"/>
                <w:szCs w:val="24"/>
              </w:rPr>
            </w:pPr>
          </w:p>
          <w:p w14:paraId="7E5BE7A2" w14:textId="77777777" w:rsidR="001F0F49" w:rsidRDefault="002825A4" w:rsidP="006B3EDE">
            <w:pPr>
              <w:pStyle w:val="ListParagraph"/>
              <w:numPr>
                <w:ilvl w:val="0"/>
                <w:numId w:val="1"/>
              </w:numPr>
              <w:shd w:val="clear" w:color="auto" w:fill="FFFFFF"/>
              <w:contextualSpacing w:val="0"/>
              <w:textAlignment w:val="baseline"/>
              <w:rPr>
                <w:rFonts w:asciiTheme="minorHAnsi" w:eastAsia="Times New Roman" w:hAnsiTheme="minorHAnsi" w:cstheme="minorHAnsi"/>
                <w:szCs w:val="24"/>
              </w:rPr>
            </w:pPr>
            <w:r w:rsidRPr="000F7A06">
              <w:rPr>
                <w:rFonts w:asciiTheme="minorHAnsi" w:eastAsia="Times New Roman" w:hAnsiTheme="minorHAnsi" w:cstheme="minorHAnsi"/>
                <w:szCs w:val="24"/>
              </w:rPr>
              <w:t xml:space="preserve">To interrogate what the role of communication is in helping us either be confused or understand one another. </w:t>
            </w:r>
            <w:r w:rsidR="001F0F49" w:rsidRPr="000F7A06">
              <w:rPr>
                <w:rFonts w:asciiTheme="minorHAnsi" w:eastAsia="Times New Roman" w:hAnsiTheme="minorHAnsi" w:cstheme="minorHAnsi"/>
                <w:szCs w:val="24"/>
              </w:rPr>
              <w:t xml:space="preserve"> </w:t>
            </w:r>
          </w:p>
          <w:p w14:paraId="5D7AB4A6" w14:textId="67CEA9FB" w:rsidR="00D70C38" w:rsidRPr="00D70C38" w:rsidRDefault="00D70C38" w:rsidP="00D70C38">
            <w:pPr>
              <w:shd w:val="clear" w:color="auto" w:fill="FFFFFF"/>
              <w:contextualSpacing w:val="0"/>
              <w:textAlignment w:val="baseline"/>
              <w:rPr>
                <w:rFonts w:asciiTheme="minorHAnsi" w:eastAsia="Times New Roman" w:hAnsiTheme="minorHAnsi" w:cstheme="minorHAnsi"/>
                <w:szCs w:val="24"/>
              </w:rPr>
            </w:pPr>
          </w:p>
        </w:tc>
      </w:tr>
      <w:tr w:rsidR="001F0F49" w14:paraId="098999CE" w14:textId="77777777" w:rsidTr="006B3EDE">
        <w:tc>
          <w:tcPr>
            <w:tcW w:w="1980" w:type="dxa"/>
            <w:shd w:val="clear" w:color="auto" w:fill="F2F2F2" w:themeFill="background1" w:themeFillShade="F2"/>
            <w:tcMar>
              <w:top w:w="140" w:type="dxa"/>
              <w:left w:w="108" w:type="dxa"/>
              <w:right w:w="140" w:type="dxa"/>
            </w:tcMar>
          </w:tcPr>
          <w:p w14:paraId="5BAF2B51" w14:textId="77777777" w:rsidR="001F0F49" w:rsidRPr="000F7A06" w:rsidRDefault="001F0F49" w:rsidP="006B3EDE">
            <w:pPr>
              <w:contextualSpacing w:val="0"/>
              <w:rPr>
                <w:rFonts w:ascii="Calibri" w:eastAsia="Calibri" w:hAnsi="Calibri" w:cs="Calibri"/>
                <w:color w:val="auto"/>
                <w:sz w:val="20"/>
              </w:rPr>
            </w:pPr>
            <w:r w:rsidRPr="000F7A06">
              <w:rPr>
                <w:rFonts w:ascii="Calibri" w:eastAsia="Calibri" w:hAnsi="Calibri" w:cs="Calibri"/>
                <w:b/>
                <w:color w:val="auto"/>
                <w:szCs w:val="24"/>
              </w:rPr>
              <w:t xml:space="preserve">Implementation </w:t>
            </w:r>
          </w:p>
        </w:tc>
        <w:tc>
          <w:tcPr>
            <w:tcW w:w="9090" w:type="dxa"/>
            <w:tcMar>
              <w:top w:w="140" w:type="dxa"/>
              <w:left w:w="108" w:type="dxa"/>
              <w:right w:w="140" w:type="dxa"/>
            </w:tcMar>
          </w:tcPr>
          <w:p w14:paraId="23875CA9" w14:textId="77777777" w:rsidR="00830A2F" w:rsidRPr="000F7A06" w:rsidRDefault="00830A2F" w:rsidP="006B3EDE">
            <w:pPr>
              <w:widowControl/>
              <w:shd w:val="clear" w:color="auto" w:fill="FFFFFF"/>
              <w:contextualSpacing w:val="0"/>
              <w:textAlignment w:val="baseline"/>
              <w:rPr>
                <w:rFonts w:asciiTheme="minorHAnsi" w:hAnsiTheme="minorHAnsi" w:cstheme="minorHAnsi"/>
                <w:color w:val="auto"/>
                <w:bdr w:val="none" w:sz="0" w:space="0" w:color="auto" w:frame="1"/>
                <w:shd w:val="clear" w:color="auto" w:fill="FFFFFF"/>
              </w:rPr>
            </w:pPr>
            <w:r w:rsidRPr="000F7A06">
              <w:rPr>
                <w:rFonts w:asciiTheme="minorHAnsi" w:hAnsiTheme="minorHAnsi" w:cstheme="minorHAnsi"/>
                <w:color w:val="auto"/>
                <w:bdr w:val="none" w:sz="0" w:space="0" w:color="auto" w:frame="1"/>
                <w:shd w:val="clear" w:color="auto" w:fill="FFFFFF"/>
              </w:rPr>
              <w:t xml:space="preserve">This exercise is best implemented early in the semester when students are first learning how to communicate effectively with one another. It illustrates what happens when that communication breaks down. </w:t>
            </w:r>
          </w:p>
          <w:p w14:paraId="18E6FAB7" w14:textId="77777777" w:rsidR="00830A2F" w:rsidRPr="000F7A06" w:rsidRDefault="00830A2F" w:rsidP="006B3EDE">
            <w:pPr>
              <w:widowControl/>
              <w:shd w:val="clear" w:color="auto" w:fill="FFFFFF"/>
              <w:contextualSpacing w:val="0"/>
              <w:textAlignment w:val="baseline"/>
              <w:rPr>
                <w:rFonts w:asciiTheme="minorHAnsi" w:hAnsiTheme="minorHAnsi" w:cstheme="minorHAnsi"/>
                <w:color w:val="auto"/>
                <w:bdr w:val="none" w:sz="0" w:space="0" w:color="auto" w:frame="1"/>
                <w:shd w:val="clear" w:color="auto" w:fill="FFFFFF"/>
              </w:rPr>
            </w:pPr>
          </w:p>
          <w:p w14:paraId="09F736E6" w14:textId="6690C8B8" w:rsidR="00830A2F" w:rsidRPr="000F7A06" w:rsidRDefault="00830A2F" w:rsidP="006B3EDE">
            <w:pPr>
              <w:widowControl/>
              <w:shd w:val="clear" w:color="auto" w:fill="FFFFFF"/>
              <w:contextualSpacing w:val="0"/>
              <w:textAlignment w:val="baseline"/>
              <w:rPr>
                <w:rFonts w:asciiTheme="minorHAnsi" w:hAnsiTheme="minorHAnsi" w:cstheme="minorHAnsi"/>
                <w:color w:val="auto"/>
                <w:bdr w:val="none" w:sz="0" w:space="0" w:color="auto" w:frame="1"/>
                <w:shd w:val="clear" w:color="auto" w:fill="FFFFFF"/>
              </w:rPr>
            </w:pPr>
            <w:r w:rsidRPr="000F7A06">
              <w:rPr>
                <w:rFonts w:asciiTheme="minorHAnsi" w:hAnsiTheme="minorHAnsi" w:cstheme="minorHAnsi"/>
                <w:color w:val="auto"/>
                <w:bdr w:val="none" w:sz="0" w:space="0" w:color="auto" w:frame="1"/>
                <w:shd w:val="clear" w:color="auto" w:fill="FFFFFF"/>
              </w:rPr>
              <w:t>It is also effective for first</w:t>
            </w:r>
            <w:r w:rsidR="00267C4D">
              <w:rPr>
                <w:rFonts w:asciiTheme="minorHAnsi" w:hAnsiTheme="minorHAnsi" w:cstheme="minorHAnsi"/>
                <w:color w:val="auto"/>
                <w:bdr w:val="none" w:sz="0" w:space="0" w:color="auto" w:frame="1"/>
                <w:shd w:val="clear" w:color="auto" w:fill="FFFFFF"/>
              </w:rPr>
              <w:t>-</w:t>
            </w:r>
            <w:r w:rsidRPr="000F7A06">
              <w:rPr>
                <w:rFonts w:asciiTheme="minorHAnsi" w:hAnsiTheme="minorHAnsi" w:cstheme="minorHAnsi"/>
                <w:color w:val="auto"/>
                <w:bdr w:val="none" w:sz="0" w:space="0" w:color="auto" w:frame="1"/>
                <w:shd w:val="clear" w:color="auto" w:fill="FFFFFF"/>
              </w:rPr>
              <w:t xml:space="preserve">year seminar courses with students who are transitioning to the university with new norms and rules, different from what they are used to. </w:t>
            </w:r>
          </w:p>
          <w:p w14:paraId="1DF6EDA5" w14:textId="77777777" w:rsidR="00830A2F" w:rsidRPr="000F7A06" w:rsidRDefault="00830A2F" w:rsidP="006B3EDE">
            <w:pPr>
              <w:widowControl/>
              <w:shd w:val="clear" w:color="auto" w:fill="FFFFFF"/>
              <w:contextualSpacing w:val="0"/>
              <w:textAlignment w:val="baseline"/>
              <w:rPr>
                <w:rFonts w:asciiTheme="minorHAnsi" w:hAnsiTheme="minorHAnsi" w:cstheme="minorHAnsi"/>
                <w:color w:val="auto"/>
                <w:bdr w:val="none" w:sz="0" w:space="0" w:color="auto" w:frame="1"/>
                <w:shd w:val="clear" w:color="auto" w:fill="FFFFFF"/>
              </w:rPr>
            </w:pPr>
          </w:p>
          <w:p w14:paraId="475E0F8F" w14:textId="77777777" w:rsidR="000F7A06" w:rsidRDefault="00830A2F" w:rsidP="006B3EDE">
            <w:pPr>
              <w:widowControl/>
              <w:shd w:val="clear" w:color="auto" w:fill="FFFFFF"/>
              <w:contextualSpacing w:val="0"/>
              <w:textAlignment w:val="baseline"/>
              <w:rPr>
                <w:rFonts w:asciiTheme="minorHAnsi" w:hAnsiTheme="minorHAnsi" w:cstheme="minorHAnsi"/>
                <w:color w:val="auto"/>
                <w:bdr w:val="none" w:sz="0" w:space="0" w:color="auto" w:frame="1"/>
                <w:shd w:val="clear" w:color="auto" w:fill="FFFFFF"/>
              </w:rPr>
            </w:pPr>
            <w:r w:rsidRPr="000F7A06">
              <w:rPr>
                <w:rFonts w:asciiTheme="minorHAnsi" w:hAnsiTheme="minorHAnsi" w:cstheme="minorHAnsi"/>
                <w:color w:val="auto"/>
                <w:bdr w:val="none" w:sz="0" w:space="0" w:color="auto" w:frame="1"/>
                <w:shd w:val="clear" w:color="auto" w:fill="FFFFFF"/>
              </w:rPr>
              <w:t>Finally, this is great for building intercultural awareness. We tend to make a lot of assumptions about other groups based on our norms.</w:t>
            </w:r>
          </w:p>
          <w:p w14:paraId="0E485FA3" w14:textId="396A8ADD" w:rsidR="00D70C38" w:rsidRPr="000F7A06" w:rsidRDefault="00D70C38" w:rsidP="006B3EDE">
            <w:pPr>
              <w:widowControl/>
              <w:shd w:val="clear" w:color="auto" w:fill="FFFFFF"/>
              <w:contextualSpacing w:val="0"/>
              <w:textAlignment w:val="baseline"/>
              <w:rPr>
                <w:rFonts w:asciiTheme="minorHAnsi" w:hAnsiTheme="minorHAnsi" w:cstheme="minorHAnsi"/>
                <w:color w:val="auto"/>
                <w:bdr w:val="none" w:sz="0" w:space="0" w:color="auto" w:frame="1"/>
                <w:shd w:val="clear" w:color="auto" w:fill="FFFFFF"/>
              </w:rPr>
            </w:pPr>
          </w:p>
        </w:tc>
      </w:tr>
      <w:tr w:rsidR="001F0F49" w14:paraId="1FC0D456" w14:textId="77777777" w:rsidTr="006B3EDE">
        <w:tc>
          <w:tcPr>
            <w:tcW w:w="1980" w:type="dxa"/>
            <w:shd w:val="clear" w:color="auto" w:fill="F2F2F2" w:themeFill="background1" w:themeFillShade="F2"/>
            <w:tcMar>
              <w:top w:w="140" w:type="dxa"/>
              <w:left w:w="108" w:type="dxa"/>
              <w:right w:w="140" w:type="dxa"/>
            </w:tcMar>
          </w:tcPr>
          <w:p w14:paraId="7EDE200A" w14:textId="77777777" w:rsidR="001F0F49" w:rsidRPr="000F7A06" w:rsidRDefault="001F0F49" w:rsidP="006B3EDE">
            <w:pPr>
              <w:contextualSpacing w:val="0"/>
              <w:rPr>
                <w:rFonts w:ascii="Calibri" w:eastAsia="Calibri" w:hAnsi="Calibri" w:cs="Calibri"/>
                <w:b/>
                <w:color w:val="auto"/>
                <w:szCs w:val="24"/>
              </w:rPr>
            </w:pPr>
            <w:r w:rsidRPr="000F7A06">
              <w:rPr>
                <w:rFonts w:ascii="Calibri" w:eastAsia="Calibri" w:hAnsi="Calibri" w:cs="Calibri"/>
                <w:b/>
                <w:color w:val="auto"/>
                <w:szCs w:val="24"/>
              </w:rPr>
              <w:t>Challenges</w:t>
            </w:r>
          </w:p>
        </w:tc>
        <w:tc>
          <w:tcPr>
            <w:tcW w:w="9090" w:type="dxa"/>
            <w:tcMar>
              <w:top w:w="140" w:type="dxa"/>
              <w:left w:w="108" w:type="dxa"/>
              <w:right w:w="140" w:type="dxa"/>
            </w:tcMar>
          </w:tcPr>
          <w:p w14:paraId="4BF8C05B" w14:textId="36678C20" w:rsidR="006B738B" w:rsidRPr="00E3189D" w:rsidRDefault="00243D1E" w:rsidP="00E3189D">
            <w:pPr>
              <w:pStyle w:val="ListParagraph"/>
              <w:numPr>
                <w:ilvl w:val="0"/>
                <w:numId w:val="4"/>
              </w:numPr>
              <w:shd w:val="clear" w:color="auto" w:fill="FFFFFF"/>
              <w:contextualSpacing w:val="0"/>
              <w:textAlignment w:val="baseline"/>
              <w:rPr>
                <w:rFonts w:asciiTheme="minorHAnsi" w:eastAsia="Times New Roman" w:hAnsiTheme="minorHAnsi" w:cstheme="minorHAnsi"/>
                <w:color w:val="3A3A3A"/>
                <w:szCs w:val="24"/>
              </w:rPr>
            </w:pPr>
            <w:r w:rsidRPr="000F7A06">
              <w:rPr>
                <w:rFonts w:asciiTheme="minorHAnsi" w:eastAsia="Times New Roman" w:hAnsiTheme="minorHAnsi" w:cstheme="minorHAnsi"/>
                <w:szCs w:val="24"/>
              </w:rPr>
              <w:t xml:space="preserve">BARNGA is complicated. For </w:t>
            </w:r>
            <w:r w:rsidR="00295628" w:rsidRPr="000F7A06">
              <w:rPr>
                <w:rFonts w:asciiTheme="minorHAnsi" w:eastAsia="Times New Roman" w:hAnsiTheme="minorHAnsi" w:cstheme="minorHAnsi"/>
                <w:szCs w:val="24"/>
              </w:rPr>
              <w:t>further insight into</w:t>
            </w:r>
            <w:r w:rsidR="00C157EE" w:rsidRPr="000F7A06">
              <w:rPr>
                <w:rFonts w:asciiTheme="minorHAnsi" w:eastAsia="Times New Roman" w:hAnsiTheme="minorHAnsi" w:cstheme="minorHAnsi"/>
                <w:szCs w:val="24"/>
              </w:rPr>
              <w:t xml:space="preserve"> the game</w:t>
            </w:r>
            <w:r w:rsidRPr="000F7A06">
              <w:rPr>
                <w:rFonts w:asciiTheme="minorHAnsi" w:eastAsia="Times New Roman" w:hAnsiTheme="minorHAnsi" w:cstheme="minorHAnsi"/>
                <w:szCs w:val="24"/>
              </w:rPr>
              <w:t xml:space="preserve"> how </w:t>
            </w:r>
            <w:r w:rsidR="00C157EE" w:rsidRPr="000F7A06">
              <w:rPr>
                <w:rFonts w:asciiTheme="minorHAnsi" w:eastAsia="Times New Roman" w:hAnsiTheme="minorHAnsi" w:cstheme="minorHAnsi"/>
                <w:szCs w:val="24"/>
              </w:rPr>
              <w:t xml:space="preserve">it </w:t>
            </w:r>
            <w:r w:rsidRPr="000F7A06">
              <w:rPr>
                <w:rFonts w:asciiTheme="minorHAnsi" w:eastAsia="Times New Roman" w:hAnsiTheme="minorHAnsi" w:cstheme="minorHAnsi"/>
                <w:szCs w:val="24"/>
              </w:rPr>
              <w:t xml:space="preserve">is played in a classroom, please </w:t>
            </w:r>
            <w:hyperlink r:id="rId8" w:history="1">
              <w:r w:rsidRPr="007A7C84">
                <w:rPr>
                  <w:rStyle w:val="Hyperlink"/>
                  <w:rFonts w:asciiTheme="minorHAnsi" w:eastAsia="Times New Roman" w:hAnsiTheme="minorHAnsi" w:cstheme="minorHAnsi"/>
                  <w:color w:val="0000FF"/>
                  <w:szCs w:val="24"/>
                </w:rPr>
                <w:t>view this video</w:t>
              </w:r>
            </w:hyperlink>
            <w:r w:rsidRPr="00E3189D">
              <w:rPr>
                <w:rFonts w:asciiTheme="minorHAnsi" w:eastAsia="Times New Roman" w:hAnsiTheme="minorHAnsi" w:cstheme="minorHAnsi"/>
                <w:color w:val="3A3A3A"/>
                <w:szCs w:val="24"/>
              </w:rPr>
              <w:t xml:space="preserve">. </w:t>
            </w:r>
          </w:p>
          <w:p w14:paraId="6DCF3A87" w14:textId="77777777" w:rsidR="006B738B" w:rsidRPr="00E3189D" w:rsidRDefault="006B738B" w:rsidP="006B738B">
            <w:pPr>
              <w:pStyle w:val="ListParagraph"/>
              <w:shd w:val="clear" w:color="auto" w:fill="FFFFFF"/>
              <w:ind w:left="360"/>
              <w:contextualSpacing w:val="0"/>
              <w:textAlignment w:val="baseline"/>
              <w:rPr>
                <w:rFonts w:asciiTheme="minorHAnsi" w:eastAsia="Times New Roman" w:hAnsiTheme="minorHAnsi" w:cstheme="minorHAnsi"/>
                <w:color w:val="3A3A3A"/>
                <w:szCs w:val="24"/>
              </w:rPr>
            </w:pPr>
          </w:p>
          <w:p w14:paraId="7EDFAFCB" w14:textId="77777777" w:rsidR="00B66C97" w:rsidRPr="000F7A06" w:rsidRDefault="006B738B" w:rsidP="00E3189D">
            <w:pPr>
              <w:pStyle w:val="ListParagraph"/>
              <w:numPr>
                <w:ilvl w:val="0"/>
                <w:numId w:val="4"/>
              </w:numPr>
              <w:shd w:val="clear" w:color="auto" w:fill="FFFFFF"/>
              <w:contextualSpacing w:val="0"/>
              <w:textAlignment w:val="baseline"/>
              <w:rPr>
                <w:rFonts w:asciiTheme="minorHAnsi" w:eastAsia="Times New Roman" w:hAnsiTheme="minorHAnsi" w:cstheme="minorHAnsi"/>
                <w:szCs w:val="24"/>
              </w:rPr>
            </w:pPr>
            <w:r w:rsidRPr="000F7A06">
              <w:rPr>
                <w:rFonts w:asciiTheme="minorHAnsi" w:eastAsia="Times New Roman" w:hAnsiTheme="minorHAnsi" w:cstheme="minorHAnsi"/>
                <w:szCs w:val="24"/>
                <w:bdr w:val="none" w:sz="0" w:space="0" w:color="auto" w:frame="1"/>
              </w:rPr>
              <w:t>The game will require most of a class period (roughly 45 minutes to an hour) for students to complete and debrief.</w:t>
            </w:r>
          </w:p>
          <w:p w14:paraId="6668005F" w14:textId="77777777" w:rsidR="00B66C97" w:rsidRPr="000F7A06" w:rsidRDefault="00B66C97" w:rsidP="00B66C97">
            <w:pPr>
              <w:pStyle w:val="ListParagraph"/>
              <w:rPr>
                <w:rFonts w:asciiTheme="minorHAnsi" w:eastAsia="Times New Roman" w:hAnsiTheme="minorHAnsi" w:cstheme="minorHAnsi"/>
                <w:szCs w:val="24"/>
                <w:bdr w:val="none" w:sz="0" w:space="0" w:color="auto" w:frame="1"/>
              </w:rPr>
            </w:pPr>
          </w:p>
          <w:p w14:paraId="6C5CC848" w14:textId="5B701D58" w:rsidR="00E3189D" w:rsidRPr="00D70C38" w:rsidRDefault="00B66C97" w:rsidP="00D70C38">
            <w:pPr>
              <w:pStyle w:val="ListParagraph"/>
              <w:numPr>
                <w:ilvl w:val="0"/>
                <w:numId w:val="4"/>
              </w:numPr>
              <w:shd w:val="clear" w:color="auto" w:fill="FFFFFF"/>
              <w:contextualSpacing w:val="0"/>
              <w:textAlignment w:val="baseline"/>
              <w:rPr>
                <w:rFonts w:asciiTheme="minorHAnsi" w:eastAsia="Times New Roman" w:hAnsiTheme="minorHAnsi" w:cstheme="minorHAnsi"/>
                <w:szCs w:val="24"/>
              </w:rPr>
            </w:pPr>
            <w:r w:rsidRPr="000F7A06">
              <w:rPr>
                <w:rFonts w:asciiTheme="minorHAnsi" w:eastAsia="Times New Roman" w:hAnsiTheme="minorHAnsi" w:cstheme="minorHAnsi"/>
                <w:szCs w:val="24"/>
                <w:bdr w:val="none" w:sz="0" w:space="0" w:color="auto" w:frame="1"/>
              </w:rPr>
              <w:t>Consider the special restrictions of your class. BARNGA will require that students be able to move around and sit around tables or clusters of desks. It will not likely be a doable activity in lecture halls.</w:t>
            </w:r>
          </w:p>
          <w:p w14:paraId="08F8CC3D" w14:textId="77777777" w:rsidR="001F0F49" w:rsidRPr="00D70C38" w:rsidRDefault="00E3189D" w:rsidP="009B4073">
            <w:pPr>
              <w:widowControl/>
              <w:numPr>
                <w:ilvl w:val="0"/>
                <w:numId w:val="4"/>
              </w:numPr>
              <w:shd w:val="clear" w:color="auto" w:fill="FFFFFF"/>
              <w:contextualSpacing w:val="0"/>
              <w:textAlignment w:val="baseline"/>
              <w:rPr>
                <w:rFonts w:asciiTheme="minorHAnsi" w:eastAsia="Times New Roman" w:hAnsiTheme="minorHAnsi" w:cstheme="minorHAnsi"/>
                <w:color w:val="3A3A3A"/>
                <w:szCs w:val="24"/>
              </w:rPr>
            </w:pPr>
            <w:r w:rsidRPr="000F7A06">
              <w:rPr>
                <w:rFonts w:asciiTheme="minorHAnsi" w:eastAsia="Times New Roman" w:hAnsiTheme="minorHAnsi" w:cstheme="minorHAnsi"/>
                <w:color w:val="auto"/>
                <w:szCs w:val="24"/>
                <w:bdr w:val="none" w:sz="0" w:space="0" w:color="auto" w:frame="1"/>
              </w:rPr>
              <w:lastRenderedPageBreak/>
              <w:t>Students with disabilities that affect their ability to move around the room or hold cards may have difficulty taking part in this activity.</w:t>
            </w:r>
          </w:p>
          <w:p w14:paraId="1FC9E772" w14:textId="7722B14D" w:rsidR="00D70C38" w:rsidRPr="009B4073" w:rsidRDefault="00D70C38" w:rsidP="00D70C38">
            <w:pPr>
              <w:widowControl/>
              <w:shd w:val="clear" w:color="auto" w:fill="FFFFFF"/>
              <w:ind w:left="360"/>
              <w:contextualSpacing w:val="0"/>
              <w:textAlignment w:val="baseline"/>
              <w:rPr>
                <w:rFonts w:asciiTheme="minorHAnsi" w:eastAsia="Times New Roman" w:hAnsiTheme="minorHAnsi" w:cstheme="minorHAnsi"/>
                <w:color w:val="3A3A3A"/>
                <w:szCs w:val="24"/>
              </w:rPr>
            </w:pPr>
          </w:p>
        </w:tc>
      </w:tr>
      <w:tr w:rsidR="001F0F49" w14:paraId="19942E9E" w14:textId="77777777" w:rsidTr="006B3EDE">
        <w:tc>
          <w:tcPr>
            <w:tcW w:w="1980" w:type="dxa"/>
            <w:shd w:val="clear" w:color="auto" w:fill="F2F2F2" w:themeFill="background1" w:themeFillShade="F2"/>
            <w:tcMar>
              <w:top w:w="140" w:type="dxa"/>
              <w:left w:w="108" w:type="dxa"/>
              <w:right w:w="140" w:type="dxa"/>
            </w:tcMar>
          </w:tcPr>
          <w:p w14:paraId="439EAB81" w14:textId="77777777" w:rsidR="001F0F49" w:rsidRPr="000F7A06" w:rsidRDefault="001F0F49" w:rsidP="006B3EDE">
            <w:pPr>
              <w:contextualSpacing w:val="0"/>
              <w:rPr>
                <w:rFonts w:ascii="Calibri" w:eastAsia="Calibri" w:hAnsi="Calibri" w:cs="Calibri"/>
                <w:b/>
                <w:color w:val="auto"/>
                <w:szCs w:val="24"/>
              </w:rPr>
            </w:pPr>
            <w:r w:rsidRPr="000F7A06">
              <w:rPr>
                <w:rFonts w:ascii="Calibri" w:eastAsia="Calibri" w:hAnsi="Calibri" w:cs="Calibri"/>
                <w:b/>
                <w:color w:val="auto"/>
                <w:szCs w:val="24"/>
              </w:rPr>
              <w:lastRenderedPageBreak/>
              <w:t>Materials</w:t>
            </w:r>
          </w:p>
        </w:tc>
        <w:tc>
          <w:tcPr>
            <w:tcW w:w="9090" w:type="dxa"/>
            <w:tcMar>
              <w:top w:w="140" w:type="dxa"/>
              <w:left w:w="108" w:type="dxa"/>
              <w:right w:w="140" w:type="dxa"/>
            </w:tcMar>
          </w:tcPr>
          <w:p w14:paraId="01BF0F15" w14:textId="50B918A7" w:rsidR="00A43A4B" w:rsidRPr="0082382E" w:rsidRDefault="00E533B6" w:rsidP="006B3EDE">
            <w:pPr>
              <w:pStyle w:val="ListParagraph"/>
              <w:numPr>
                <w:ilvl w:val="0"/>
                <w:numId w:val="5"/>
              </w:numPr>
              <w:shd w:val="clear" w:color="auto" w:fill="FFFFFF"/>
              <w:contextualSpacing w:val="0"/>
              <w:textAlignment w:val="baseline"/>
              <w:rPr>
                <w:rFonts w:asciiTheme="minorHAnsi" w:eastAsia="Times New Roman" w:hAnsiTheme="minorHAnsi" w:cstheme="minorHAnsi"/>
                <w:color w:val="0000FF"/>
                <w:szCs w:val="24"/>
                <w:bdr w:val="none" w:sz="0" w:space="0" w:color="auto" w:frame="1"/>
              </w:rPr>
            </w:pPr>
            <w:hyperlink r:id="rId9" w:history="1">
              <w:r w:rsidR="00A43A4B" w:rsidRPr="0082382E">
                <w:rPr>
                  <w:rStyle w:val="Hyperlink"/>
                  <w:rFonts w:asciiTheme="minorHAnsi" w:eastAsia="Times New Roman" w:hAnsiTheme="minorHAnsi" w:cstheme="minorHAnsi"/>
                  <w:color w:val="0000FF"/>
                  <w:szCs w:val="24"/>
                  <w:bdr w:val="none" w:sz="0" w:space="0" w:color="auto" w:frame="1"/>
                </w:rPr>
                <w:t>BARNGA Game Rules</w:t>
              </w:r>
            </w:hyperlink>
          </w:p>
          <w:p w14:paraId="6AF942EC" w14:textId="6E7F8546" w:rsidR="005F66E2" w:rsidRPr="0082382E" w:rsidRDefault="00E533B6" w:rsidP="005F66E2">
            <w:pPr>
              <w:pStyle w:val="ListParagraph"/>
              <w:numPr>
                <w:ilvl w:val="0"/>
                <w:numId w:val="5"/>
              </w:numPr>
              <w:shd w:val="clear" w:color="auto" w:fill="FFFFFF"/>
              <w:contextualSpacing w:val="0"/>
              <w:textAlignment w:val="baseline"/>
              <w:rPr>
                <w:rFonts w:asciiTheme="minorHAnsi" w:eastAsia="Times New Roman" w:hAnsiTheme="minorHAnsi" w:cstheme="minorHAnsi"/>
                <w:color w:val="0000FF"/>
                <w:szCs w:val="24"/>
                <w:bdr w:val="none" w:sz="0" w:space="0" w:color="auto" w:frame="1"/>
              </w:rPr>
            </w:pPr>
            <w:hyperlink r:id="rId10" w:history="1">
              <w:r w:rsidR="005F66E2" w:rsidRPr="0082382E">
                <w:rPr>
                  <w:rStyle w:val="Hyperlink"/>
                  <w:rFonts w:asciiTheme="minorHAnsi" w:hAnsiTheme="minorHAnsi" w:cstheme="minorHAnsi"/>
                  <w:color w:val="0000FF"/>
                </w:rPr>
                <w:t>Tournament Guidelines and Discussion Guide</w:t>
              </w:r>
            </w:hyperlink>
          </w:p>
          <w:p w14:paraId="3926398C" w14:textId="593CB772" w:rsidR="001F0F49" w:rsidRPr="0082382E" w:rsidRDefault="00F6666E" w:rsidP="006B3EDE">
            <w:pPr>
              <w:pStyle w:val="ListParagraph"/>
              <w:numPr>
                <w:ilvl w:val="0"/>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82382E">
              <w:rPr>
                <w:rFonts w:asciiTheme="minorHAnsi" w:hAnsiTheme="minorHAnsi" w:cstheme="minorHAnsi"/>
              </w:rPr>
              <w:t>Shortened deck of cards</w:t>
            </w:r>
            <w:r w:rsidR="005F66E2" w:rsidRPr="0082382E">
              <w:rPr>
                <w:rFonts w:asciiTheme="minorHAnsi" w:hAnsiTheme="minorHAnsi" w:cstheme="minorHAnsi"/>
              </w:rPr>
              <w:t>, enough for each group</w:t>
            </w:r>
            <w:r w:rsidR="00D356D3" w:rsidRPr="0082382E">
              <w:rPr>
                <w:rFonts w:asciiTheme="minorHAnsi" w:hAnsiTheme="minorHAnsi" w:cstheme="minorHAnsi"/>
              </w:rPr>
              <w:t xml:space="preserve"> (2-7 and Aces)</w:t>
            </w:r>
          </w:p>
          <w:p w14:paraId="3A51E4B7" w14:textId="7F0AE8D2" w:rsidR="00F6666E" w:rsidRPr="0082382E" w:rsidRDefault="00D356D3" w:rsidP="006B3EDE">
            <w:pPr>
              <w:pStyle w:val="ListParagraph"/>
              <w:numPr>
                <w:ilvl w:val="0"/>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82382E">
              <w:rPr>
                <w:rFonts w:asciiTheme="minorHAnsi" w:hAnsiTheme="minorHAnsi" w:cstheme="minorHAnsi"/>
              </w:rPr>
              <w:t>Table Marker</w:t>
            </w:r>
            <w:r w:rsidR="00F43DDF" w:rsidRPr="0082382E">
              <w:rPr>
                <w:rFonts w:asciiTheme="minorHAnsi" w:hAnsiTheme="minorHAnsi" w:cstheme="minorHAnsi"/>
              </w:rPr>
              <w:t xml:space="preserve"> for grouping</w:t>
            </w:r>
          </w:p>
          <w:p w14:paraId="1772E59D" w14:textId="77777777" w:rsidR="000B502B" w:rsidRPr="0082382E" w:rsidRDefault="000B502B" w:rsidP="00F43DDF">
            <w:pPr>
              <w:pStyle w:val="ListParagraph"/>
              <w:numPr>
                <w:ilvl w:val="0"/>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82382E">
              <w:rPr>
                <w:rFonts w:asciiTheme="minorHAnsi" w:hAnsiTheme="minorHAnsi" w:cstheme="minorHAnsi"/>
              </w:rPr>
              <w:t>Scrap Paper</w:t>
            </w:r>
          </w:p>
          <w:p w14:paraId="0A40E258" w14:textId="77777777" w:rsidR="000B502B" w:rsidRPr="0082382E" w:rsidRDefault="000B502B" w:rsidP="00F43DDF">
            <w:pPr>
              <w:pStyle w:val="ListParagraph"/>
              <w:numPr>
                <w:ilvl w:val="0"/>
                <w:numId w:val="5"/>
              </w:numPr>
              <w:shd w:val="clear" w:color="auto" w:fill="FFFFFF"/>
              <w:contextualSpacing w:val="0"/>
              <w:textAlignment w:val="baseline"/>
              <w:rPr>
                <w:rFonts w:asciiTheme="minorHAnsi" w:eastAsia="Times New Roman" w:hAnsiTheme="minorHAnsi" w:cstheme="minorHAnsi"/>
                <w:szCs w:val="24"/>
                <w:bdr w:val="none" w:sz="0" w:space="0" w:color="auto" w:frame="1"/>
              </w:rPr>
            </w:pPr>
            <w:r w:rsidRPr="0082382E">
              <w:rPr>
                <w:rFonts w:asciiTheme="minorHAnsi" w:eastAsia="Times New Roman" w:hAnsiTheme="minorHAnsi" w:cstheme="minorHAnsi"/>
                <w:szCs w:val="24"/>
                <w:bdr w:val="none" w:sz="0" w:space="0" w:color="auto" w:frame="1"/>
              </w:rPr>
              <w:t>Pens or Markers</w:t>
            </w:r>
          </w:p>
          <w:p w14:paraId="0A7A86DB" w14:textId="0BCB1326" w:rsidR="003F2A5A" w:rsidRPr="0082382E" w:rsidRDefault="003F2A5A" w:rsidP="00BE674E">
            <w:pPr>
              <w:pStyle w:val="ListParagraph"/>
              <w:shd w:val="clear" w:color="auto" w:fill="FFFFFF"/>
              <w:ind w:left="360"/>
              <w:contextualSpacing w:val="0"/>
              <w:textAlignment w:val="baseline"/>
              <w:rPr>
                <w:rFonts w:asciiTheme="minorHAnsi" w:eastAsia="Times New Roman" w:hAnsiTheme="minorHAnsi" w:cstheme="minorHAnsi"/>
                <w:szCs w:val="24"/>
                <w:bdr w:val="none" w:sz="0" w:space="0" w:color="auto" w:frame="1"/>
              </w:rPr>
            </w:pPr>
          </w:p>
        </w:tc>
      </w:tr>
      <w:tr w:rsidR="000F7A06" w14:paraId="02387190" w14:textId="77777777" w:rsidTr="006B3EDE">
        <w:tc>
          <w:tcPr>
            <w:tcW w:w="1980" w:type="dxa"/>
            <w:shd w:val="clear" w:color="auto" w:fill="F2F2F2" w:themeFill="background1" w:themeFillShade="F2"/>
            <w:tcMar>
              <w:top w:w="140" w:type="dxa"/>
              <w:left w:w="108" w:type="dxa"/>
              <w:right w:w="140" w:type="dxa"/>
            </w:tcMar>
          </w:tcPr>
          <w:p w14:paraId="5BB1ACE6" w14:textId="29466D08" w:rsidR="000F7A06" w:rsidRPr="000F7A06" w:rsidRDefault="000F7A06" w:rsidP="006B3EDE">
            <w:pPr>
              <w:contextualSpacing w:val="0"/>
              <w:rPr>
                <w:rFonts w:ascii="Calibri" w:eastAsia="Calibri" w:hAnsi="Calibri" w:cs="Calibri"/>
                <w:b/>
                <w:color w:val="auto"/>
                <w:szCs w:val="24"/>
              </w:rPr>
            </w:pPr>
            <w:r>
              <w:rPr>
                <w:rFonts w:ascii="Calibri" w:eastAsia="Calibri" w:hAnsi="Calibri" w:cs="Calibri"/>
                <w:b/>
                <w:color w:val="auto"/>
                <w:szCs w:val="24"/>
              </w:rPr>
              <w:t>Citations</w:t>
            </w:r>
          </w:p>
        </w:tc>
        <w:tc>
          <w:tcPr>
            <w:tcW w:w="9090" w:type="dxa"/>
            <w:tcMar>
              <w:top w:w="140" w:type="dxa"/>
              <w:left w:w="108" w:type="dxa"/>
              <w:right w:w="140" w:type="dxa"/>
            </w:tcMar>
          </w:tcPr>
          <w:p w14:paraId="545298B2" w14:textId="77777777" w:rsidR="000F7A06" w:rsidRPr="0082382E" w:rsidRDefault="000E4617" w:rsidP="000F7A06">
            <w:pPr>
              <w:shd w:val="clear" w:color="auto" w:fill="FFFFFF"/>
              <w:contextualSpacing w:val="0"/>
              <w:textAlignment w:val="baseline"/>
              <w:rPr>
                <w:rFonts w:asciiTheme="minorHAnsi" w:hAnsiTheme="minorHAnsi" w:cstheme="minorHAnsi"/>
                <w:color w:val="auto"/>
                <w:shd w:val="clear" w:color="auto" w:fill="FFFFFF"/>
              </w:rPr>
            </w:pPr>
            <w:proofErr w:type="spellStart"/>
            <w:r w:rsidRPr="0082382E">
              <w:rPr>
                <w:rFonts w:asciiTheme="minorHAnsi" w:hAnsiTheme="minorHAnsi" w:cstheme="minorHAnsi"/>
                <w:color w:val="auto"/>
                <w:shd w:val="clear" w:color="auto" w:fill="FFFFFF"/>
              </w:rPr>
              <w:t>Sivasailam</w:t>
            </w:r>
            <w:proofErr w:type="spellEnd"/>
            <w:r w:rsidRPr="0082382E">
              <w:rPr>
                <w:rFonts w:asciiTheme="minorHAnsi" w:hAnsiTheme="minorHAnsi" w:cstheme="minorHAnsi"/>
                <w:color w:val="auto"/>
                <w:shd w:val="clear" w:color="auto" w:fill="FFFFFF"/>
              </w:rPr>
              <w:t xml:space="preserve"> “</w:t>
            </w:r>
            <w:proofErr w:type="spellStart"/>
            <w:r w:rsidRPr="0082382E">
              <w:rPr>
                <w:rFonts w:asciiTheme="minorHAnsi" w:hAnsiTheme="minorHAnsi" w:cstheme="minorHAnsi"/>
                <w:color w:val="auto"/>
                <w:shd w:val="clear" w:color="auto" w:fill="FFFFFF"/>
              </w:rPr>
              <w:t>Thiagi</w:t>
            </w:r>
            <w:proofErr w:type="spellEnd"/>
            <w:r w:rsidRPr="0082382E">
              <w:rPr>
                <w:rFonts w:asciiTheme="minorHAnsi" w:hAnsiTheme="minorHAnsi" w:cstheme="minorHAnsi"/>
                <w:color w:val="auto"/>
                <w:shd w:val="clear" w:color="auto" w:fill="FFFFFF"/>
              </w:rPr>
              <w:t>” Thiagarajan with Raja Thiagarajan, </w:t>
            </w:r>
            <w:r w:rsidRPr="0082382E">
              <w:rPr>
                <w:rFonts w:asciiTheme="minorHAnsi" w:hAnsiTheme="minorHAnsi" w:cstheme="minorHAnsi"/>
                <w:color w:val="auto"/>
                <w:bdr w:val="none" w:sz="0" w:space="0" w:color="auto" w:frame="1"/>
                <w:shd w:val="clear" w:color="auto" w:fill="FFFFFF"/>
              </w:rPr>
              <w:t>BARNGA</w:t>
            </w:r>
            <w:r w:rsidRPr="0082382E">
              <w:rPr>
                <w:rFonts w:asciiTheme="minorHAnsi" w:hAnsiTheme="minorHAnsi" w:cstheme="minorHAnsi"/>
                <w:i/>
                <w:iCs/>
                <w:color w:val="auto"/>
                <w:shd w:val="clear" w:color="auto" w:fill="FFFFFF"/>
              </w:rPr>
              <w:t>: A Simulation Game on Cultural Clashes</w:t>
            </w:r>
            <w:r w:rsidRPr="0082382E">
              <w:rPr>
                <w:rFonts w:asciiTheme="minorHAnsi" w:hAnsiTheme="minorHAnsi" w:cstheme="minorHAnsi"/>
                <w:color w:val="auto"/>
                <w:shd w:val="clear" w:color="auto" w:fill="FFFFFF"/>
              </w:rPr>
              <w:t>, Boston: Intercultural Press, 2006</w:t>
            </w:r>
          </w:p>
          <w:p w14:paraId="4A42DD81" w14:textId="5F798790" w:rsidR="000E4617" w:rsidRPr="0082382E" w:rsidRDefault="000E4617" w:rsidP="000F7A06">
            <w:pPr>
              <w:shd w:val="clear" w:color="auto" w:fill="FFFFFF"/>
              <w:contextualSpacing w:val="0"/>
              <w:textAlignment w:val="baseline"/>
              <w:rPr>
                <w:rFonts w:asciiTheme="minorHAnsi" w:hAnsiTheme="minorHAnsi" w:cstheme="minorHAnsi"/>
              </w:rPr>
            </w:pPr>
          </w:p>
        </w:tc>
      </w:tr>
    </w:tbl>
    <w:p w14:paraId="4D269834" w14:textId="77777777" w:rsidR="00D356D3" w:rsidRDefault="00D356D3" w:rsidP="001F0F49">
      <w:pPr>
        <w:contextualSpacing w:val="0"/>
        <w:jc w:val="center"/>
        <w:rPr>
          <w:rFonts w:asciiTheme="minorHAnsi" w:eastAsia="Calibri" w:hAnsiTheme="minorHAnsi" w:cstheme="minorHAnsi"/>
          <w:b/>
          <w:sz w:val="28"/>
        </w:rPr>
      </w:pPr>
    </w:p>
    <w:p w14:paraId="7C3ADB74" w14:textId="77777777" w:rsidR="00D356D3" w:rsidRDefault="00D356D3" w:rsidP="001F0F49">
      <w:pPr>
        <w:contextualSpacing w:val="0"/>
        <w:jc w:val="center"/>
        <w:rPr>
          <w:rFonts w:asciiTheme="minorHAnsi" w:eastAsia="Calibri" w:hAnsiTheme="minorHAnsi" w:cstheme="minorHAnsi"/>
          <w:b/>
          <w:sz w:val="28"/>
        </w:rPr>
      </w:pPr>
    </w:p>
    <w:p w14:paraId="5BD96007" w14:textId="77777777" w:rsidR="00D356D3" w:rsidRDefault="00D356D3" w:rsidP="001F0F49">
      <w:pPr>
        <w:contextualSpacing w:val="0"/>
        <w:jc w:val="center"/>
        <w:rPr>
          <w:rFonts w:asciiTheme="minorHAnsi" w:eastAsia="Calibri" w:hAnsiTheme="minorHAnsi" w:cstheme="minorHAnsi"/>
          <w:b/>
          <w:sz w:val="28"/>
        </w:rPr>
      </w:pPr>
    </w:p>
    <w:p w14:paraId="37FDF91A" w14:textId="77777777" w:rsidR="00D356D3" w:rsidRDefault="00D356D3" w:rsidP="001F0F49">
      <w:pPr>
        <w:contextualSpacing w:val="0"/>
        <w:jc w:val="center"/>
        <w:rPr>
          <w:rFonts w:asciiTheme="minorHAnsi" w:eastAsia="Calibri" w:hAnsiTheme="minorHAnsi" w:cstheme="minorHAnsi"/>
          <w:b/>
          <w:sz w:val="28"/>
        </w:rPr>
      </w:pPr>
    </w:p>
    <w:p w14:paraId="2BA4DC1B" w14:textId="77777777" w:rsidR="00D356D3" w:rsidRDefault="00D356D3" w:rsidP="001F0F49">
      <w:pPr>
        <w:contextualSpacing w:val="0"/>
        <w:jc w:val="center"/>
        <w:rPr>
          <w:rFonts w:asciiTheme="minorHAnsi" w:eastAsia="Calibri" w:hAnsiTheme="minorHAnsi" w:cstheme="minorHAnsi"/>
          <w:b/>
          <w:sz w:val="28"/>
        </w:rPr>
      </w:pPr>
    </w:p>
    <w:p w14:paraId="0EE4B8D8" w14:textId="77777777" w:rsidR="00D356D3" w:rsidRDefault="00D356D3" w:rsidP="001F0F49">
      <w:pPr>
        <w:contextualSpacing w:val="0"/>
        <w:jc w:val="center"/>
        <w:rPr>
          <w:rFonts w:asciiTheme="minorHAnsi" w:eastAsia="Calibri" w:hAnsiTheme="minorHAnsi" w:cstheme="minorHAnsi"/>
          <w:b/>
          <w:sz w:val="28"/>
        </w:rPr>
      </w:pPr>
    </w:p>
    <w:p w14:paraId="03401B09" w14:textId="77777777" w:rsidR="00D356D3" w:rsidRDefault="00D356D3" w:rsidP="001F0F49">
      <w:pPr>
        <w:contextualSpacing w:val="0"/>
        <w:jc w:val="center"/>
        <w:rPr>
          <w:rFonts w:asciiTheme="minorHAnsi" w:eastAsia="Calibri" w:hAnsiTheme="minorHAnsi" w:cstheme="minorHAnsi"/>
          <w:b/>
          <w:sz w:val="28"/>
        </w:rPr>
      </w:pPr>
    </w:p>
    <w:p w14:paraId="0A0E0E8D" w14:textId="77777777" w:rsidR="00D356D3" w:rsidRDefault="00D356D3" w:rsidP="001F0F49">
      <w:pPr>
        <w:contextualSpacing w:val="0"/>
        <w:jc w:val="center"/>
        <w:rPr>
          <w:rFonts w:asciiTheme="minorHAnsi" w:eastAsia="Calibri" w:hAnsiTheme="minorHAnsi" w:cstheme="minorHAnsi"/>
          <w:b/>
          <w:sz w:val="28"/>
        </w:rPr>
      </w:pPr>
    </w:p>
    <w:p w14:paraId="31181FEB" w14:textId="77777777" w:rsidR="00D356D3" w:rsidRDefault="00D356D3" w:rsidP="001F0F49">
      <w:pPr>
        <w:contextualSpacing w:val="0"/>
        <w:jc w:val="center"/>
        <w:rPr>
          <w:rFonts w:asciiTheme="minorHAnsi" w:eastAsia="Calibri" w:hAnsiTheme="minorHAnsi" w:cstheme="minorHAnsi"/>
          <w:b/>
          <w:sz w:val="28"/>
        </w:rPr>
      </w:pPr>
    </w:p>
    <w:p w14:paraId="1985918F" w14:textId="77777777" w:rsidR="00D356D3" w:rsidRDefault="00D356D3" w:rsidP="001F0F49">
      <w:pPr>
        <w:contextualSpacing w:val="0"/>
        <w:jc w:val="center"/>
        <w:rPr>
          <w:rFonts w:asciiTheme="minorHAnsi" w:eastAsia="Calibri" w:hAnsiTheme="minorHAnsi" w:cstheme="minorHAnsi"/>
          <w:b/>
          <w:sz w:val="28"/>
        </w:rPr>
      </w:pPr>
    </w:p>
    <w:p w14:paraId="5F65B9F6" w14:textId="77777777" w:rsidR="00D356D3" w:rsidRDefault="00D356D3" w:rsidP="001F0F49">
      <w:pPr>
        <w:contextualSpacing w:val="0"/>
        <w:jc w:val="center"/>
        <w:rPr>
          <w:rFonts w:asciiTheme="minorHAnsi" w:eastAsia="Calibri" w:hAnsiTheme="minorHAnsi" w:cstheme="minorHAnsi"/>
          <w:b/>
          <w:sz w:val="28"/>
        </w:rPr>
      </w:pPr>
    </w:p>
    <w:p w14:paraId="688FF315" w14:textId="77777777" w:rsidR="00D356D3" w:rsidRDefault="00D356D3" w:rsidP="001F0F49">
      <w:pPr>
        <w:contextualSpacing w:val="0"/>
        <w:jc w:val="center"/>
        <w:rPr>
          <w:rFonts w:asciiTheme="minorHAnsi" w:eastAsia="Calibri" w:hAnsiTheme="minorHAnsi" w:cstheme="minorHAnsi"/>
          <w:b/>
          <w:sz w:val="28"/>
        </w:rPr>
      </w:pPr>
    </w:p>
    <w:p w14:paraId="7F7F755F" w14:textId="77777777" w:rsidR="00D356D3" w:rsidRDefault="00D356D3" w:rsidP="001F0F49">
      <w:pPr>
        <w:contextualSpacing w:val="0"/>
        <w:jc w:val="center"/>
        <w:rPr>
          <w:rFonts w:asciiTheme="minorHAnsi" w:eastAsia="Calibri" w:hAnsiTheme="minorHAnsi" w:cstheme="minorHAnsi"/>
          <w:b/>
          <w:sz w:val="28"/>
        </w:rPr>
      </w:pPr>
    </w:p>
    <w:p w14:paraId="7BA0074C" w14:textId="77777777" w:rsidR="00D356D3" w:rsidRDefault="00D356D3" w:rsidP="001F0F49">
      <w:pPr>
        <w:contextualSpacing w:val="0"/>
        <w:jc w:val="center"/>
        <w:rPr>
          <w:rFonts w:asciiTheme="minorHAnsi" w:eastAsia="Calibri" w:hAnsiTheme="minorHAnsi" w:cstheme="minorHAnsi"/>
          <w:b/>
          <w:sz w:val="28"/>
        </w:rPr>
      </w:pPr>
    </w:p>
    <w:p w14:paraId="7F739FED" w14:textId="77777777" w:rsidR="00D356D3" w:rsidRDefault="00D356D3" w:rsidP="001F0F49">
      <w:pPr>
        <w:contextualSpacing w:val="0"/>
        <w:jc w:val="center"/>
        <w:rPr>
          <w:rFonts w:asciiTheme="minorHAnsi" w:eastAsia="Calibri" w:hAnsiTheme="minorHAnsi" w:cstheme="minorHAnsi"/>
          <w:b/>
          <w:sz w:val="28"/>
        </w:rPr>
      </w:pPr>
    </w:p>
    <w:p w14:paraId="3D2AD5ED" w14:textId="77777777" w:rsidR="00D356D3" w:rsidRDefault="00D356D3" w:rsidP="001F0F49">
      <w:pPr>
        <w:contextualSpacing w:val="0"/>
        <w:jc w:val="center"/>
        <w:rPr>
          <w:rFonts w:asciiTheme="minorHAnsi" w:eastAsia="Calibri" w:hAnsiTheme="minorHAnsi" w:cstheme="minorHAnsi"/>
          <w:b/>
          <w:sz w:val="28"/>
        </w:rPr>
      </w:pPr>
    </w:p>
    <w:p w14:paraId="39FCF42A" w14:textId="77777777" w:rsidR="00D356D3" w:rsidRDefault="00D356D3" w:rsidP="001F0F49">
      <w:pPr>
        <w:contextualSpacing w:val="0"/>
        <w:jc w:val="center"/>
        <w:rPr>
          <w:rFonts w:asciiTheme="minorHAnsi" w:eastAsia="Calibri" w:hAnsiTheme="minorHAnsi" w:cstheme="minorHAnsi"/>
          <w:b/>
          <w:sz w:val="28"/>
        </w:rPr>
      </w:pPr>
    </w:p>
    <w:p w14:paraId="18C49DFA" w14:textId="77777777" w:rsidR="00D356D3" w:rsidRDefault="00D356D3" w:rsidP="001F0F49">
      <w:pPr>
        <w:contextualSpacing w:val="0"/>
        <w:jc w:val="center"/>
        <w:rPr>
          <w:rFonts w:asciiTheme="minorHAnsi" w:eastAsia="Calibri" w:hAnsiTheme="minorHAnsi" w:cstheme="minorHAnsi"/>
          <w:b/>
          <w:sz w:val="28"/>
        </w:rPr>
      </w:pPr>
    </w:p>
    <w:p w14:paraId="2E1D4208" w14:textId="77777777" w:rsidR="00D356D3" w:rsidRDefault="00D356D3" w:rsidP="001F0F49">
      <w:pPr>
        <w:contextualSpacing w:val="0"/>
        <w:jc w:val="center"/>
        <w:rPr>
          <w:rFonts w:asciiTheme="minorHAnsi" w:eastAsia="Calibri" w:hAnsiTheme="minorHAnsi" w:cstheme="minorHAnsi"/>
          <w:b/>
          <w:sz w:val="28"/>
        </w:rPr>
      </w:pPr>
    </w:p>
    <w:p w14:paraId="0D0A3540" w14:textId="77777777" w:rsidR="00D356D3" w:rsidRDefault="00D356D3" w:rsidP="001F0F49">
      <w:pPr>
        <w:contextualSpacing w:val="0"/>
        <w:jc w:val="center"/>
        <w:rPr>
          <w:rFonts w:asciiTheme="minorHAnsi" w:eastAsia="Calibri" w:hAnsiTheme="minorHAnsi" w:cstheme="minorHAnsi"/>
          <w:b/>
          <w:sz w:val="28"/>
        </w:rPr>
      </w:pPr>
    </w:p>
    <w:p w14:paraId="125F5060" w14:textId="77777777" w:rsidR="00D356D3" w:rsidRDefault="00D356D3" w:rsidP="001F0F49">
      <w:pPr>
        <w:contextualSpacing w:val="0"/>
        <w:jc w:val="center"/>
        <w:rPr>
          <w:rFonts w:asciiTheme="minorHAnsi" w:eastAsia="Calibri" w:hAnsiTheme="minorHAnsi" w:cstheme="minorHAnsi"/>
          <w:b/>
          <w:sz w:val="28"/>
        </w:rPr>
      </w:pPr>
    </w:p>
    <w:p w14:paraId="74A7F607" w14:textId="77777777" w:rsidR="00D356D3" w:rsidRDefault="00D356D3" w:rsidP="001F0F49">
      <w:pPr>
        <w:contextualSpacing w:val="0"/>
        <w:jc w:val="center"/>
        <w:rPr>
          <w:rFonts w:asciiTheme="minorHAnsi" w:eastAsia="Calibri" w:hAnsiTheme="minorHAnsi" w:cstheme="minorHAnsi"/>
          <w:b/>
          <w:sz w:val="28"/>
        </w:rPr>
      </w:pPr>
    </w:p>
    <w:p w14:paraId="25F7853E" w14:textId="77777777" w:rsidR="00D356D3" w:rsidRDefault="00D356D3" w:rsidP="001F0F49">
      <w:pPr>
        <w:contextualSpacing w:val="0"/>
        <w:jc w:val="center"/>
        <w:rPr>
          <w:rFonts w:asciiTheme="minorHAnsi" w:eastAsia="Calibri" w:hAnsiTheme="minorHAnsi" w:cstheme="minorHAnsi"/>
          <w:b/>
          <w:sz w:val="28"/>
        </w:rPr>
      </w:pPr>
    </w:p>
    <w:p w14:paraId="7E7A16D5" w14:textId="77777777" w:rsidR="00D356D3" w:rsidRDefault="00D356D3" w:rsidP="001F0F49">
      <w:pPr>
        <w:contextualSpacing w:val="0"/>
        <w:jc w:val="center"/>
        <w:rPr>
          <w:rFonts w:asciiTheme="minorHAnsi" w:eastAsia="Calibri" w:hAnsiTheme="minorHAnsi" w:cstheme="minorHAnsi"/>
          <w:b/>
          <w:sz w:val="28"/>
        </w:rPr>
      </w:pPr>
    </w:p>
    <w:p w14:paraId="7C874C4B" w14:textId="77777777" w:rsidR="00D356D3" w:rsidRDefault="00D356D3" w:rsidP="001F0F49">
      <w:pPr>
        <w:contextualSpacing w:val="0"/>
        <w:jc w:val="center"/>
        <w:rPr>
          <w:rFonts w:asciiTheme="minorHAnsi" w:eastAsia="Calibri" w:hAnsiTheme="minorHAnsi" w:cstheme="minorHAnsi"/>
          <w:b/>
          <w:sz w:val="28"/>
        </w:rPr>
      </w:pPr>
    </w:p>
    <w:p w14:paraId="683A0F24" w14:textId="77777777" w:rsidR="00D356D3" w:rsidRDefault="00D356D3" w:rsidP="001F0F49">
      <w:pPr>
        <w:contextualSpacing w:val="0"/>
        <w:jc w:val="center"/>
        <w:rPr>
          <w:rFonts w:asciiTheme="minorHAnsi" w:eastAsia="Calibri" w:hAnsiTheme="minorHAnsi" w:cstheme="minorHAnsi"/>
          <w:b/>
          <w:sz w:val="28"/>
        </w:rPr>
      </w:pPr>
    </w:p>
    <w:p w14:paraId="38BBF000" w14:textId="4BBFFDFA" w:rsidR="00D356D3" w:rsidRDefault="00D356D3" w:rsidP="00D70C38">
      <w:pPr>
        <w:contextualSpacing w:val="0"/>
        <w:rPr>
          <w:rFonts w:asciiTheme="minorHAnsi" w:eastAsia="Calibri" w:hAnsiTheme="minorHAnsi" w:cstheme="minorHAnsi"/>
          <w:b/>
          <w:sz w:val="28"/>
        </w:rPr>
      </w:pPr>
    </w:p>
    <w:p w14:paraId="1F7F340B" w14:textId="77777777" w:rsidR="00D70C38" w:rsidRDefault="00D70C38" w:rsidP="00D70C38">
      <w:pPr>
        <w:contextualSpacing w:val="0"/>
        <w:rPr>
          <w:rFonts w:asciiTheme="minorHAnsi" w:eastAsia="Calibri" w:hAnsiTheme="minorHAnsi" w:cstheme="minorHAnsi"/>
          <w:b/>
          <w:sz w:val="28"/>
        </w:rPr>
      </w:pPr>
    </w:p>
    <w:p w14:paraId="30A79993" w14:textId="77777777" w:rsidR="00D356D3" w:rsidRDefault="00D356D3" w:rsidP="00D13DE8">
      <w:pPr>
        <w:contextualSpacing w:val="0"/>
        <w:rPr>
          <w:rFonts w:asciiTheme="minorHAnsi" w:eastAsia="Calibri" w:hAnsiTheme="minorHAnsi" w:cstheme="minorHAnsi"/>
          <w:b/>
          <w:sz w:val="28"/>
        </w:rPr>
      </w:pPr>
    </w:p>
    <w:p w14:paraId="64CD1992" w14:textId="031751BE" w:rsidR="001F0F49" w:rsidRPr="00D70C38" w:rsidRDefault="001F0F49" w:rsidP="001F0F49">
      <w:pPr>
        <w:contextualSpacing w:val="0"/>
        <w:jc w:val="center"/>
        <w:rPr>
          <w:rFonts w:asciiTheme="minorHAnsi" w:hAnsiTheme="minorHAnsi" w:cstheme="minorHAnsi"/>
          <w:sz w:val="36"/>
          <w:szCs w:val="28"/>
        </w:rPr>
      </w:pPr>
      <w:r w:rsidRPr="00D70C38">
        <w:rPr>
          <w:rFonts w:asciiTheme="minorHAnsi" w:eastAsia="Calibri" w:hAnsiTheme="minorHAnsi" w:cstheme="minorHAnsi"/>
          <w:b/>
          <w:sz w:val="40"/>
          <w:szCs w:val="28"/>
        </w:rPr>
        <w:lastRenderedPageBreak/>
        <w:t>Session Sequence</w:t>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60"/>
        <w:gridCol w:w="8190"/>
      </w:tblGrid>
      <w:tr w:rsidR="001F0F49" w14:paraId="66A80B02" w14:textId="77777777" w:rsidTr="006B3EDE">
        <w:trPr>
          <w:trHeight w:val="1298"/>
        </w:trPr>
        <w:tc>
          <w:tcPr>
            <w:tcW w:w="1620" w:type="dxa"/>
            <w:shd w:val="clear" w:color="auto" w:fill="F2F2F2" w:themeFill="background1" w:themeFillShade="F2"/>
            <w:tcMar>
              <w:top w:w="140" w:type="dxa"/>
              <w:left w:w="108" w:type="dxa"/>
              <w:right w:w="140" w:type="dxa"/>
            </w:tcMar>
            <w:vAlign w:val="center"/>
          </w:tcPr>
          <w:p w14:paraId="2B5ADC65" w14:textId="77777777" w:rsidR="001F0F49" w:rsidRPr="00D478D7" w:rsidRDefault="001F0F49" w:rsidP="006B3EDE">
            <w:pPr>
              <w:contextualSpacing w:val="0"/>
              <w:jc w:val="center"/>
              <w:rPr>
                <w:rFonts w:asciiTheme="minorHAnsi" w:hAnsiTheme="minorHAnsi" w:cstheme="minorHAnsi"/>
                <w:color w:val="auto"/>
                <w:szCs w:val="24"/>
              </w:rPr>
            </w:pPr>
            <w:r w:rsidRPr="00D478D7">
              <w:rPr>
                <w:rFonts w:asciiTheme="minorHAnsi" w:eastAsia="Calibri" w:hAnsiTheme="minorHAnsi" w:cstheme="minorHAnsi"/>
                <w:b/>
                <w:color w:val="auto"/>
                <w:szCs w:val="24"/>
              </w:rPr>
              <w:t>Lesson Structure</w:t>
            </w:r>
          </w:p>
        </w:tc>
        <w:tc>
          <w:tcPr>
            <w:tcW w:w="1260" w:type="dxa"/>
            <w:shd w:val="clear" w:color="auto" w:fill="F2F2F2" w:themeFill="background1" w:themeFillShade="F2"/>
            <w:tcMar>
              <w:top w:w="140" w:type="dxa"/>
              <w:left w:w="108" w:type="dxa"/>
              <w:right w:w="140" w:type="dxa"/>
            </w:tcMar>
            <w:vAlign w:val="center"/>
          </w:tcPr>
          <w:p w14:paraId="57C5C6D0" w14:textId="77777777" w:rsidR="001F0F49" w:rsidRPr="00D478D7" w:rsidRDefault="001F0F49" w:rsidP="006B3EDE">
            <w:pPr>
              <w:contextualSpacing w:val="0"/>
              <w:jc w:val="center"/>
              <w:rPr>
                <w:rFonts w:asciiTheme="minorHAnsi" w:hAnsiTheme="minorHAnsi" w:cstheme="minorHAnsi"/>
                <w:color w:val="auto"/>
                <w:sz w:val="32"/>
                <w:szCs w:val="24"/>
              </w:rPr>
            </w:pPr>
            <w:r w:rsidRPr="00D478D7">
              <w:rPr>
                <w:rFonts w:asciiTheme="minorHAnsi" w:eastAsia="Calibri" w:hAnsiTheme="minorHAnsi" w:cstheme="minorHAnsi"/>
                <w:b/>
                <w:color w:val="auto"/>
                <w:szCs w:val="24"/>
              </w:rPr>
              <w:t>Time</w:t>
            </w:r>
          </w:p>
          <w:p w14:paraId="5968F546" w14:textId="77777777" w:rsidR="001F0F49" w:rsidRPr="00D478D7" w:rsidRDefault="001F0F49" w:rsidP="006B3EDE">
            <w:pPr>
              <w:contextualSpacing w:val="0"/>
              <w:jc w:val="center"/>
              <w:rPr>
                <w:rFonts w:asciiTheme="minorHAnsi" w:hAnsiTheme="minorHAnsi" w:cstheme="minorHAnsi"/>
                <w:i/>
                <w:color w:val="auto"/>
                <w:sz w:val="18"/>
                <w:szCs w:val="18"/>
              </w:rPr>
            </w:pPr>
            <w:r w:rsidRPr="00D478D7">
              <w:rPr>
                <w:rFonts w:asciiTheme="minorHAnsi" w:eastAsia="Calibri" w:hAnsiTheme="minorHAnsi" w:cstheme="minorHAnsi"/>
                <w:i/>
                <w:color w:val="auto"/>
                <w:sz w:val="18"/>
                <w:szCs w:val="18"/>
              </w:rPr>
              <w:t>(Estimated amount of time for each component)</w:t>
            </w:r>
          </w:p>
        </w:tc>
        <w:tc>
          <w:tcPr>
            <w:tcW w:w="8190" w:type="dxa"/>
            <w:shd w:val="clear" w:color="auto" w:fill="F2F2F2" w:themeFill="background1" w:themeFillShade="F2"/>
            <w:tcMar>
              <w:top w:w="140" w:type="dxa"/>
              <w:left w:w="108" w:type="dxa"/>
              <w:right w:w="140" w:type="dxa"/>
            </w:tcMar>
            <w:vAlign w:val="center"/>
          </w:tcPr>
          <w:p w14:paraId="2A9664DC" w14:textId="77777777" w:rsidR="001F0F49" w:rsidRPr="00D478D7" w:rsidRDefault="001F0F49" w:rsidP="006B3EDE">
            <w:pPr>
              <w:contextualSpacing w:val="0"/>
              <w:jc w:val="center"/>
              <w:rPr>
                <w:rFonts w:asciiTheme="minorHAnsi" w:hAnsiTheme="minorHAnsi" w:cstheme="minorHAnsi"/>
                <w:color w:val="auto"/>
                <w:sz w:val="28"/>
                <w:szCs w:val="28"/>
              </w:rPr>
            </w:pPr>
            <w:r w:rsidRPr="00D478D7">
              <w:rPr>
                <w:rFonts w:asciiTheme="minorHAnsi" w:eastAsia="Calibri" w:hAnsiTheme="minorHAnsi" w:cstheme="minorHAnsi"/>
                <w:b/>
                <w:color w:val="auto"/>
                <w:sz w:val="28"/>
                <w:szCs w:val="28"/>
              </w:rPr>
              <w:t>Activity Content and Instructions</w:t>
            </w:r>
          </w:p>
        </w:tc>
      </w:tr>
      <w:tr w:rsidR="001F0F49" w:rsidRPr="005D3F19" w14:paraId="19064DDB" w14:textId="77777777" w:rsidTr="006B3EDE">
        <w:trPr>
          <w:trHeight w:val="1172"/>
        </w:trPr>
        <w:tc>
          <w:tcPr>
            <w:tcW w:w="1620" w:type="dxa"/>
            <w:shd w:val="clear" w:color="auto" w:fill="F2F2F2" w:themeFill="background1" w:themeFillShade="F2"/>
            <w:tcMar>
              <w:top w:w="140" w:type="dxa"/>
              <w:left w:w="108" w:type="dxa"/>
              <w:right w:w="140" w:type="dxa"/>
            </w:tcMar>
          </w:tcPr>
          <w:p w14:paraId="57BB49AE" w14:textId="77777777" w:rsidR="001F0F49" w:rsidRPr="00D478D7" w:rsidRDefault="001F0F49" w:rsidP="006B3EDE">
            <w:pPr>
              <w:contextualSpacing w:val="0"/>
              <w:rPr>
                <w:rFonts w:asciiTheme="minorHAnsi" w:hAnsiTheme="minorHAnsi" w:cstheme="minorHAnsi"/>
                <w:color w:val="auto"/>
                <w:szCs w:val="24"/>
              </w:rPr>
            </w:pPr>
            <w:r w:rsidRPr="00D478D7">
              <w:rPr>
                <w:rFonts w:asciiTheme="minorHAnsi" w:eastAsia="Calibri" w:hAnsiTheme="minorHAnsi" w:cstheme="minorHAnsi"/>
                <w:b/>
                <w:color w:val="auto"/>
                <w:szCs w:val="24"/>
              </w:rPr>
              <w:t xml:space="preserve">Introduction </w:t>
            </w:r>
          </w:p>
        </w:tc>
        <w:tc>
          <w:tcPr>
            <w:tcW w:w="1260" w:type="dxa"/>
            <w:tcMar>
              <w:top w:w="140" w:type="dxa"/>
              <w:left w:w="108" w:type="dxa"/>
              <w:right w:w="140" w:type="dxa"/>
            </w:tcMar>
          </w:tcPr>
          <w:p w14:paraId="47067F03" w14:textId="04C13151" w:rsidR="001F0F49" w:rsidRPr="00D478D7" w:rsidRDefault="00336138" w:rsidP="006B3EDE">
            <w:pPr>
              <w:contextualSpacing w:val="0"/>
              <w:jc w:val="center"/>
              <w:rPr>
                <w:rFonts w:asciiTheme="minorHAnsi" w:hAnsiTheme="minorHAnsi" w:cstheme="minorHAnsi"/>
                <w:color w:val="auto"/>
                <w:szCs w:val="24"/>
              </w:rPr>
            </w:pPr>
            <w:r w:rsidRPr="00D478D7">
              <w:rPr>
                <w:rFonts w:asciiTheme="minorHAnsi" w:hAnsiTheme="minorHAnsi" w:cstheme="minorHAnsi"/>
                <w:color w:val="auto"/>
                <w:szCs w:val="24"/>
              </w:rPr>
              <w:t>3</w:t>
            </w:r>
            <w:r w:rsidR="00D13DE8" w:rsidRPr="00D478D7">
              <w:rPr>
                <w:rFonts w:asciiTheme="minorHAnsi" w:hAnsiTheme="minorHAnsi" w:cstheme="minorHAnsi"/>
                <w:color w:val="auto"/>
                <w:szCs w:val="24"/>
              </w:rPr>
              <w:t xml:space="preserve"> </w:t>
            </w:r>
            <w:r w:rsidR="001F0F49" w:rsidRPr="00D478D7">
              <w:rPr>
                <w:rFonts w:asciiTheme="minorHAnsi" w:hAnsiTheme="minorHAnsi" w:cstheme="minorHAnsi"/>
                <w:color w:val="auto"/>
                <w:szCs w:val="24"/>
              </w:rPr>
              <w:t>mins</w:t>
            </w:r>
          </w:p>
          <w:p w14:paraId="5F437805" w14:textId="77777777" w:rsidR="001F0F49" w:rsidRPr="00D478D7" w:rsidRDefault="001F0F49" w:rsidP="006B3EDE">
            <w:pPr>
              <w:contextualSpacing w:val="0"/>
              <w:rPr>
                <w:rFonts w:asciiTheme="minorHAnsi" w:hAnsiTheme="minorHAnsi" w:cstheme="minorHAnsi"/>
                <w:color w:val="auto"/>
                <w:sz w:val="20"/>
              </w:rPr>
            </w:pPr>
          </w:p>
          <w:p w14:paraId="3A60412B" w14:textId="77777777" w:rsidR="001F0F49" w:rsidRPr="00D478D7" w:rsidRDefault="001F0F49" w:rsidP="006B3EDE">
            <w:pPr>
              <w:contextualSpacing w:val="0"/>
              <w:rPr>
                <w:rFonts w:asciiTheme="minorHAnsi" w:hAnsiTheme="minorHAnsi" w:cstheme="minorHAnsi"/>
                <w:color w:val="auto"/>
                <w:sz w:val="20"/>
              </w:rPr>
            </w:pPr>
          </w:p>
        </w:tc>
        <w:tc>
          <w:tcPr>
            <w:tcW w:w="8190" w:type="dxa"/>
            <w:tcMar>
              <w:top w:w="140" w:type="dxa"/>
              <w:left w:w="108" w:type="dxa"/>
              <w:right w:w="140" w:type="dxa"/>
            </w:tcMar>
          </w:tcPr>
          <w:p w14:paraId="19B0D0EF" w14:textId="4CDB76F0" w:rsidR="001F0F49" w:rsidRPr="00D478D7" w:rsidRDefault="001F0F49" w:rsidP="006B3EDE">
            <w:pPr>
              <w:contextualSpacing w:val="0"/>
              <w:rPr>
                <w:rFonts w:asciiTheme="minorHAnsi" w:hAnsiTheme="minorHAnsi" w:cstheme="minorHAnsi"/>
                <w:color w:val="auto"/>
                <w:shd w:val="clear" w:color="auto" w:fill="FFFFFF"/>
              </w:rPr>
            </w:pPr>
            <w:r w:rsidRPr="00D478D7">
              <w:rPr>
                <w:rFonts w:asciiTheme="minorHAnsi" w:hAnsiTheme="minorHAnsi" w:cstheme="minorHAnsi"/>
                <w:color w:val="auto"/>
                <w:szCs w:val="24"/>
                <w:shd w:val="clear" w:color="auto" w:fill="FFFFFF"/>
              </w:rPr>
              <w:t xml:space="preserve">The instructor welcomes the class and provides an overview of the activity: </w:t>
            </w:r>
            <w:r w:rsidRPr="00D478D7">
              <w:rPr>
                <w:rFonts w:asciiTheme="minorHAnsi" w:hAnsiTheme="minorHAnsi" w:cstheme="minorHAnsi"/>
                <w:color w:val="auto"/>
                <w:shd w:val="clear" w:color="auto" w:fill="FFFFFF"/>
              </w:rPr>
              <w:t>In this activity</w:t>
            </w:r>
            <w:r w:rsidR="0051674A">
              <w:rPr>
                <w:rFonts w:asciiTheme="minorHAnsi" w:hAnsiTheme="minorHAnsi" w:cstheme="minorHAnsi"/>
                <w:color w:val="auto"/>
                <w:shd w:val="clear" w:color="auto" w:fill="FFFFFF"/>
              </w:rPr>
              <w:t>,</w:t>
            </w:r>
            <w:r w:rsidRPr="00D478D7">
              <w:rPr>
                <w:rFonts w:asciiTheme="minorHAnsi" w:hAnsiTheme="minorHAnsi" w:cstheme="minorHAnsi"/>
                <w:color w:val="auto"/>
                <w:shd w:val="clear" w:color="auto" w:fill="FFFFFF"/>
              </w:rPr>
              <w:t xml:space="preserve"> you will </w:t>
            </w:r>
            <w:r w:rsidR="004426FF" w:rsidRPr="00D478D7">
              <w:rPr>
                <w:rFonts w:asciiTheme="minorHAnsi" w:hAnsiTheme="minorHAnsi" w:cstheme="minorHAnsi"/>
                <w:color w:val="auto"/>
                <w:shd w:val="clear" w:color="auto" w:fill="FFFFFF"/>
              </w:rPr>
              <w:t xml:space="preserve">learn a new game but learn how to communicate effectively through playing the game. We will also learn how to work well in a cross-cultural group. </w:t>
            </w:r>
          </w:p>
          <w:p w14:paraId="2F4C3126" w14:textId="77777777" w:rsidR="001F0F49" w:rsidRPr="00D478D7" w:rsidRDefault="001F0F49" w:rsidP="006B3EDE">
            <w:pPr>
              <w:contextualSpacing w:val="0"/>
              <w:rPr>
                <w:rFonts w:asciiTheme="minorHAnsi" w:hAnsiTheme="minorHAnsi" w:cstheme="minorHAnsi"/>
                <w:color w:val="auto"/>
                <w:szCs w:val="24"/>
                <w:shd w:val="clear" w:color="auto" w:fill="FFFFFF"/>
              </w:rPr>
            </w:pPr>
          </w:p>
        </w:tc>
      </w:tr>
      <w:tr w:rsidR="001F0F49" w:rsidRPr="005D3F19" w14:paraId="6531AE96" w14:textId="77777777" w:rsidTr="006B3EDE">
        <w:trPr>
          <w:trHeight w:val="848"/>
        </w:trPr>
        <w:tc>
          <w:tcPr>
            <w:tcW w:w="1620" w:type="dxa"/>
            <w:shd w:val="clear" w:color="auto" w:fill="F2F2F2" w:themeFill="background1" w:themeFillShade="F2"/>
            <w:tcMar>
              <w:top w:w="140" w:type="dxa"/>
              <w:left w:w="108" w:type="dxa"/>
              <w:right w:w="140" w:type="dxa"/>
            </w:tcMar>
          </w:tcPr>
          <w:p w14:paraId="21E5963D" w14:textId="7F553161" w:rsidR="001F0F49" w:rsidRPr="00D478D7" w:rsidRDefault="0051227F" w:rsidP="006B3EDE">
            <w:pPr>
              <w:contextualSpacing w:val="0"/>
              <w:rPr>
                <w:rFonts w:asciiTheme="minorHAnsi" w:hAnsiTheme="minorHAnsi" w:cstheme="minorHAnsi"/>
                <w:color w:val="auto"/>
                <w:szCs w:val="24"/>
              </w:rPr>
            </w:pPr>
            <w:r w:rsidRPr="00D478D7">
              <w:rPr>
                <w:rFonts w:asciiTheme="minorHAnsi" w:eastAsia="Calibri" w:hAnsiTheme="minorHAnsi" w:cstheme="minorHAnsi"/>
                <w:b/>
                <w:color w:val="auto"/>
                <w:szCs w:val="24"/>
              </w:rPr>
              <w:t>What is BARNGA?</w:t>
            </w:r>
          </w:p>
        </w:tc>
        <w:tc>
          <w:tcPr>
            <w:tcW w:w="1260" w:type="dxa"/>
            <w:tcMar>
              <w:top w:w="140" w:type="dxa"/>
              <w:left w:w="108" w:type="dxa"/>
              <w:right w:w="140" w:type="dxa"/>
            </w:tcMar>
          </w:tcPr>
          <w:p w14:paraId="7FC1672A" w14:textId="7F31EA4C" w:rsidR="001F0F49" w:rsidRPr="00D478D7" w:rsidRDefault="007D4B53" w:rsidP="006B3EDE">
            <w:pPr>
              <w:contextualSpacing w:val="0"/>
              <w:jc w:val="center"/>
              <w:rPr>
                <w:rFonts w:asciiTheme="minorHAnsi" w:hAnsiTheme="minorHAnsi" w:cstheme="minorHAnsi"/>
                <w:color w:val="auto"/>
                <w:szCs w:val="24"/>
              </w:rPr>
            </w:pPr>
            <w:r w:rsidRPr="00D478D7">
              <w:rPr>
                <w:rFonts w:asciiTheme="minorHAnsi" w:hAnsiTheme="minorHAnsi" w:cstheme="minorHAnsi"/>
                <w:color w:val="auto"/>
                <w:szCs w:val="24"/>
              </w:rPr>
              <w:t>5</w:t>
            </w:r>
            <w:r w:rsidR="001F0F49" w:rsidRPr="00D478D7">
              <w:rPr>
                <w:rFonts w:asciiTheme="minorHAnsi" w:hAnsiTheme="minorHAnsi" w:cstheme="minorHAnsi"/>
                <w:color w:val="auto"/>
                <w:szCs w:val="24"/>
              </w:rPr>
              <w:t xml:space="preserve"> mins</w:t>
            </w:r>
          </w:p>
        </w:tc>
        <w:tc>
          <w:tcPr>
            <w:tcW w:w="8190" w:type="dxa"/>
            <w:tcMar>
              <w:top w:w="140" w:type="dxa"/>
              <w:left w:w="108" w:type="dxa"/>
              <w:right w:w="140" w:type="dxa"/>
            </w:tcMar>
          </w:tcPr>
          <w:p w14:paraId="399FC1A0" w14:textId="1B50096D" w:rsidR="001F0F49" w:rsidRPr="00D478D7" w:rsidRDefault="00336138" w:rsidP="006B3EDE">
            <w:pPr>
              <w:shd w:val="clear" w:color="auto" w:fill="FFFFFF"/>
              <w:contextualSpacing w:val="0"/>
              <w:textAlignment w:val="baseline"/>
              <w:rPr>
                <w:rFonts w:asciiTheme="minorHAnsi" w:hAnsiTheme="minorHAnsi" w:cstheme="minorHAnsi"/>
                <w:b/>
                <w:bCs/>
                <w:color w:val="auto"/>
                <w:shd w:val="clear" w:color="auto" w:fill="FFFFFF"/>
              </w:rPr>
            </w:pPr>
            <w:r w:rsidRPr="00D478D7">
              <w:rPr>
                <w:rFonts w:asciiTheme="minorHAnsi" w:hAnsiTheme="minorHAnsi" w:cstheme="minorHAnsi"/>
                <w:b/>
                <w:bCs/>
                <w:color w:val="auto"/>
                <w:shd w:val="clear" w:color="auto" w:fill="FFFFFF"/>
              </w:rPr>
              <w:t>Give a brief overview of the game and how it will be played</w:t>
            </w:r>
          </w:p>
          <w:p w14:paraId="1384AA1F" w14:textId="77777777" w:rsidR="001F0F49" w:rsidRPr="00D478D7" w:rsidRDefault="001F0F49" w:rsidP="00660615">
            <w:pPr>
              <w:shd w:val="clear" w:color="auto" w:fill="FFFFFF"/>
              <w:contextualSpacing w:val="0"/>
              <w:textAlignment w:val="baseline"/>
              <w:rPr>
                <w:rFonts w:asciiTheme="minorHAnsi" w:eastAsia="Times New Roman" w:hAnsiTheme="minorHAnsi" w:cstheme="minorHAnsi"/>
                <w:color w:val="auto"/>
                <w:szCs w:val="24"/>
              </w:rPr>
            </w:pPr>
          </w:p>
          <w:p w14:paraId="637F1903" w14:textId="5B042E9E" w:rsidR="001F0F49" w:rsidRPr="00D478D7" w:rsidRDefault="00660615" w:rsidP="006B3EDE">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Today we will be playing a simulation called BARNGA. The name B</w:t>
            </w:r>
            <w:r w:rsidR="00E151F6">
              <w:rPr>
                <w:rFonts w:asciiTheme="minorHAnsi" w:eastAsia="Times New Roman" w:hAnsiTheme="minorHAnsi" w:cstheme="minorHAnsi"/>
                <w:szCs w:val="24"/>
              </w:rPr>
              <w:t xml:space="preserve">ARNGA </w:t>
            </w:r>
            <w:r w:rsidRPr="00D478D7">
              <w:rPr>
                <w:rFonts w:asciiTheme="minorHAnsi" w:eastAsia="Times New Roman" w:hAnsiTheme="minorHAnsi" w:cstheme="minorHAnsi"/>
                <w:szCs w:val="24"/>
              </w:rPr>
              <w:t>comes from the name of a town in Liberia, where the game originates</w:t>
            </w:r>
            <w:r w:rsidR="00073710" w:rsidRPr="00D478D7">
              <w:rPr>
                <w:rFonts w:asciiTheme="minorHAnsi" w:eastAsia="Times New Roman" w:hAnsiTheme="minorHAnsi" w:cstheme="minorHAnsi"/>
                <w:szCs w:val="24"/>
              </w:rPr>
              <w:t xml:space="preserve">. </w:t>
            </w:r>
          </w:p>
          <w:p w14:paraId="19736055" w14:textId="6CC43802" w:rsidR="00073710" w:rsidRPr="00D478D7" w:rsidRDefault="00073710" w:rsidP="00073710">
            <w:pPr>
              <w:pStyle w:val="ListParagraph"/>
              <w:numPr>
                <w:ilvl w:val="1"/>
                <w:numId w:val="3"/>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Provide a brief history of the game, as outlined in the overview, if necessary</w:t>
            </w:r>
          </w:p>
          <w:p w14:paraId="3EA596C5" w14:textId="77777777" w:rsidR="00073710" w:rsidRPr="00D478D7" w:rsidRDefault="00073710" w:rsidP="00073710">
            <w:pPr>
              <w:pStyle w:val="ListParagraph"/>
              <w:shd w:val="clear" w:color="auto" w:fill="FFFFFF"/>
              <w:ind w:left="1080"/>
              <w:contextualSpacing w:val="0"/>
              <w:textAlignment w:val="baseline"/>
              <w:rPr>
                <w:rFonts w:asciiTheme="minorHAnsi" w:eastAsia="Times New Roman" w:hAnsiTheme="minorHAnsi" w:cstheme="minorHAnsi"/>
                <w:szCs w:val="24"/>
              </w:rPr>
            </w:pPr>
          </w:p>
          <w:p w14:paraId="1DEF794F" w14:textId="439015B2" w:rsidR="001F0F49" w:rsidRPr="00D478D7" w:rsidRDefault="00073710" w:rsidP="00073710">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In small groups, you will receive some rules for BARNGA, which no one has played before. You will get a few minutes to study the rules and practice playing the game at your table. </w:t>
            </w:r>
          </w:p>
          <w:p w14:paraId="099D1693" w14:textId="77777777" w:rsidR="00073710" w:rsidRPr="00D478D7" w:rsidRDefault="00073710" w:rsidP="00073710">
            <w:pPr>
              <w:pStyle w:val="ListParagraph"/>
              <w:shd w:val="clear" w:color="auto" w:fill="FFFFFF"/>
              <w:ind w:left="360"/>
              <w:contextualSpacing w:val="0"/>
              <w:textAlignment w:val="baseline"/>
              <w:rPr>
                <w:rFonts w:asciiTheme="minorHAnsi" w:eastAsia="Times New Roman" w:hAnsiTheme="minorHAnsi" w:cstheme="minorHAnsi"/>
                <w:szCs w:val="24"/>
              </w:rPr>
            </w:pPr>
          </w:p>
          <w:p w14:paraId="302073B5" w14:textId="46B46259" w:rsidR="00073710" w:rsidRPr="00D478D7" w:rsidRDefault="00073710" w:rsidP="00073710">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After a few minutes, the rules will be taken away and from that moment on, there will be no verbal communication – that means no speaking, no writing out words, and no signing of words. </w:t>
            </w:r>
          </w:p>
          <w:p w14:paraId="7F0FFB4A" w14:textId="77777777" w:rsidR="00073710" w:rsidRPr="00D478D7" w:rsidRDefault="00073710" w:rsidP="00073710">
            <w:pPr>
              <w:pStyle w:val="ListParagraph"/>
              <w:rPr>
                <w:rFonts w:asciiTheme="minorHAnsi" w:eastAsia="Times New Roman" w:hAnsiTheme="minorHAnsi" w:cstheme="minorHAnsi"/>
                <w:szCs w:val="24"/>
              </w:rPr>
            </w:pPr>
          </w:p>
          <w:p w14:paraId="0C7852DF" w14:textId="68FEDAEB" w:rsidR="00073710" w:rsidRPr="00D478D7" w:rsidRDefault="00073710" w:rsidP="00073710">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A tournament will </w:t>
            </w:r>
            <w:r w:rsidR="00207058" w:rsidRPr="00D478D7">
              <w:rPr>
                <w:rFonts w:asciiTheme="minorHAnsi" w:eastAsia="Times New Roman" w:hAnsiTheme="minorHAnsi" w:cstheme="minorHAnsi"/>
                <w:szCs w:val="24"/>
              </w:rPr>
              <w:t>begin,</w:t>
            </w:r>
            <w:r w:rsidR="00DA394A" w:rsidRPr="00D478D7">
              <w:rPr>
                <w:rFonts w:asciiTheme="minorHAnsi" w:eastAsia="Times New Roman" w:hAnsiTheme="minorHAnsi" w:cstheme="minorHAnsi"/>
                <w:szCs w:val="24"/>
              </w:rPr>
              <w:t xml:space="preserve"> and people will be moving from table to table. </w:t>
            </w:r>
          </w:p>
          <w:p w14:paraId="522590A7" w14:textId="77777777" w:rsidR="00DA394A" w:rsidRPr="00D478D7" w:rsidRDefault="00DA394A" w:rsidP="00DA394A">
            <w:pPr>
              <w:pStyle w:val="ListParagraph"/>
              <w:rPr>
                <w:rFonts w:asciiTheme="minorHAnsi" w:eastAsia="Times New Roman" w:hAnsiTheme="minorHAnsi" w:cstheme="minorHAnsi"/>
                <w:szCs w:val="24"/>
              </w:rPr>
            </w:pPr>
          </w:p>
          <w:p w14:paraId="070B28B6" w14:textId="185661D0" w:rsidR="00DA394A" w:rsidRPr="00D478D7" w:rsidRDefault="00DA394A" w:rsidP="00073710">
            <w:pPr>
              <w:pStyle w:val="ListParagraph"/>
              <w:numPr>
                <w:ilvl w:val="0"/>
                <w:numId w:val="3"/>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After a few rounds, we will discuss what happened.</w:t>
            </w:r>
          </w:p>
          <w:p w14:paraId="3470C491" w14:textId="77777777" w:rsidR="001F0F49" w:rsidRPr="00D478D7" w:rsidRDefault="001F0F49" w:rsidP="00660615">
            <w:pPr>
              <w:shd w:val="clear" w:color="auto" w:fill="FFFFFF"/>
              <w:contextualSpacing w:val="0"/>
              <w:textAlignment w:val="baseline"/>
              <w:rPr>
                <w:rFonts w:asciiTheme="minorHAnsi" w:eastAsia="Times New Roman" w:hAnsiTheme="minorHAnsi" w:cstheme="minorHAnsi"/>
                <w:color w:val="auto"/>
                <w:szCs w:val="24"/>
              </w:rPr>
            </w:pPr>
          </w:p>
        </w:tc>
      </w:tr>
      <w:tr w:rsidR="001F0F49" w:rsidRPr="005D3F19" w14:paraId="72AF428F" w14:textId="77777777" w:rsidTr="006B3EDE">
        <w:tc>
          <w:tcPr>
            <w:tcW w:w="1620" w:type="dxa"/>
            <w:shd w:val="clear" w:color="auto" w:fill="F2F2F2" w:themeFill="background1" w:themeFillShade="F2"/>
            <w:tcMar>
              <w:top w:w="140" w:type="dxa"/>
              <w:left w:w="108" w:type="dxa"/>
              <w:right w:w="140" w:type="dxa"/>
            </w:tcMar>
          </w:tcPr>
          <w:p w14:paraId="3E03AE5F" w14:textId="65C6384A" w:rsidR="001F0F49" w:rsidRPr="00D478D7" w:rsidRDefault="00305FC1" w:rsidP="006B3EDE">
            <w:pPr>
              <w:contextualSpacing w:val="0"/>
              <w:rPr>
                <w:rFonts w:asciiTheme="minorHAnsi" w:hAnsiTheme="minorHAnsi" w:cstheme="minorHAnsi"/>
                <w:color w:val="auto"/>
                <w:szCs w:val="24"/>
              </w:rPr>
            </w:pPr>
            <w:r w:rsidRPr="00D478D7">
              <w:rPr>
                <w:rFonts w:asciiTheme="minorHAnsi" w:eastAsia="Calibri" w:hAnsiTheme="minorHAnsi" w:cstheme="minorHAnsi"/>
                <w:b/>
                <w:color w:val="auto"/>
                <w:szCs w:val="24"/>
              </w:rPr>
              <w:t>Practice and Simulation</w:t>
            </w:r>
          </w:p>
        </w:tc>
        <w:tc>
          <w:tcPr>
            <w:tcW w:w="1260" w:type="dxa"/>
            <w:tcMar>
              <w:top w:w="140" w:type="dxa"/>
              <w:left w:w="108" w:type="dxa"/>
              <w:right w:w="140" w:type="dxa"/>
            </w:tcMar>
          </w:tcPr>
          <w:p w14:paraId="2E455259" w14:textId="328A3BBD" w:rsidR="001F0F49" w:rsidRPr="00D478D7" w:rsidRDefault="00305FC1" w:rsidP="006B3EDE">
            <w:pPr>
              <w:contextualSpacing w:val="0"/>
              <w:jc w:val="center"/>
              <w:rPr>
                <w:rFonts w:asciiTheme="minorHAnsi" w:hAnsiTheme="minorHAnsi" w:cstheme="minorHAnsi"/>
                <w:color w:val="auto"/>
                <w:szCs w:val="24"/>
              </w:rPr>
            </w:pPr>
            <w:r w:rsidRPr="00D478D7">
              <w:rPr>
                <w:rFonts w:asciiTheme="minorHAnsi" w:hAnsiTheme="minorHAnsi" w:cstheme="minorHAnsi"/>
                <w:color w:val="auto"/>
                <w:szCs w:val="24"/>
              </w:rPr>
              <w:t>25-30</w:t>
            </w:r>
            <w:r w:rsidR="001F0F49" w:rsidRPr="00D478D7">
              <w:rPr>
                <w:rFonts w:asciiTheme="minorHAnsi" w:hAnsiTheme="minorHAnsi" w:cstheme="minorHAnsi"/>
                <w:color w:val="auto"/>
                <w:szCs w:val="24"/>
              </w:rPr>
              <w:t xml:space="preserve"> mins</w:t>
            </w:r>
          </w:p>
          <w:p w14:paraId="3474E006" w14:textId="77777777" w:rsidR="001F0F49" w:rsidRPr="00D478D7" w:rsidRDefault="001F0F49" w:rsidP="006B3EDE">
            <w:pPr>
              <w:contextualSpacing w:val="0"/>
              <w:rPr>
                <w:rFonts w:asciiTheme="minorHAnsi" w:hAnsiTheme="minorHAnsi" w:cstheme="minorHAnsi"/>
                <w:color w:val="auto"/>
                <w:sz w:val="20"/>
              </w:rPr>
            </w:pPr>
          </w:p>
          <w:p w14:paraId="02C308CC" w14:textId="77777777" w:rsidR="001F0F49" w:rsidRPr="00D478D7" w:rsidRDefault="001F0F49" w:rsidP="006B3EDE">
            <w:pPr>
              <w:contextualSpacing w:val="0"/>
              <w:rPr>
                <w:rFonts w:asciiTheme="minorHAnsi" w:hAnsiTheme="minorHAnsi" w:cstheme="minorHAnsi"/>
                <w:color w:val="auto"/>
                <w:sz w:val="20"/>
              </w:rPr>
            </w:pPr>
          </w:p>
          <w:p w14:paraId="0F351995" w14:textId="77777777" w:rsidR="001F0F49" w:rsidRPr="00D478D7" w:rsidRDefault="001F0F49" w:rsidP="006B3EDE">
            <w:pPr>
              <w:contextualSpacing w:val="0"/>
              <w:rPr>
                <w:rFonts w:asciiTheme="minorHAnsi" w:hAnsiTheme="minorHAnsi" w:cstheme="minorHAnsi"/>
                <w:color w:val="auto"/>
                <w:sz w:val="20"/>
              </w:rPr>
            </w:pPr>
          </w:p>
          <w:p w14:paraId="032327B3" w14:textId="77777777" w:rsidR="001F0F49" w:rsidRPr="00D478D7" w:rsidRDefault="001F0F49" w:rsidP="006B3EDE">
            <w:pPr>
              <w:contextualSpacing w:val="0"/>
              <w:rPr>
                <w:rFonts w:asciiTheme="minorHAnsi" w:hAnsiTheme="minorHAnsi" w:cstheme="minorHAnsi"/>
                <w:color w:val="auto"/>
                <w:sz w:val="20"/>
              </w:rPr>
            </w:pPr>
          </w:p>
        </w:tc>
        <w:tc>
          <w:tcPr>
            <w:tcW w:w="8190" w:type="dxa"/>
            <w:shd w:val="clear" w:color="auto" w:fill="auto"/>
            <w:tcMar>
              <w:top w:w="140" w:type="dxa"/>
              <w:left w:w="108" w:type="dxa"/>
              <w:right w:w="140" w:type="dxa"/>
            </w:tcMar>
          </w:tcPr>
          <w:p w14:paraId="76B6BBD7" w14:textId="51D26754" w:rsidR="001F0F49" w:rsidRPr="00D478D7" w:rsidRDefault="001F0F49" w:rsidP="006B3EDE">
            <w:pPr>
              <w:contextualSpacing w:val="0"/>
              <w:rPr>
                <w:rFonts w:asciiTheme="minorHAnsi" w:hAnsiTheme="minorHAnsi" w:cstheme="minorHAnsi"/>
                <w:b/>
                <w:bCs/>
                <w:color w:val="auto"/>
                <w:szCs w:val="24"/>
              </w:rPr>
            </w:pPr>
            <w:r w:rsidRPr="00D478D7">
              <w:rPr>
                <w:rFonts w:asciiTheme="minorHAnsi" w:hAnsiTheme="minorHAnsi" w:cstheme="minorHAnsi"/>
                <w:b/>
                <w:bCs/>
                <w:color w:val="auto"/>
                <w:szCs w:val="24"/>
              </w:rPr>
              <w:t>Break students into small groups (</w:t>
            </w:r>
            <w:r w:rsidR="00305FC1" w:rsidRPr="00D478D7">
              <w:rPr>
                <w:rFonts w:asciiTheme="minorHAnsi" w:hAnsiTheme="minorHAnsi" w:cstheme="minorHAnsi"/>
                <w:b/>
                <w:bCs/>
                <w:color w:val="auto"/>
                <w:szCs w:val="24"/>
              </w:rPr>
              <w:t>4-6</w:t>
            </w:r>
            <w:r w:rsidRPr="00D478D7">
              <w:rPr>
                <w:rFonts w:asciiTheme="minorHAnsi" w:hAnsiTheme="minorHAnsi" w:cstheme="minorHAnsi"/>
                <w:b/>
                <w:bCs/>
                <w:color w:val="auto"/>
                <w:szCs w:val="24"/>
              </w:rPr>
              <w:t xml:space="preserve">) for </w:t>
            </w:r>
            <w:r w:rsidR="00305FC1" w:rsidRPr="00D478D7">
              <w:rPr>
                <w:rFonts w:asciiTheme="minorHAnsi" w:hAnsiTheme="minorHAnsi" w:cstheme="minorHAnsi"/>
                <w:b/>
                <w:bCs/>
                <w:color w:val="auto"/>
                <w:szCs w:val="24"/>
              </w:rPr>
              <w:t>the simulation</w:t>
            </w:r>
          </w:p>
          <w:p w14:paraId="5B5121B0" w14:textId="77777777" w:rsidR="001F0F49" w:rsidRPr="00D478D7" w:rsidRDefault="001F0F49" w:rsidP="006B3EDE">
            <w:pPr>
              <w:contextualSpacing w:val="0"/>
              <w:rPr>
                <w:rFonts w:asciiTheme="minorHAnsi" w:hAnsiTheme="minorHAnsi" w:cstheme="minorHAnsi"/>
                <w:b/>
                <w:bCs/>
                <w:color w:val="auto"/>
                <w:szCs w:val="24"/>
              </w:rPr>
            </w:pPr>
          </w:p>
          <w:p w14:paraId="52865426" w14:textId="1EB3EF6B" w:rsidR="001F0F49" w:rsidRPr="00D478D7" w:rsidRDefault="00305FC1" w:rsidP="006B3EDE">
            <w:pPr>
              <w:pStyle w:val="ListParagraph"/>
              <w:numPr>
                <w:ilvl w:val="0"/>
                <w:numId w:val="2"/>
              </w:numPr>
              <w:contextualSpacing w:val="0"/>
              <w:rPr>
                <w:rFonts w:asciiTheme="minorHAnsi" w:hAnsiTheme="minorHAnsi" w:cstheme="minorHAnsi"/>
                <w:szCs w:val="24"/>
              </w:rPr>
            </w:pPr>
            <w:r w:rsidRPr="00D478D7">
              <w:rPr>
                <w:rFonts w:asciiTheme="minorHAnsi" w:hAnsiTheme="minorHAnsi" w:cstheme="minorHAnsi"/>
                <w:szCs w:val="24"/>
              </w:rPr>
              <w:t>Reiterate rules</w:t>
            </w:r>
            <w:r w:rsidR="00307E1A">
              <w:rPr>
                <w:rFonts w:asciiTheme="minorHAnsi" w:hAnsiTheme="minorHAnsi" w:cstheme="minorHAnsi"/>
                <w:szCs w:val="24"/>
              </w:rPr>
              <w:t>:</w:t>
            </w:r>
          </w:p>
          <w:p w14:paraId="38EAF21E" w14:textId="1053A6A6" w:rsidR="001A0002" w:rsidRPr="00D478D7" w:rsidRDefault="001A0002" w:rsidP="001A0002">
            <w:pPr>
              <w:pStyle w:val="ListParagraph"/>
              <w:ind w:left="360"/>
              <w:contextualSpacing w:val="0"/>
              <w:rPr>
                <w:rFonts w:asciiTheme="minorHAnsi" w:hAnsiTheme="minorHAnsi" w:cstheme="minorHAnsi"/>
                <w:szCs w:val="24"/>
              </w:rPr>
            </w:pPr>
          </w:p>
          <w:p w14:paraId="5DF74352" w14:textId="2446D4D9" w:rsidR="00305FC1" w:rsidRPr="00D478D7" w:rsidRDefault="00305FC1" w:rsidP="00305FC1">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You will have 5 minutes to study the rules and practice</w:t>
            </w:r>
            <w:r w:rsidR="00EB5A50" w:rsidRPr="00D478D7">
              <w:rPr>
                <w:rFonts w:asciiTheme="minorHAnsi" w:hAnsiTheme="minorHAnsi" w:cstheme="minorHAnsi"/>
                <w:szCs w:val="24"/>
              </w:rPr>
              <w:t xml:space="preserve"> 5 tricks.</w:t>
            </w:r>
          </w:p>
          <w:p w14:paraId="480508C8" w14:textId="4C606046" w:rsidR="00EB5A50" w:rsidRPr="00D478D7" w:rsidRDefault="00EB5A50" w:rsidP="00305FC1">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The rules will then be taken away and NO verbal communication will be allowed. You may gesture or draw pictures (No Words!</w:t>
            </w:r>
            <w:proofErr w:type="gramStart"/>
            <w:r w:rsidRPr="00D478D7">
              <w:rPr>
                <w:rFonts w:asciiTheme="minorHAnsi" w:hAnsiTheme="minorHAnsi" w:cstheme="minorHAnsi"/>
                <w:szCs w:val="24"/>
              </w:rPr>
              <w:t>)</w:t>
            </w:r>
            <w:proofErr w:type="gramEnd"/>
            <w:r w:rsidRPr="00D478D7">
              <w:rPr>
                <w:rFonts w:asciiTheme="minorHAnsi" w:hAnsiTheme="minorHAnsi" w:cstheme="minorHAnsi"/>
                <w:szCs w:val="24"/>
              </w:rPr>
              <w:t xml:space="preserve"> but you cannot speak, sign, or write words.</w:t>
            </w:r>
          </w:p>
          <w:p w14:paraId="674BB723" w14:textId="67A71938" w:rsidR="00EB5A50" w:rsidRPr="00D478D7" w:rsidRDefault="00EB5A50" w:rsidP="00305FC1">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 xml:space="preserve">The tournament will </w:t>
            </w:r>
            <w:r w:rsidR="00D40F4B" w:rsidRPr="00D478D7">
              <w:rPr>
                <w:rFonts w:asciiTheme="minorHAnsi" w:hAnsiTheme="minorHAnsi" w:cstheme="minorHAnsi"/>
                <w:szCs w:val="24"/>
              </w:rPr>
              <w:t>begin,</w:t>
            </w:r>
            <w:r w:rsidRPr="00D478D7">
              <w:rPr>
                <w:rFonts w:asciiTheme="minorHAnsi" w:hAnsiTheme="minorHAnsi" w:cstheme="minorHAnsi"/>
                <w:szCs w:val="24"/>
              </w:rPr>
              <w:t xml:space="preserve"> and you will have a few minutes to play at your home table in silence. </w:t>
            </w:r>
          </w:p>
          <w:p w14:paraId="27E1C56C" w14:textId="144F67FE" w:rsidR="00EB5A50" w:rsidRPr="00D478D7" w:rsidRDefault="00EB5A50" w:rsidP="00305FC1">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 xml:space="preserve">Tournament </w:t>
            </w:r>
            <w:r w:rsidR="00B2638E" w:rsidRPr="00D478D7">
              <w:rPr>
                <w:rFonts w:asciiTheme="minorHAnsi" w:hAnsiTheme="minorHAnsi" w:cstheme="minorHAnsi"/>
                <w:szCs w:val="24"/>
              </w:rPr>
              <w:t xml:space="preserve">scoring is explained </w:t>
            </w:r>
            <w:r w:rsidR="00C41B03">
              <w:rPr>
                <w:rFonts w:asciiTheme="minorHAnsi" w:hAnsiTheme="minorHAnsi" w:cstheme="minorHAnsi"/>
                <w:szCs w:val="24"/>
              </w:rPr>
              <w:t>i</w:t>
            </w:r>
            <w:r w:rsidR="00B2638E" w:rsidRPr="00D478D7">
              <w:rPr>
                <w:rFonts w:asciiTheme="minorHAnsi" w:hAnsiTheme="minorHAnsi" w:cstheme="minorHAnsi"/>
                <w:szCs w:val="24"/>
              </w:rPr>
              <w:t>n the guide</w:t>
            </w:r>
            <w:r w:rsidR="00C41B03">
              <w:rPr>
                <w:rFonts w:asciiTheme="minorHAnsi" w:hAnsiTheme="minorHAnsi" w:cstheme="minorHAnsi"/>
                <w:szCs w:val="24"/>
              </w:rPr>
              <w:t>.</w:t>
            </w:r>
          </w:p>
          <w:p w14:paraId="523C5EFA" w14:textId="45552EC0" w:rsidR="00B2638E" w:rsidRPr="00D478D7" w:rsidRDefault="00B2638E" w:rsidP="00305FC1">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Each round</w:t>
            </w:r>
            <w:r w:rsidR="000D4BA9" w:rsidRPr="00D478D7">
              <w:rPr>
                <w:rFonts w:asciiTheme="minorHAnsi" w:hAnsiTheme="minorHAnsi" w:cstheme="minorHAnsi"/>
                <w:szCs w:val="24"/>
              </w:rPr>
              <w:t xml:space="preserve"> will last a few minutes and at the end of each round players should move as outlined on the tournament guide</w:t>
            </w:r>
            <w:r w:rsidR="00C41B03">
              <w:rPr>
                <w:rFonts w:asciiTheme="minorHAnsi" w:hAnsiTheme="minorHAnsi" w:cstheme="minorHAnsi"/>
                <w:szCs w:val="24"/>
              </w:rPr>
              <w:t>.</w:t>
            </w:r>
          </w:p>
          <w:p w14:paraId="3A52AE63" w14:textId="666000E1" w:rsidR="001A0002" w:rsidRPr="00D478D7" w:rsidRDefault="001A0002" w:rsidP="001A0002">
            <w:pPr>
              <w:contextualSpacing w:val="0"/>
              <w:rPr>
                <w:rFonts w:asciiTheme="minorHAnsi" w:hAnsiTheme="minorHAnsi" w:cstheme="minorHAnsi"/>
                <w:color w:val="auto"/>
                <w:szCs w:val="24"/>
              </w:rPr>
            </w:pPr>
          </w:p>
          <w:p w14:paraId="06570F46" w14:textId="33E178D9" w:rsidR="001F0F49" w:rsidRDefault="001F0F49" w:rsidP="003069F1">
            <w:pPr>
              <w:contextualSpacing w:val="0"/>
              <w:rPr>
                <w:rFonts w:asciiTheme="minorHAnsi" w:hAnsiTheme="minorHAnsi" w:cstheme="minorHAnsi"/>
                <w:color w:val="auto"/>
                <w:szCs w:val="24"/>
              </w:rPr>
            </w:pPr>
          </w:p>
          <w:p w14:paraId="6BE5DDF1" w14:textId="77777777" w:rsidR="003069F1" w:rsidRPr="003069F1" w:rsidRDefault="003069F1" w:rsidP="003069F1">
            <w:pPr>
              <w:contextualSpacing w:val="0"/>
              <w:rPr>
                <w:rFonts w:asciiTheme="minorHAnsi" w:hAnsiTheme="minorHAnsi" w:cstheme="minorHAnsi"/>
                <w:szCs w:val="24"/>
              </w:rPr>
            </w:pPr>
          </w:p>
          <w:p w14:paraId="54F19F42" w14:textId="1AB97147" w:rsidR="001F0F49" w:rsidRPr="00D478D7" w:rsidRDefault="0021187E" w:rsidP="006B3EDE">
            <w:pPr>
              <w:pStyle w:val="ListParagraph"/>
              <w:numPr>
                <w:ilvl w:val="0"/>
                <w:numId w:val="2"/>
              </w:numPr>
              <w:contextualSpacing w:val="0"/>
              <w:rPr>
                <w:rFonts w:asciiTheme="minorHAnsi" w:hAnsiTheme="minorHAnsi" w:cstheme="minorHAnsi"/>
                <w:szCs w:val="24"/>
              </w:rPr>
            </w:pPr>
            <w:r w:rsidRPr="00D478D7">
              <w:rPr>
                <w:rFonts w:asciiTheme="minorHAnsi" w:hAnsiTheme="minorHAnsi" w:cstheme="minorHAnsi"/>
                <w:szCs w:val="24"/>
              </w:rPr>
              <w:lastRenderedPageBreak/>
              <w:t>Give students time to review the rule sheets</w:t>
            </w:r>
            <w:r w:rsidR="001A0002" w:rsidRPr="00D478D7">
              <w:rPr>
                <w:rFonts w:asciiTheme="minorHAnsi" w:hAnsiTheme="minorHAnsi" w:cstheme="minorHAnsi"/>
                <w:szCs w:val="24"/>
              </w:rPr>
              <w:t xml:space="preserve">, ensuring that the different rules are distributed evenly among the groups. </w:t>
            </w:r>
          </w:p>
          <w:p w14:paraId="18C22764" w14:textId="54DD6020" w:rsidR="0021187E" w:rsidRPr="00D478D7" w:rsidRDefault="0021187E" w:rsidP="0021187E">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 xml:space="preserve">Have them take rule sheets from under the table tents, look them over, and then begin practicing. Have them try to deal the cards out while they are looking over the rules. </w:t>
            </w:r>
          </w:p>
          <w:p w14:paraId="4BBD8DB5" w14:textId="100DC03E" w:rsidR="0021187E" w:rsidRDefault="0021187E" w:rsidP="0021187E">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 xml:space="preserve">After a few minutes of practicing, collect the rules. Do not make a big </w:t>
            </w:r>
            <w:r w:rsidR="00FF5BF4" w:rsidRPr="00D478D7">
              <w:rPr>
                <w:rFonts w:asciiTheme="minorHAnsi" w:hAnsiTheme="minorHAnsi" w:cstheme="minorHAnsi"/>
                <w:szCs w:val="24"/>
              </w:rPr>
              <w:t xml:space="preserve">of this; just say it is time to start playing and they no longer get to have the rules. </w:t>
            </w:r>
          </w:p>
          <w:p w14:paraId="7A94C770" w14:textId="77777777" w:rsidR="001E0641" w:rsidRPr="00D478D7" w:rsidRDefault="001E0641" w:rsidP="001E0641">
            <w:pPr>
              <w:pStyle w:val="ListParagraph"/>
              <w:ind w:left="1080"/>
              <w:contextualSpacing w:val="0"/>
              <w:rPr>
                <w:rFonts w:asciiTheme="minorHAnsi" w:hAnsiTheme="minorHAnsi" w:cstheme="minorHAnsi"/>
                <w:szCs w:val="24"/>
              </w:rPr>
            </w:pPr>
          </w:p>
          <w:p w14:paraId="5137DAD2" w14:textId="77777777" w:rsidR="00E14764" w:rsidRPr="00D478D7" w:rsidRDefault="00E14764" w:rsidP="00E14764">
            <w:pPr>
              <w:pStyle w:val="ListParagraph"/>
              <w:ind w:left="1080"/>
              <w:contextualSpacing w:val="0"/>
              <w:rPr>
                <w:rFonts w:asciiTheme="minorHAnsi" w:hAnsiTheme="minorHAnsi" w:cstheme="minorHAnsi"/>
                <w:szCs w:val="24"/>
              </w:rPr>
            </w:pPr>
          </w:p>
          <w:p w14:paraId="3AE915DF" w14:textId="33CAC72E" w:rsidR="00E14764" w:rsidRPr="00D478D7" w:rsidRDefault="00E14764" w:rsidP="00E14764">
            <w:pPr>
              <w:pStyle w:val="ListParagraph"/>
              <w:numPr>
                <w:ilvl w:val="0"/>
                <w:numId w:val="2"/>
              </w:numPr>
              <w:contextualSpacing w:val="0"/>
              <w:rPr>
                <w:rFonts w:asciiTheme="minorHAnsi" w:hAnsiTheme="minorHAnsi" w:cstheme="minorHAnsi"/>
                <w:szCs w:val="24"/>
              </w:rPr>
            </w:pPr>
            <w:r w:rsidRPr="00D478D7">
              <w:rPr>
                <w:rFonts w:asciiTheme="minorHAnsi" w:hAnsiTheme="minorHAnsi" w:cstheme="minorHAnsi"/>
                <w:szCs w:val="24"/>
              </w:rPr>
              <w:t>Announce the start of the tournament:</w:t>
            </w:r>
          </w:p>
          <w:p w14:paraId="054804E9" w14:textId="0FC674FF" w:rsidR="00E14764" w:rsidRPr="00D478D7" w:rsidRDefault="00E14764" w:rsidP="00E14764">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 xml:space="preserve">Continue to tell students that they keep score as explained </w:t>
            </w:r>
            <w:r w:rsidR="003569CE">
              <w:rPr>
                <w:rFonts w:asciiTheme="minorHAnsi" w:hAnsiTheme="minorHAnsi" w:cstheme="minorHAnsi"/>
                <w:szCs w:val="24"/>
              </w:rPr>
              <w:t>i</w:t>
            </w:r>
            <w:r w:rsidRPr="00D478D7">
              <w:rPr>
                <w:rFonts w:asciiTheme="minorHAnsi" w:hAnsiTheme="minorHAnsi" w:cstheme="minorHAnsi"/>
                <w:szCs w:val="24"/>
              </w:rPr>
              <w:t xml:space="preserve">n the guide. </w:t>
            </w:r>
            <w:r w:rsidR="002B65F4" w:rsidRPr="00D478D7">
              <w:rPr>
                <w:rFonts w:asciiTheme="minorHAnsi" w:hAnsiTheme="minorHAnsi" w:cstheme="minorHAnsi"/>
                <w:szCs w:val="24"/>
              </w:rPr>
              <w:t>(Do not respond if they ask for your interpretation of the guide</w:t>
            </w:r>
            <w:r w:rsidR="00AD112C" w:rsidRPr="00D478D7">
              <w:rPr>
                <w:rFonts w:asciiTheme="minorHAnsi" w:hAnsiTheme="minorHAnsi" w:cstheme="minorHAnsi"/>
                <w:szCs w:val="24"/>
              </w:rPr>
              <w:t xml:space="preserve">, politely say to read the guide sheet, which they get to keep throughout). </w:t>
            </w:r>
          </w:p>
          <w:p w14:paraId="19678990" w14:textId="3D8A008B" w:rsidR="00AD112C" w:rsidRPr="00D478D7" w:rsidRDefault="00AD112C" w:rsidP="00E14764">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Remind and reinforce – no verbal communication!</w:t>
            </w:r>
          </w:p>
          <w:p w14:paraId="7243B454" w14:textId="60171679" w:rsidR="00AD112C" w:rsidRPr="00D478D7" w:rsidRDefault="00AD112C" w:rsidP="00E14764">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End round one after 5 minutes</w:t>
            </w:r>
          </w:p>
          <w:p w14:paraId="2FC7205C" w14:textId="508FDA78" w:rsidR="006D5C60" w:rsidRPr="006D5C60" w:rsidRDefault="00AD112C" w:rsidP="006D5C60">
            <w:pPr>
              <w:pStyle w:val="ListParagraph"/>
              <w:numPr>
                <w:ilvl w:val="1"/>
                <w:numId w:val="2"/>
              </w:numPr>
              <w:contextualSpacing w:val="0"/>
              <w:rPr>
                <w:rFonts w:asciiTheme="minorHAnsi" w:hAnsiTheme="minorHAnsi" w:cstheme="minorHAnsi"/>
                <w:szCs w:val="24"/>
              </w:rPr>
            </w:pPr>
            <w:r w:rsidRPr="00D478D7">
              <w:rPr>
                <w:rFonts w:asciiTheme="minorHAnsi" w:hAnsiTheme="minorHAnsi" w:cstheme="minorHAnsi"/>
                <w:szCs w:val="24"/>
              </w:rPr>
              <w:t xml:space="preserve">Hold 3 or 4 rounds, but do not announce this – just end after </w:t>
            </w:r>
            <w:r w:rsidR="00A225C9" w:rsidRPr="00D478D7">
              <w:rPr>
                <w:rFonts w:asciiTheme="minorHAnsi" w:hAnsiTheme="minorHAnsi" w:cstheme="minorHAnsi"/>
                <w:szCs w:val="24"/>
              </w:rPr>
              <w:t xml:space="preserve">4 </w:t>
            </w:r>
            <w:r w:rsidR="006D5C60" w:rsidRPr="00D478D7">
              <w:rPr>
                <w:rFonts w:asciiTheme="minorHAnsi" w:hAnsiTheme="minorHAnsi" w:cstheme="minorHAnsi"/>
                <w:szCs w:val="24"/>
              </w:rPr>
              <w:t>rounds.</w:t>
            </w:r>
          </w:p>
          <w:p w14:paraId="1531158C" w14:textId="77777777" w:rsidR="00A225C9" w:rsidRPr="00D478D7" w:rsidRDefault="00A225C9" w:rsidP="00A225C9">
            <w:pPr>
              <w:pStyle w:val="ListParagraph"/>
              <w:ind w:left="1080"/>
              <w:contextualSpacing w:val="0"/>
              <w:rPr>
                <w:rFonts w:asciiTheme="minorHAnsi" w:hAnsiTheme="minorHAnsi" w:cstheme="minorHAnsi"/>
                <w:szCs w:val="24"/>
              </w:rPr>
            </w:pPr>
          </w:p>
          <w:p w14:paraId="547794F8" w14:textId="1FE507B4" w:rsidR="001F0F49" w:rsidRDefault="00A225C9" w:rsidP="006B3EDE">
            <w:pPr>
              <w:pStyle w:val="ListParagraph"/>
              <w:numPr>
                <w:ilvl w:val="0"/>
                <w:numId w:val="2"/>
              </w:numPr>
              <w:contextualSpacing w:val="0"/>
              <w:rPr>
                <w:rFonts w:asciiTheme="minorHAnsi" w:hAnsiTheme="minorHAnsi" w:cstheme="minorHAnsi"/>
                <w:szCs w:val="24"/>
              </w:rPr>
            </w:pPr>
            <w:r w:rsidRPr="00D478D7">
              <w:rPr>
                <w:rFonts w:asciiTheme="minorHAnsi" w:hAnsiTheme="minorHAnsi" w:cstheme="minorHAnsi"/>
                <w:szCs w:val="24"/>
              </w:rPr>
              <w:t xml:space="preserve">Announce the end of the </w:t>
            </w:r>
            <w:r w:rsidR="00526291" w:rsidRPr="00D478D7">
              <w:rPr>
                <w:rFonts w:asciiTheme="minorHAnsi" w:hAnsiTheme="minorHAnsi" w:cstheme="minorHAnsi"/>
                <w:szCs w:val="24"/>
              </w:rPr>
              <w:t>tournament.</w:t>
            </w:r>
          </w:p>
          <w:p w14:paraId="4C732E03" w14:textId="77777777" w:rsidR="00526291" w:rsidRPr="00D478D7" w:rsidRDefault="00526291" w:rsidP="00526291">
            <w:pPr>
              <w:pStyle w:val="ListParagraph"/>
              <w:ind w:left="360"/>
              <w:contextualSpacing w:val="0"/>
              <w:rPr>
                <w:rFonts w:asciiTheme="minorHAnsi" w:hAnsiTheme="minorHAnsi" w:cstheme="minorHAnsi"/>
                <w:szCs w:val="24"/>
              </w:rPr>
            </w:pPr>
          </w:p>
          <w:p w14:paraId="0A9AE0D0" w14:textId="77777777" w:rsidR="001F0F49" w:rsidRPr="00D478D7" w:rsidRDefault="001F0F49" w:rsidP="006B3EDE">
            <w:pPr>
              <w:pStyle w:val="ListParagraph"/>
              <w:ind w:left="1080"/>
              <w:contextualSpacing w:val="0"/>
              <w:rPr>
                <w:rFonts w:asciiTheme="minorHAnsi" w:hAnsiTheme="minorHAnsi" w:cstheme="minorHAnsi"/>
                <w:szCs w:val="24"/>
              </w:rPr>
            </w:pPr>
          </w:p>
        </w:tc>
      </w:tr>
      <w:tr w:rsidR="001F0F49" w:rsidRPr="005D3F19" w14:paraId="03BC4FEF" w14:textId="77777777" w:rsidTr="006B3EDE">
        <w:tc>
          <w:tcPr>
            <w:tcW w:w="1620" w:type="dxa"/>
            <w:shd w:val="clear" w:color="auto" w:fill="F2F2F2" w:themeFill="background1" w:themeFillShade="F2"/>
            <w:tcMar>
              <w:top w:w="140" w:type="dxa"/>
              <w:left w:w="108" w:type="dxa"/>
              <w:right w:w="140" w:type="dxa"/>
            </w:tcMar>
          </w:tcPr>
          <w:p w14:paraId="48994E3A" w14:textId="4F8129DD" w:rsidR="001F0F49" w:rsidRDefault="001A1D7B" w:rsidP="006B3EDE">
            <w:pPr>
              <w:contextualSpacing w:val="0"/>
              <w:rPr>
                <w:rFonts w:asciiTheme="minorHAnsi" w:eastAsia="Calibri" w:hAnsiTheme="minorHAnsi" w:cstheme="minorHAnsi"/>
                <w:b/>
                <w:szCs w:val="24"/>
              </w:rPr>
            </w:pPr>
            <w:r>
              <w:rPr>
                <w:rFonts w:asciiTheme="minorHAnsi" w:eastAsia="Calibri" w:hAnsiTheme="minorHAnsi" w:cstheme="minorHAnsi"/>
                <w:b/>
                <w:szCs w:val="24"/>
              </w:rPr>
              <w:lastRenderedPageBreak/>
              <w:t>What is a Debrief?</w:t>
            </w:r>
          </w:p>
        </w:tc>
        <w:tc>
          <w:tcPr>
            <w:tcW w:w="1260" w:type="dxa"/>
            <w:tcMar>
              <w:top w:w="140" w:type="dxa"/>
              <w:left w:w="108" w:type="dxa"/>
              <w:right w:w="140" w:type="dxa"/>
            </w:tcMar>
          </w:tcPr>
          <w:p w14:paraId="3C5ADEA9" w14:textId="0B4DA59F" w:rsidR="001F0F49" w:rsidRDefault="00A225C9" w:rsidP="006B3EDE">
            <w:pPr>
              <w:contextualSpacing w:val="0"/>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5</w:t>
            </w:r>
            <w:r w:rsidR="001F0F49">
              <w:rPr>
                <w:rFonts w:asciiTheme="minorHAnsi" w:hAnsiTheme="minorHAnsi" w:cstheme="minorHAnsi"/>
                <w:color w:val="000000" w:themeColor="text1"/>
                <w:szCs w:val="24"/>
              </w:rPr>
              <w:t xml:space="preserve"> mins</w:t>
            </w:r>
          </w:p>
        </w:tc>
        <w:tc>
          <w:tcPr>
            <w:tcW w:w="8190" w:type="dxa"/>
            <w:tcMar>
              <w:top w:w="140" w:type="dxa"/>
              <w:left w:w="108" w:type="dxa"/>
              <w:right w:w="140" w:type="dxa"/>
            </w:tcMar>
          </w:tcPr>
          <w:p w14:paraId="6CC34211" w14:textId="0385FE54" w:rsidR="001F0F49" w:rsidRDefault="001F0F49" w:rsidP="006B3EDE">
            <w:pPr>
              <w:shd w:val="clear" w:color="auto" w:fill="FFFFFF"/>
              <w:contextualSpacing w:val="0"/>
              <w:textAlignment w:val="baseline"/>
              <w:rPr>
                <w:rFonts w:asciiTheme="minorHAnsi" w:eastAsia="Times New Roman" w:hAnsiTheme="minorHAnsi" w:cstheme="minorHAnsi"/>
                <w:b/>
                <w:bCs/>
                <w:color w:val="auto"/>
                <w:szCs w:val="24"/>
              </w:rPr>
            </w:pPr>
            <w:r w:rsidRPr="00D478D7">
              <w:rPr>
                <w:rFonts w:asciiTheme="minorHAnsi" w:eastAsia="Times New Roman" w:hAnsiTheme="minorHAnsi" w:cstheme="minorHAnsi"/>
                <w:b/>
                <w:bCs/>
                <w:color w:val="auto"/>
                <w:szCs w:val="24"/>
              </w:rPr>
              <w:t xml:space="preserve">Bring </w:t>
            </w:r>
            <w:r w:rsidR="00B443D3">
              <w:rPr>
                <w:rFonts w:asciiTheme="minorHAnsi" w:eastAsia="Times New Roman" w:hAnsiTheme="minorHAnsi" w:cstheme="minorHAnsi"/>
                <w:b/>
                <w:bCs/>
                <w:color w:val="auto"/>
                <w:szCs w:val="24"/>
              </w:rPr>
              <w:t xml:space="preserve">the </w:t>
            </w:r>
            <w:r w:rsidRPr="00D478D7">
              <w:rPr>
                <w:rFonts w:asciiTheme="minorHAnsi" w:eastAsia="Times New Roman" w:hAnsiTheme="minorHAnsi" w:cstheme="minorHAnsi"/>
                <w:b/>
                <w:bCs/>
                <w:color w:val="auto"/>
                <w:szCs w:val="24"/>
              </w:rPr>
              <w:t xml:space="preserve">class back together for a </w:t>
            </w:r>
            <w:r w:rsidR="00A225C9" w:rsidRPr="00D478D7">
              <w:rPr>
                <w:rFonts w:asciiTheme="minorHAnsi" w:eastAsia="Times New Roman" w:hAnsiTheme="minorHAnsi" w:cstheme="minorHAnsi"/>
                <w:b/>
                <w:bCs/>
                <w:color w:val="auto"/>
                <w:szCs w:val="24"/>
              </w:rPr>
              <w:t xml:space="preserve">large group debrief and use the first few minutes to explain what a debrief entails. </w:t>
            </w:r>
          </w:p>
          <w:p w14:paraId="519E0BCE" w14:textId="77777777" w:rsidR="001E0641" w:rsidRPr="00D478D7" w:rsidRDefault="001E0641" w:rsidP="006B3EDE">
            <w:pPr>
              <w:shd w:val="clear" w:color="auto" w:fill="FFFFFF"/>
              <w:contextualSpacing w:val="0"/>
              <w:textAlignment w:val="baseline"/>
              <w:rPr>
                <w:rFonts w:asciiTheme="minorHAnsi" w:eastAsia="Times New Roman" w:hAnsiTheme="minorHAnsi" w:cstheme="minorHAnsi"/>
                <w:b/>
                <w:bCs/>
                <w:color w:val="auto"/>
                <w:szCs w:val="24"/>
              </w:rPr>
            </w:pPr>
          </w:p>
          <w:p w14:paraId="19CA6EDA" w14:textId="77777777" w:rsidR="001F0F49" w:rsidRPr="00D478D7" w:rsidRDefault="001F0F49" w:rsidP="006B3EDE">
            <w:pPr>
              <w:shd w:val="clear" w:color="auto" w:fill="FFFFFF"/>
              <w:contextualSpacing w:val="0"/>
              <w:textAlignment w:val="baseline"/>
              <w:rPr>
                <w:rFonts w:asciiTheme="minorHAnsi" w:eastAsia="Times New Roman" w:hAnsiTheme="minorHAnsi" w:cstheme="minorHAnsi"/>
                <w:b/>
                <w:bCs/>
                <w:color w:val="auto"/>
                <w:szCs w:val="24"/>
              </w:rPr>
            </w:pPr>
          </w:p>
          <w:p w14:paraId="060B7199" w14:textId="7EDFEB03" w:rsidR="001F0F49" w:rsidRPr="00D478D7" w:rsidRDefault="00A225C9" w:rsidP="001F0F49">
            <w:pPr>
              <w:pStyle w:val="ListParagraph"/>
              <w:numPr>
                <w:ilvl w:val="0"/>
                <w:numId w:val="7"/>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Set up </w:t>
            </w:r>
            <w:r w:rsidR="0062582F">
              <w:rPr>
                <w:rFonts w:asciiTheme="minorHAnsi" w:eastAsia="Times New Roman" w:hAnsiTheme="minorHAnsi" w:cstheme="minorHAnsi"/>
                <w:szCs w:val="24"/>
              </w:rPr>
              <w:t xml:space="preserve">the </w:t>
            </w:r>
            <w:r w:rsidR="00BE5934" w:rsidRPr="00D478D7">
              <w:rPr>
                <w:rFonts w:asciiTheme="minorHAnsi" w:eastAsia="Times New Roman" w:hAnsiTheme="minorHAnsi" w:cstheme="minorHAnsi"/>
                <w:szCs w:val="24"/>
              </w:rPr>
              <w:t xml:space="preserve">class in a circle or other arrangement for </w:t>
            </w:r>
            <w:r w:rsidR="00762F98" w:rsidRPr="00D478D7">
              <w:rPr>
                <w:rFonts w:asciiTheme="minorHAnsi" w:eastAsia="Times New Roman" w:hAnsiTheme="minorHAnsi" w:cstheme="minorHAnsi"/>
                <w:szCs w:val="24"/>
              </w:rPr>
              <w:t>debriefing</w:t>
            </w:r>
            <w:r w:rsidR="00762F98">
              <w:rPr>
                <w:rFonts w:asciiTheme="minorHAnsi" w:eastAsia="Times New Roman" w:hAnsiTheme="minorHAnsi" w:cstheme="minorHAnsi"/>
                <w:szCs w:val="24"/>
              </w:rPr>
              <w:t>:</w:t>
            </w:r>
          </w:p>
          <w:p w14:paraId="511AFB82" w14:textId="5EF2A2B6" w:rsidR="00BE5934" w:rsidRPr="00D478D7" w:rsidRDefault="00BE5934" w:rsidP="00BE5934">
            <w:pPr>
              <w:pStyle w:val="ListParagraph"/>
              <w:numPr>
                <w:ilvl w:val="1"/>
                <w:numId w:val="7"/>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Do not let them start talking about how things went until they have calmed down. </w:t>
            </w:r>
          </w:p>
          <w:p w14:paraId="1D5916E2" w14:textId="156232FB" w:rsidR="00BE5934" w:rsidRDefault="00BE5934" w:rsidP="00BE5934">
            <w:pPr>
              <w:pStyle w:val="ListParagraph"/>
              <w:numPr>
                <w:ilvl w:val="1"/>
                <w:numId w:val="7"/>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Many students may be frustrated, others will be laughing and wanting to share</w:t>
            </w:r>
            <w:r w:rsidR="001A1D7B" w:rsidRPr="00D478D7">
              <w:rPr>
                <w:rFonts w:asciiTheme="minorHAnsi" w:eastAsia="Times New Roman" w:hAnsiTheme="minorHAnsi" w:cstheme="minorHAnsi"/>
                <w:szCs w:val="24"/>
              </w:rPr>
              <w:t>, but explain that we want to hear everyone so hold onto your thoughts.</w:t>
            </w:r>
          </w:p>
          <w:p w14:paraId="734A8CA4" w14:textId="77777777" w:rsidR="00526291" w:rsidRPr="00D478D7" w:rsidRDefault="00526291" w:rsidP="00526291">
            <w:pPr>
              <w:pStyle w:val="ListParagraph"/>
              <w:shd w:val="clear" w:color="auto" w:fill="FFFFFF"/>
              <w:ind w:left="1080"/>
              <w:contextualSpacing w:val="0"/>
              <w:textAlignment w:val="baseline"/>
              <w:rPr>
                <w:rFonts w:asciiTheme="minorHAnsi" w:eastAsia="Times New Roman" w:hAnsiTheme="minorHAnsi" w:cstheme="minorHAnsi"/>
                <w:szCs w:val="24"/>
              </w:rPr>
            </w:pPr>
          </w:p>
          <w:p w14:paraId="0011AA3E" w14:textId="77777777" w:rsidR="001F0F49" w:rsidRPr="00D478D7" w:rsidRDefault="001F0F49" w:rsidP="006B3EDE">
            <w:pPr>
              <w:pStyle w:val="ListParagraph"/>
              <w:shd w:val="clear" w:color="auto" w:fill="FFFFFF"/>
              <w:ind w:left="360"/>
              <w:contextualSpacing w:val="0"/>
              <w:textAlignment w:val="baseline"/>
              <w:rPr>
                <w:rFonts w:asciiTheme="minorHAnsi" w:eastAsia="Times New Roman" w:hAnsiTheme="minorHAnsi" w:cstheme="minorHAnsi"/>
                <w:szCs w:val="24"/>
              </w:rPr>
            </w:pPr>
          </w:p>
          <w:p w14:paraId="40BCADB8" w14:textId="48C399B7" w:rsidR="001F0F49" w:rsidRPr="00D478D7" w:rsidRDefault="001A1D7B" w:rsidP="001F0F49">
            <w:pPr>
              <w:pStyle w:val="ListParagraph"/>
              <w:numPr>
                <w:ilvl w:val="0"/>
                <w:numId w:val="7"/>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Explain what debriefing is:</w:t>
            </w:r>
          </w:p>
          <w:p w14:paraId="12ECDE65" w14:textId="02D079EC" w:rsidR="001A1D7B" w:rsidRPr="00D478D7" w:rsidRDefault="001A1D7B" w:rsidP="001A1D7B">
            <w:pPr>
              <w:pStyle w:val="ListParagraph"/>
              <w:numPr>
                <w:ilvl w:val="1"/>
                <w:numId w:val="7"/>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A time to discover together what happened and what it all means. We will examine all the pieces of the </w:t>
            </w:r>
            <w:proofErr w:type="gramStart"/>
            <w:r w:rsidRPr="00D478D7">
              <w:rPr>
                <w:rFonts w:asciiTheme="minorHAnsi" w:eastAsia="Times New Roman" w:hAnsiTheme="minorHAnsi" w:cstheme="minorHAnsi"/>
                <w:szCs w:val="24"/>
              </w:rPr>
              <w:t>puzzle</w:t>
            </w:r>
            <w:proofErr w:type="gramEnd"/>
            <w:r w:rsidRPr="00D478D7">
              <w:rPr>
                <w:rFonts w:asciiTheme="minorHAnsi" w:eastAsia="Times New Roman" w:hAnsiTheme="minorHAnsi" w:cstheme="minorHAnsi"/>
                <w:szCs w:val="24"/>
              </w:rPr>
              <w:t xml:space="preserve"> and this takes everyone’s participation.</w:t>
            </w:r>
          </w:p>
          <w:p w14:paraId="3FE406CD" w14:textId="12062402" w:rsidR="001A1D7B" w:rsidRPr="00D478D7" w:rsidRDefault="001A1D7B" w:rsidP="001A1D7B">
            <w:pPr>
              <w:pStyle w:val="ListParagraph"/>
              <w:numPr>
                <w:ilvl w:val="1"/>
                <w:numId w:val="7"/>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Debriefing gives us a chance to reflect </w:t>
            </w:r>
            <w:r w:rsidR="00741DFB">
              <w:rPr>
                <w:rFonts w:asciiTheme="minorHAnsi" w:eastAsia="Times New Roman" w:hAnsiTheme="minorHAnsi" w:cstheme="minorHAnsi"/>
                <w:szCs w:val="24"/>
              </w:rPr>
              <w:t xml:space="preserve">on </w:t>
            </w:r>
            <w:r w:rsidRPr="00D478D7">
              <w:rPr>
                <w:rFonts w:asciiTheme="minorHAnsi" w:eastAsia="Times New Roman" w:hAnsiTheme="minorHAnsi" w:cstheme="minorHAnsi"/>
                <w:szCs w:val="24"/>
              </w:rPr>
              <w:t>a common experience, in this case playing BARNGA.</w:t>
            </w:r>
          </w:p>
          <w:p w14:paraId="3F730B21" w14:textId="0E025808" w:rsidR="001A1D7B" w:rsidRDefault="001A1D7B" w:rsidP="001A1D7B">
            <w:pPr>
              <w:pStyle w:val="ListParagraph"/>
              <w:numPr>
                <w:ilvl w:val="1"/>
                <w:numId w:val="7"/>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Debriefing helps to make the discussion as rich as possible and helps us collectively learn from each other. </w:t>
            </w:r>
          </w:p>
          <w:p w14:paraId="0AF7E67A" w14:textId="0553EC88" w:rsidR="00526291" w:rsidRDefault="00526291" w:rsidP="00526291">
            <w:pPr>
              <w:pStyle w:val="ListParagraph"/>
              <w:shd w:val="clear" w:color="auto" w:fill="FFFFFF"/>
              <w:ind w:left="1080"/>
              <w:contextualSpacing w:val="0"/>
              <w:textAlignment w:val="baseline"/>
              <w:rPr>
                <w:rFonts w:asciiTheme="minorHAnsi" w:eastAsia="Times New Roman" w:hAnsiTheme="minorHAnsi" w:cstheme="minorHAnsi"/>
                <w:szCs w:val="24"/>
              </w:rPr>
            </w:pPr>
          </w:p>
          <w:p w14:paraId="7FA5DA3F" w14:textId="18B28F9C" w:rsidR="001E0641" w:rsidRDefault="001E0641" w:rsidP="00526291">
            <w:pPr>
              <w:pStyle w:val="ListParagraph"/>
              <w:shd w:val="clear" w:color="auto" w:fill="FFFFFF"/>
              <w:ind w:left="1080"/>
              <w:contextualSpacing w:val="0"/>
              <w:textAlignment w:val="baseline"/>
              <w:rPr>
                <w:rFonts w:asciiTheme="minorHAnsi" w:eastAsia="Times New Roman" w:hAnsiTheme="minorHAnsi" w:cstheme="minorHAnsi"/>
                <w:szCs w:val="24"/>
              </w:rPr>
            </w:pPr>
          </w:p>
          <w:p w14:paraId="19E8B8FF" w14:textId="77777777" w:rsidR="001E0641" w:rsidRPr="001E0641" w:rsidRDefault="001E0641" w:rsidP="001E0641">
            <w:pPr>
              <w:shd w:val="clear" w:color="auto" w:fill="FFFFFF"/>
              <w:contextualSpacing w:val="0"/>
              <w:textAlignment w:val="baseline"/>
              <w:rPr>
                <w:rFonts w:asciiTheme="minorHAnsi" w:eastAsia="Times New Roman" w:hAnsiTheme="minorHAnsi" w:cstheme="minorHAnsi"/>
                <w:szCs w:val="24"/>
              </w:rPr>
            </w:pPr>
          </w:p>
          <w:p w14:paraId="3403756B" w14:textId="77777777" w:rsidR="001F0F49" w:rsidRPr="00D478D7" w:rsidRDefault="001F0F49" w:rsidP="001A1D7B">
            <w:pPr>
              <w:shd w:val="clear" w:color="auto" w:fill="FFFFFF"/>
              <w:contextualSpacing w:val="0"/>
              <w:textAlignment w:val="baseline"/>
              <w:rPr>
                <w:rFonts w:asciiTheme="minorHAnsi" w:eastAsia="Times New Roman" w:hAnsiTheme="minorHAnsi" w:cstheme="minorHAnsi"/>
                <w:color w:val="auto"/>
                <w:szCs w:val="24"/>
              </w:rPr>
            </w:pPr>
          </w:p>
        </w:tc>
      </w:tr>
      <w:tr w:rsidR="001A1D7B" w:rsidRPr="005D3F19" w14:paraId="149FAB7F" w14:textId="77777777" w:rsidTr="006B3EDE">
        <w:tc>
          <w:tcPr>
            <w:tcW w:w="1620" w:type="dxa"/>
            <w:shd w:val="clear" w:color="auto" w:fill="F2F2F2" w:themeFill="background1" w:themeFillShade="F2"/>
            <w:tcMar>
              <w:top w:w="140" w:type="dxa"/>
              <w:left w:w="108" w:type="dxa"/>
              <w:right w:w="140" w:type="dxa"/>
            </w:tcMar>
          </w:tcPr>
          <w:p w14:paraId="37B41BD3" w14:textId="7ED41C5B" w:rsidR="001A1D7B" w:rsidRDefault="001A1D7B" w:rsidP="006B3EDE">
            <w:pPr>
              <w:contextualSpacing w:val="0"/>
              <w:rPr>
                <w:rFonts w:asciiTheme="minorHAnsi" w:eastAsia="Calibri" w:hAnsiTheme="minorHAnsi" w:cstheme="minorHAnsi"/>
                <w:b/>
                <w:szCs w:val="24"/>
              </w:rPr>
            </w:pPr>
            <w:r>
              <w:rPr>
                <w:rFonts w:asciiTheme="minorHAnsi" w:eastAsia="Calibri" w:hAnsiTheme="minorHAnsi" w:cstheme="minorHAnsi"/>
                <w:b/>
                <w:szCs w:val="24"/>
              </w:rPr>
              <w:lastRenderedPageBreak/>
              <w:t>Let’s Debrief P. 1</w:t>
            </w:r>
            <w:r w:rsidR="009A64AC">
              <w:rPr>
                <w:rFonts w:asciiTheme="minorHAnsi" w:eastAsia="Calibri" w:hAnsiTheme="minorHAnsi" w:cstheme="minorHAnsi"/>
                <w:b/>
                <w:szCs w:val="24"/>
              </w:rPr>
              <w:t xml:space="preserve"> (Descriptive)</w:t>
            </w:r>
          </w:p>
        </w:tc>
        <w:tc>
          <w:tcPr>
            <w:tcW w:w="1260" w:type="dxa"/>
            <w:tcMar>
              <w:top w:w="140" w:type="dxa"/>
              <w:left w:w="108" w:type="dxa"/>
              <w:right w:w="140" w:type="dxa"/>
            </w:tcMar>
          </w:tcPr>
          <w:p w14:paraId="139C4865" w14:textId="3A2CB67E" w:rsidR="001A1D7B" w:rsidRDefault="001A1D7B" w:rsidP="006B3EDE">
            <w:pPr>
              <w:contextualSpacing w:val="0"/>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10 mins</w:t>
            </w:r>
          </w:p>
        </w:tc>
        <w:tc>
          <w:tcPr>
            <w:tcW w:w="8190" w:type="dxa"/>
            <w:tcMar>
              <w:top w:w="140" w:type="dxa"/>
              <w:left w:w="108" w:type="dxa"/>
              <w:right w:w="140" w:type="dxa"/>
            </w:tcMar>
          </w:tcPr>
          <w:p w14:paraId="0B9287F7" w14:textId="0B45A760" w:rsidR="001A0002" w:rsidRPr="00D478D7" w:rsidRDefault="00A20430" w:rsidP="006B3EDE">
            <w:pPr>
              <w:shd w:val="clear" w:color="auto" w:fill="FFFFFF"/>
              <w:contextualSpacing w:val="0"/>
              <w:textAlignment w:val="baseline"/>
              <w:rPr>
                <w:rFonts w:asciiTheme="minorHAnsi" w:eastAsia="Times New Roman" w:hAnsiTheme="minorHAnsi" w:cstheme="minorHAnsi"/>
                <w:b/>
                <w:bCs/>
                <w:color w:val="auto"/>
                <w:szCs w:val="24"/>
              </w:rPr>
            </w:pPr>
            <w:r w:rsidRPr="00D478D7">
              <w:rPr>
                <w:rFonts w:asciiTheme="minorHAnsi" w:eastAsia="Times New Roman" w:hAnsiTheme="minorHAnsi" w:cstheme="minorHAnsi"/>
                <w:b/>
                <w:bCs/>
                <w:color w:val="auto"/>
                <w:szCs w:val="24"/>
              </w:rPr>
              <w:t>Lead the first debrief</w:t>
            </w:r>
          </w:p>
          <w:p w14:paraId="0A32D1FD" w14:textId="77777777" w:rsidR="001A0002" w:rsidRPr="00D478D7" w:rsidRDefault="001A0002" w:rsidP="006B3EDE">
            <w:pPr>
              <w:shd w:val="clear" w:color="auto" w:fill="FFFFFF"/>
              <w:contextualSpacing w:val="0"/>
              <w:textAlignment w:val="baseline"/>
              <w:rPr>
                <w:rFonts w:asciiTheme="minorHAnsi" w:eastAsia="Times New Roman" w:hAnsiTheme="minorHAnsi" w:cstheme="minorHAnsi"/>
                <w:b/>
                <w:bCs/>
                <w:color w:val="auto"/>
                <w:szCs w:val="24"/>
              </w:rPr>
            </w:pPr>
          </w:p>
          <w:p w14:paraId="311401FD" w14:textId="4B15593A" w:rsidR="00821296" w:rsidRPr="00D478D7" w:rsidRDefault="00821296" w:rsidP="00821296">
            <w:pPr>
              <w:pStyle w:val="ListParagraph"/>
              <w:numPr>
                <w:ilvl w:val="0"/>
                <w:numId w:val="11"/>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What was going through your mind </w:t>
            </w:r>
            <w:r w:rsidR="00756B2F" w:rsidRPr="00D478D7">
              <w:rPr>
                <w:rFonts w:asciiTheme="minorHAnsi" w:eastAsia="Times New Roman" w:hAnsiTheme="minorHAnsi" w:cstheme="minorHAnsi"/>
                <w:szCs w:val="24"/>
              </w:rPr>
              <w:t>when…?</w:t>
            </w:r>
          </w:p>
          <w:p w14:paraId="2E60E507" w14:textId="04F5034E" w:rsidR="00821296" w:rsidRPr="00D478D7" w:rsidRDefault="00821296" w:rsidP="00821296">
            <w:pPr>
              <w:pStyle w:val="ListParagraph"/>
              <w:numPr>
                <w:ilvl w:val="1"/>
                <w:numId w:val="11"/>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BARNGA was introduced</w:t>
            </w:r>
            <w:r w:rsidR="006B445A" w:rsidRPr="00D478D7">
              <w:rPr>
                <w:rFonts w:asciiTheme="minorHAnsi" w:eastAsia="Times New Roman" w:hAnsiTheme="minorHAnsi" w:cstheme="minorHAnsi"/>
                <w:szCs w:val="24"/>
              </w:rPr>
              <w:t>?</w:t>
            </w:r>
          </w:p>
          <w:p w14:paraId="131BDB17" w14:textId="468C69CE" w:rsidR="00821296" w:rsidRPr="00D478D7" w:rsidRDefault="00821296" w:rsidP="00821296">
            <w:pPr>
              <w:pStyle w:val="ListParagraph"/>
              <w:numPr>
                <w:ilvl w:val="1"/>
                <w:numId w:val="11"/>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You first began the game</w:t>
            </w:r>
            <w:r w:rsidR="006B445A" w:rsidRPr="00D478D7">
              <w:rPr>
                <w:rFonts w:asciiTheme="minorHAnsi" w:eastAsia="Times New Roman" w:hAnsiTheme="minorHAnsi" w:cstheme="minorHAnsi"/>
                <w:szCs w:val="24"/>
              </w:rPr>
              <w:t>?</w:t>
            </w:r>
          </w:p>
          <w:p w14:paraId="482558B8" w14:textId="13C3CC98" w:rsidR="00821296" w:rsidRPr="00D478D7" w:rsidRDefault="00821296" w:rsidP="00821296">
            <w:pPr>
              <w:pStyle w:val="ListParagraph"/>
              <w:numPr>
                <w:ilvl w:val="1"/>
                <w:numId w:val="11"/>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The rules were taken </w:t>
            </w:r>
            <w:proofErr w:type="gramStart"/>
            <w:r w:rsidRPr="00D478D7">
              <w:rPr>
                <w:rFonts w:asciiTheme="minorHAnsi" w:eastAsia="Times New Roman" w:hAnsiTheme="minorHAnsi" w:cstheme="minorHAnsi"/>
                <w:szCs w:val="24"/>
              </w:rPr>
              <w:t>away</w:t>
            </w:r>
            <w:r w:rsidR="006B445A" w:rsidRPr="00D478D7">
              <w:rPr>
                <w:rFonts w:asciiTheme="minorHAnsi" w:eastAsia="Times New Roman" w:hAnsiTheme="minorHAnsi" w:cstheme="minorHAnsi"/>
                <w:szCs w:val="24"/>
              </w:rPr>
              <w:t>?</w:t>
            </w:r>
            <w:proofErr w:type="gramEnd"/>
          </w:p>
          <w:p w14:paraId="418C4539" w14:textId="598CA501" w:rsidR="00821296" w:rsidRPr="00D478D7" w:rsidRDefault="00821296" w:rsidP="00821296">
            <w:pPr>
              <w:pStyle w:val="ListParagraph"/>
              <w:numPr>
                <w:ilvl w:val="1"/>
                <w:numId w:val="11"/>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You had to move</w:t>
            </w:r>
            <w:r w:rsidR="006B445A" w:rsidRPr="00D478D7">
              <w:rPr>
                <w:rFonts w:asciiTheme="minorHAnsi" w:eastAsia="Times New Roman" w:hAnsiTheme="minorHAnsi" w:cstheme="minorHAnsi"/>
                <w:szCs w:val="24"/>
              </w:rPr>
              <w:t>?</w:t>
            </w:r>
          </w:p>
          <w:p w14:paraId="739B5341" w14:textId="7110F251" w:rsidR="00AD3742" w:rsidRDefault="00AD3742" w:rsidP="00362C2E">
            <w:pPr>
              <w:pStyle w:val="ListParagraph"/>
              <w:numPr>
                <w:ilvl w:val="1"/>
                <w:numId w:val="11"/>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You were playing with a new table</w:t>
            </w:r>
            <w:r w:rsidR="006B445A" w:rsidRPr="00D478D7">
              <w:rPr>
                <w:rFonts w:asciiTheme="minorHAnsi" w:eastAsia="Times New Roman" w:hAnsiTheme="minorHAnsi" w:cstheme="minorHAnsi"/>
                <w:szCs w:val="24"/>
              </w:rPr>
              <w:t>?</w:t>
            </w:r>
          </w:p>
          <w:p w14:paraId="322D0CE1" w14:textId="77777777" w:rsidR="001E0641" w:rsidRPr="00D478D7" w:rsidRDefault="001E0641" w:rsidP="001E0641">
            <w:pPr>
              <w:pStyle w:val="ListParagraph"/>
              <w:shd w:val="clear" w:color="auto" w:fill="FFFFFF"/>
              <w:ind w:left="1080"/>
              <w:contextualSpacing w:val="0"/>
              <w:textAlignment w:val="baseline"/>
              <w:rPr>
                <w:rFonts w:asciiTheme="minorHAnsi" w:eastAsia="Times New Roman" w:hAnsiTheme="minorHAnsi" w:cstheme="minorHAnsi"/>
                <w:szCs w:val="24"/>
              </w:rPr>
            </w:pPr>
          </w:p>
          <w:p w14:paraId="24C39B2F" w14:textId="51B32009" w:rsidR="00AD3742" w:rsidRPr="00D478D7" w:rsidRDefault="00AD3742" w:rsidP="00AD3742">
            <w:pPr>
              <w:pStyle w:val="ListParagraph"/>
              <w:numPr>
                <w:ilvl w:val="0"/>
                <w:numId w:val="11"/>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Did what you were thinking and feeling change during play?</w:t>
            </w:r>
          </w:p>
          <w:p w14:paraId="5FE0E95C" w14:textId="77777777" w:rsidR="00A20430" w:rsidRPr="00D478D7" w:rsidRDefault="00A20430" w:rsidP="00A20430">
            <w:pPr>
              <w:pStyle w:val="ListParagraph"/>
              <w:shd w:val="clear" w:color="auto" w:fill="FFFFFF"/>
              <w:ind w:left="360"/>
              <w:contextualSpacing w:val="0"/>
              <w:textAlignment w:val="baseline"/>
              <w:rPr>
                <w:rFonts w:asciiTheme="minorHAnsi" w:eastAsia="Times New Roman" w:hAnsiTheme="minorHAnsi" w:cstheme="minorHAnsi"/>
                <w:szCs w:val="24"/>
              </w:rPr>
            </w:pPr>
          </w:p>
          <w:p w14:paraId="2C705C07" w14:textId="5265646F" w:rsidR="00AD3742" w:rsidRPr="00D478D7" w:rsidRDefault="00AD3742" w:rsidP="00AD3742">
            <w:pPr>
              <w:pStyle w:val="ListParagraph"/>
              <w:numPr>
                <w:ilvl w:val="0"/>
                <w:numId w:val="11"/>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What were your greatest successes and frustrations?</w:t>
            </w:r>
          </w:p>
          <w:p w14:paraId="16CAD363" w14:textId="77777777" w:rsidR="00A20430" w:rsidRPr="00D478D7" w:rsidRDefault="00A20430" w:rsidP="00A20430">
            <w:pPr>
              <w:shd w:val="clear" w:color="auto" w:fill="FFFFFF"/>
              <w:contextualSpacing w:val="0"/>
              <w:textAlignment w:val="baseline"/>
              <w:rPr>
                <w:rFonts w:asciiTheme="minorHAnsi" w:eastAsia="Times New Roman" w:hAnsiTheme="minorHAnsi" w:cstheme="minorHAnsi"/>
                <w:color w:val="auto"/>
                <w:szCs w:val="24"/>
              </w:rPr>
            </w:pPr>
          </w:p>
          <w:p w14:paraId="42D7724C" w14:textId="77777777" w:rsidR="00AD3742" w:rsidRPr="00D478D7" w:rsidRDefault="00AD3742" w:rsidP="00AD3742">
            <w:pPr>
              <w:pStyle w:val="ListParagraph"/>
              <w:numPr>
                <w:ilvl w:val="0"/>
                <w:numId w:val="11"/>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If the rules come up, press for other frustrations, too</w:t>
            </w:r>
          </w:p>
          <w:p w14:paraId="6D91FCE4" w14:textId="262A60FC" w:rsidR="001A0002" w:rsidRPr="00D478D7" w:rsidRDefault="001A0002" w:rsidP="001A0002">
            <w:pPr>
              <w:shd w:val="clear" w:color="auto" w:fill="FFFFFF"/>
              <w:contextualSpacing w:val="0"/>
              <w:textAlignment w:val="baseline"/>
              <w:rPr>
                <w:rFonts w:asciiTheme="minorHAnsi" w:eastAsia="Times New Roman" w:hAnsiTheme="minorHAnsi" w:cstheme="minorHAnsi"/>
                <w:color w:val="auto"/>
                <w:szCs w:val="24"/>
              </w:rPr>
            </w:pPr>
          </w:p>
        </w:tc>
      </w:tr>
      <w:tr w:rsidR="009A64AC" w:rsidRPr="005D3F19" w14:paraId="2DFC19F8" w14:textId="77777777" w:rsidTr="006B3EDE">
        <w:tc>
          <w:tcPr>
            <w:tcW w:w="1620" w:type="dxa"/>
            <w:shd w:val="clear" w:color="auto" w:fill="F2F2F2" w:themeFill="background1" w:themeFillShade="F2"/>
            <w:tcMar>
              <w:top w:w="140" w:type="dxa"/>
              <w:left w:w="108" w:type="dxa"/>
              <w:right w:w="140" w:type="dxa"/>
            </w:tcMar>
          </w:tcPr>
          <w:p w14:paraId="5165ED5E" w14:textId="7A73B219" w:rsidR="009A64AC" w:rsidRPr="00D478D7" w:rsidRDefault="009A64AC" w:rsidP="006B3EDE">
            <w:pPr>
              <w:contextualSpacing w:val="0"/>
              <w:rPr>
                <w:rFonts w:asciiTheme="minorHAnsi" w:eastAsia="Calibri" w:hAnsiTheme="minorHAnsi" w:cstheme="minorHAnsi"/>
                <w:b/>
                <w:color w:val="auto"/>
                <w:szCs w:val="24"/>
              </w:rPr>
            </w:pPr>
            <w:r w:rsidRPr="00D478D7">
              <w:rPr>
                <w:rFonts w:asciiTheme="minorHAnsi" w:eastAsia="Calibri" w:hAnsiTheme="minorHAnsi" w:cstheme="minorHAnsi"/>
                <w:b/>
                <w:color w:val="auto"/>
                <w:szCs w:val="24"/>
              </w:rPr>
              <w:t>Let’s Debrief P. 2 (Applied)</w:t>
            </w:r>
          </w:p>
        </w:tc>
        <w:tc>
          <w:tcPr>
            <w:tcW w:w="1260" w:type="dxa"/>
            <w:tcMar>
              <w:top w:w="140" w:type="dxa"/>
              <w:left w:w="108" w:type="dxa"/>
              <w:right w:w="140" w:type="dxa"/>
            </w:tcMar>
          </w:tcPr>
          <w:p w14:paraId="4E5020AA" w14:textId="776B4241" w:rsidR="009A64AC" w:rsidRPr="00D478D7" w:rsidRDefault="009A64AC" w:rsidP="006B3EDE">
            <w:pPr>
              <w:contextualSpacing w:val="0"/>
              <w:jc w:val="center"/>
              <w:rPr>
                <w:rFonts w:asciiTheme="minorHAnsi" w:hAnsiTheme="minorHAnsi" w:cstheme="minorHAnsi"/>
                <w:color w:val="auto"/>
                <w:szCs w:val="24"/>
              </w:rPr>
            </w:pPr>
            <w:r w:rsidRPr="00D478D7">
              <w:rPr>
                <w:rFonts w:asciiTheme="minorHAnsi" w:hAnsiTheme="minorHAnsi" w:cstheme="minorHAnsi"/>
                <w:color w:val="auto"/>
                <w:szCs w:val="24"/>
              </w:rPr>
              <w:t>20 mins</w:t>
            </w:r>
          </w:p>
        </w:tc>
        <w:tc>
          <w:tcPr>
            <w:tcW w:w="8190" w:type="dxa"/>
            <w:tcMar>
              <w:top w:w="140" w:type="dxa"/>
              <w:left w:w="108" w:type="dxa"/>
              <w:right w:w="140" w:type="dxa"/>
            </w:tcMar>
          </w:tcPr>
          <w:p w14:paraId="70453643" w14:textId="77777777" w:rsidR="009A64AC" w:rsidRPr="00D478D7" w:rsidRDefault="00646021" w:rsidP="006B3EDE">
            <w:pPr>
              <w:shd w:val="clear" w:color="auto" w:fill="FFFFFF"/>
              <w:contextualSpacing w:val="0"/>
              <w:textAlignment w:val="baseline"/>
              <w:rPr>
                <w:rFonts w:asciiTheme="minorHAnsi" w:eastAsia="Times New Roman" w:hAnsiTheme="minorHAnsi" w:cstheme="minorHAnsi"/>
                <w:b/>
                <w:bCs/>
                <w:color w:val="auto"/>
                <w:szCs w:val="24"/>
              </w:rPr>
            </w:pPr>
            <w:r w:rsidRPr="00D478D7">
              <w:rPr>
                <w:rFonts w:asciiTheme="minorHAnsi" w:eastAsia="Times New Roman" w:hAnsiTheme="minorHAnsi" w:cstheme="minorHAnsi"/>
                <w:b/>
                <w:bCs/>
                <w:color w:val="auto"/>
                <w:szCs w:val="24"/>
              </w:rPr>
              <w:t>Lead the second debrief</w:t>
            </w:r>
          </w:p>
          <w:p w14:paraId="62CAE0F0" w14:textId="77777777" w:rsidR="00646021" w:rsidRPr="00D478D7" w:rsidRDefault="00646021" w:rsidP="006B3EDE">
            <w:pPr>
              <w:shd w:val="clear" w:color="auto" w:fill="FFFFFF"/>
              <w:contextualSpacing w:val="0"/>
              <w:textAlignment w:val="baseline"/>
              <w:rPr>
                <w:rFonts w:asciiTheme="minorHAnsi" w:eastAsia="Times New Roman" w:hAnsiTheme="minorHAnsi" w:cstheme="minorHAnsi"/>
                <w:b/>
                <w:bCs/>
                <w:color w:val="auto"/>
                <w:szCs w:val="24"/>
              </w:rPr>
            </w:pPr>
          </w:p>
          <w:p w14:paraId="02B75F72" w14:textId="00D1D304" w:rsidR="00646021" w:rsidRPr="00D478D7" w:rsidRDefault="00F2324A" w:rsidP="00230602">
            <w:pPr>
              <w:pStyle w:val="ListParagraph"/>
              <w:numPr>
                <w:ilvl w:val="0"/>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Some possible problems to highlight that arose during the game:</w:t>
            </w:r>
          </w:p>
          <w:p w14:paraId="0C98F0A3" w14:textId="77777777" w:rsidR="00230602" w:rsidRPr="00D478D7" w:rsidRDefault="00230602" w:rsidP="00230602">
            <w:pPr>
              <w:pStyle w:val="ListParagraph"/>
              <w:shd w:val="clear" w:color="auto" w:fill="FFFFFF"/>
              <w:ind w:left="360"/>
              <w:contextualSpacing w:val="0"/>
              <w:textAlignment w:val="baseline"/>
              <w:rPr>
                <w:rFonts w:asciiTheme="minorHAnsi" w:eastAsia="Times New Roman" w:hAnsiTheme="minorHAnsi" w:cstheme="minorHAnsi"/>
                <w:szCs w:val="24"/>
              </w:rPr>
            </w:pPr>
          </w:p>
          <w:p w14:paraId="70DBE395" w14:textId="5AF8ECF8" w:rsidR="00646021" w:rsidRPr="00D478D7" w:rsidRDefault="00646021" w:rsidP="00230602">
            <w:pPr>
              <w:pStyle w:val="ListParagraph"/>
              <w:numPr>
                <w:ilvl w:val="1"/>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Each group did its best, but all had different sets of circumstances and ground rules. </w:t>
            </w:r>
          </w:p>
          <w:p w14:paraId="507CCA5E" w14:textId="77777777" w:rsidR="00646021" w:rsidRPr="00D478D7" w:rsidRDefault="00646021" w:rsidP="00230602">
            <w:pPr>
              <w:pStyle w:val="ListParagraph"/>
              <w:numPr>
                <w:ilvl w:val="1"/>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Most discovered different rules but did not know exactly how they were different.</w:t>
            </w:r>
          </w:p>
          <w:p w14:paraId="7D9DF2E0" w14:textId="77777777" w:rsidR="00646021" w:rsidRPr="00D478D7" w:rsidRDefault="00646021" w:rsidP="00230602">
            <w:pPr>
              <w:pStyle w:val="ListParagraph"/>
              <w:numPr>
                <w:ilvl w:val="1"/>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Even if you knew how rules were different, it was not clear how to bridge those differences.</w:t>
            </w:r>
          </w:p>
          <w:p w14:paraId="72BA2888" w14:textId="77777777" w:rsidR="00646021" w:rsidRPr="00D478D7" w:rsidRDefault="00646021" w:rsidP="00230602">
            <w:pPr>
              <w:pStyle w:val="ListParagraph"/>
              <w:numPr>
                <w:ilvl w:val="1"/>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Communicating with others is difficult and requires sensitivity and creativity.</w:t>
            </w:r>
          </w:p>
          <w:p w14:paraId="736C2195" w14:textId="75ACE367" w:rsidR="00646021" w:rsidRPr="00D478D7" w:rsidRDefault="00646021" w:rsidP="00230602">
            <w:pPr>
              <w:pStyle w:val="ListParagraph"/>
              <w:numPr>
                <w:ilvl w:val="1"/>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When the differences are hidden or </w:t>
            </w:r>
            <w:r w:rsidR="0085012E" w:rsidRPr="00D478D7">
              <w:rPr>
                <w:rFonts w:asciiTheme="minorHAnsi" w:eastAsia="Times New Roman" w:hAnsiTheme="minorHAnsi" w:cstheme="minorHAnsi"/>
                <w:szCs w:val="24"/>
              </w:rPr>
              <w:t>few, it may even be more difficult to resolve them than if they were many and obvious.</w:t>
            </w:r>
          </w:p>
          <w:p w14:paraId="41035AE4" w14:textId="0465CE2A" w:rsidR="0085012E" w:rsidRPr="00D478D7" w:rsidRDefault="00751BF9" w:rsidP="00230602">
            <w:pPr>
              <w:pStyle w:val="ListParagraph"/>
              <w:numPr>
                <w:ilvl w:val="1"/>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Despite</w:t>
            </w:r>
            <w:r w:rsidR="0085012E" w:rsidRPr="00D478D7">
              <w:rPr>
                <w:rFonts w:asciiTheme="minorHAnsi" w:eastAsia="Times New Roman" w:hAnsiTheme="minorHAnsi" w:cstheme="minorHAnsi"/>
                <w:szCs w:val="24"/>
              </w:rPr>
              <w:t xml:space="preserve"> many similarities, people have differences in the way they do things…you </w:t>
            </w:r>
            <w:proofErr w:type="gramStart"/>
            <w:r w:rsidR="0085012E" w:rsidRPr="00D478D7">
              <w:rPr>
                <w:rFonts w:asciiTheme="minorHAnsi" w:eastAsia="Times New Roman" w:hAnsiTheme="minorHAnsi" w:cstheme="minorHAnsi"/>
                <w:szCs w:val="24"/>
              </w:rPr>
              <w:t>have to</w:t>
            </w:r>
            <w:proofErr w:type="gramEnd"/>
            <w:r w:rsidR="0085012E" w:rsidRPr="00D478D7">
              <w:rPr>
                <w:rFonts w:asciiTheme="minorHAnsi" w:eastAsia="Times New Roman" w:hAnsiTheme="minorHAnsi" w:cstheme="minorHAnsi"/>
                <w:szCs w:val="24"/>
              </w:rPr>
              <w:t xml:space="preserve"> understand and reconcile those differences in order to function effective</w:t>
            </w:r>
            <w:r w:rsidR="00F2324A" w:rsidRPr="00D478D7">
              <w:rPr>
                <w:rFonts w:asciiTheme="minorHAnsi" w:eastAsia="Times New Roman" w:hAnsiTheme="minorHAnsi" w:cstheme="minorHAnsi"/>
                <w:szCs w:val="24"/>
              </w:rPr>
              <w:t xml:space="preserve">ly in a group. </w:t>
            </w:r>
          </w:p>
          <w:p w14:paraId="1773C175" w14:textId="77777777" w:rsidR="00F2324A" w:rsidRPr="00D478D7" w:rsidRDefault="00F2324A" w:rsidP="00F2324A">
            <w:pPr>
              <w:pStyle w:val="ListParagraph"/>
              <w:shd w:val="clear" w:color="auto" w:fill="FFFFFF"/>
              <w:ind w:left="1080"/>
              <w:contextualSpacing w:val="0"/>
              <w:textAlignment w:val="baseline"/>
              <w:rPr>
                <w:rFonts w:asciiTheme="minorHAnsi" w:eastAsia="Times New Roman" w:hAnsiTheme="minorHAnsi" w:cstheme="minorHAnsi"/>
                <w:szCs w:val="24"/>
              </w:rPr>
            </w:pPr>
          </w:p>
          <w:p w14:paraId="5BC79761" w14:textId="603C6E5C" w:rsidR="00F2324A" w:rsidRPr="00D478D7" w:rsidRDefault="00F2324A" w:rsidP="00230602">
            <w:pPr>
              <w:pStyle w:val="ListParagraph"/>
              <w:numPr>
                <w:ilvl w:val="0"/>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Ask students: What were other problems that arose during playing the game?</w:t>
            </w:r>
          </w:p>
          <w:p w14:paraId="0962A76D" w14:textId="77777777" w:rsidR="00254BF8" w:rsidRPr="00D478D7" w:rsidRDefault="00254BF8" w:rsidP="00254BF8">
            <w:pPr>
              <w:pStyle w:val="ListParagraph"/>
              <w:shd w:val="clear" w:color="auto" w:fill="FFFFFF"/>
              <w:ind w:left="360"/>
              <w:contextualSpacing w:val="0"/>
              <w:textAlignment w:val="baseline"/>
              <w:rPr>
                <w:rFonts w:asciiTheme="minorHAnsi" w:eastAsia="Times New Roman" w:hAnsiTheme="minorHAnsi" w:cstheme="minorHAnsi"/>
                <w:szCs w:val="24"/>
              </w:rPr>
            </w:pPr>
          </w:p>
          <w:p w14:paraId="6C1C6423" w14:textId="625448D3" w:rsidR="00254BF8" w:rsidRPr="00D478D7" w:rsidRDefault="00F2324A" w:rsidP="00230602">
            <w:pPr>
              <w:pStyle w:val="ListParagraph"/>
              <w:numPr>
                <w:ilvl w:val="0"/>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Split students into groups </w:t>
            </w:r>
            <w:r w:rsidR="00254BF8" w:rsidRPr="00D478D7">
              <w:rPr>
                <w:rFonts w:asciiTheme="minorHAnsi" w:eastAsia="Times New Roman" w:hAnsiTheme="minorHAnsi" w:cstheme="minorHAnsi"/>
                <w:szCs w:val="24"/>
              </w:rPr>
              <w:t>of three and have them take 10 minutes to</w:t>
            </w:r>
            <w:r w:rsidR="00CB551B" w:rsidRPr="00D478D7">
              <w:rPr>
                <w:rFonts w:asciiTheme="minorHAnsi" w:eastAsia="Times New Roman" w:hAnsiTheme="minorHAnsi" w:cstheme="minorHAnsi"/>
                <w:szCs w:val="24"/>
              </w:rPr>
              <w:t xml:space="preserve"> answer the following questions</w:t>
            </w:r>
            <w:r w:rsidR="00254BF8" w:rsidRPr="00D478D7">
              <w:rPr>
                <w:rFonts w:asciiTheme="minorHAnsi" w:eastAsia="Times New Roman" w:hAnsiTheme="minorHAnsi" w:cstheme="minorHAnsi"/>
                <w:szCs w:val="24"/>
              </w:rPr>
              <w:t>:</w:t>
            </w:r>
          </w:p>
          <w:p w14:paraId="567AA10D" w14:textId="77777777" w:rsidR="00230602" w:rsidRPr="00D478D7" w:rsidRDefault="00230602" w:rsidP="00230602">
            <w:pPr>
              <w:shd w:val="clear" w:color="auto" w:fill="FFFFFF"/>
              <w:contextualSpacing w:val="0"/>
              <w:textAlignment w:val="baseline"/>
              <w:rPr>
                <w:rFonts w:asciiTheme="minorHAnsi" w:eastAsia="Times New Roman" w:hAnsiTheme="minorHAnsi" w:cstheme="minorHAnsi"/>
                <w:color w:val="auto"/>
                <w:szCs w:val="24"/>
              </w:rPr>
            </w:pPr>
          </w:p>
          <w:p w14:paraId="18559C32" w14:textId="77777777" w:rsidR="00254BF8" w:rsidRPr="00D478D7" w:rsidRDefault="00CB551B" w:rsidP="00230602">
            <w:pPr>
              <w:pStyle w:val="ListParagraph"/>
              <w:numPr>
                <w:ilvl w:val="1"/>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What specific “real-life” situations does BARNGA simulate?</w:t>
            </w:r>
          </w:p>
          <w:p w14:paraId="13A19DBB" w14:textId="77777777" w:rsidR="00CB551B" w:rsidRPr="00D478D7" w:rsidRDefault="00CB551B" w:rsidP="00230602">
            <w:pPr>
              <w:pStyle w:val="ListParagraph"/>
              <w:numPr>
                <w:ilvl w:val="1"/>
                <w:numId w:val="12"/>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What does the simulation suggest about what to do when you are in this situation in the “real world”?</w:t>
            </w:r>
          </w:p>
          <w:p w14:paraId="6627A44D" w14:textId="77777777" w:rsidR="001A2FC1" w:rsidRPr="00D478D7" w:rsidRDefault="001A2FC1" w:rsidP="00230602">
            <w:pPr>
              <w:widowControl/>
              <w:numPr>
                <w:ilvl w:val="1"/>
                <w:numId w:val="12"/>
              </w:numPr>
              <w:shd w:val="clear" w:color="auto" w:fill="FFFFFF"/>
              <w:contextualSpacing w:val="0"/>
              <w:textAlignment w:val="baseline"/>
              <w:rPr>
                <w:rFonts w:asciiTheme="minorHAnsi" w:eastAsia="Times New Roman" w:hAnsiTheme="minorHAnsi" w:cstheme="minorHAnsi"/>
                <w:color w:val="auto"/>
                <w:szCs w:val="24"/>
              </w:rPr>
            </w:pPr>
            <w:r w:rsidRPr="00D478D7">
              <w:rPr>
                <w:rFonts w:asciiTheme="minorHAnsi" w:eastAsia="Times New Roman" w:hAnsiTheme="minorHAnsi" w:cstheme="minorHAnsi"/>
                <w:color w:val="auto"/>
                <w:szCs w:val="24"/>
                <w:bdr w:val="none" w:sz="0" w:space="0" w:color="auto" w:frame="1"/>
              </w:rPr>
              <w:t>What were the underlying causes of the problems that arose in this session?</w:t>
            </w:r>
          </w:p>
          <w:p w14:paraId="31816EC0" w14:textId="6D54111C" w:rsidR="001A2FC1" w:rsidRPr="00D478D7" w:rsidRDefault="001A2FC1" w:rsidP="00230602">
            <w:pPr>
              <w:widowControl/>
              <w:numPr>
                <w:ilvl w:val="1"/>
                <w:numId w:val="12"/>
              </w:numPr>
              <w:shd w:val="clear" w:color="auto" w:fill="FFFFFF"/>
              <w:contextualSpacing w:val="0"/>
              <w:textAlignment w:val="baseline"/>
              <w:rPr>
                <w:rFonts w:asciiTheme="minorHAnsi" w:eastAsia="Times New Roman" w:hAnsiTheme="minorHAnsi" w:cstheme="minorHAnsi"/>
                <w:color w:val="auto"/>
                <w:szCs w:val="24"/>
              </w:rPr>
            </w:pPr>
            <w:r w:rsidRPr="00D478D7">
              <w:rPr>
                <w:rFonts w:asciiTheme="minorHAnsi" w:eastAsia="Times New Roman" w:hAnsiTheme="minorHAnsi" w:cstheme="minorHAnsi"/>
                <w:color w:val="auto"/>
                <w:szCs w:val="24"/>
                <w:bdr w:val="none" w:sz="0" w:space="0" w:color="auto" w:frame="1"/>
              </w:rPr>
              <w:t>Have you ever had an experience where there was a rule difference that you did not know about? How did your view of things change once you became aware of it? In retrospect, how would you do things differently if you knew in this game?</w:t>
            </w:r>
          </w:p>
          <w:p w14:paraId="3D6A9F8E" w14:textId="1EF64E81" w:rsidR="001A2FC1" w:rsidRPr="00D478D7" w:rsidRDefault="001A2FC1" w:rsidP="00230602">
            <w:pPr>
              <w:widowControl/>
              <w:numPr>
                <w:ilvl w:val="1"/>
                <w:numId w:val="12"/>
              </w:numPr>
              <w:shd w:val="clear" w:color="auto" w:fill="FFFFFF"/>
              <w:contextualSpacing w:val="0"/>
              <w:textAlignment w:val="baseline"/>
              <w:rPr>
                <w:rFonts w:asciiTheme="minorHAnsi" w:eastAsia="Times New Roman" w:hAnsiTheme="minorHAnsi" w:cstheme="minorHAnsi"/>
                <w:color w:val="auto"/>
                <w:szCs w:val="24"/>
              </w:rPr>
            </w:pPr>
            <w:r w:rsidRPr="00D478D7">
              <w:rPr>
                <w:rFonts w:asciiTheme="minorHAnsi" w:eastAsia="Times New Roman" w:hAnsiTheme="minorHAnsi" w:cstheme="minorHAnsi"/>
                <w:color w:val="auto"/>
                <w:szCs w:val="24"/>
                <w:bdr w:val="none" w:sz="0" w:space="0" w:color="auto" w:frame="1"/>
              </w:rPr>
              <w:lastRenderedPageBreak/>
              <w:t>When are you all likely to encounter situations in the real world like BARNGA? What would you like to</w:t>
            </w:r>
            <w:r w:rsidR="00286EE0">
              <w:rPr>
                <w:rFonts w:asciiTheme="minorHAnsi" w:eastAsia="Times New Roman" w:hAnsiTheme="minorHAnsi" w:cstheme="minorHAnsi"/>
                <w:color w:val="auto"/>
                <w:szCs w:val="24"/>
                <w:bdr w:val="none" w:sz="0" w:space="0" w:color="auto" w:frame="1"/>
              </w:rPr>
              <w:t xml:space="preserve"> </w:t>
            </w:r>
            <w:r w:rsidRPr="00D478D7">
              <w:rPr>
                <w:rFonts w:asciiTheme="minorHAnsi" w:eastAsia="Times New Roman" w:hAnsiTheme="minorHAnsi" w:cstheme="minorHAnsi"/>
                <w:color w:val="auto"/>
                <w:szCs w:val="24"/>
                <w:bdr w:val="none" w:sz="0" w:space="0" w:color="auto" w:frame="1"/>
              </w:rPr>
              <w:t>happen when you next experience ‘rule’ differences? How will you increase the likelihood of having a positive experience</w:t>
            </w:r>
            <w:r w:rsidR="00590D89" w:rsidRPr="00D478D7">
              <w:rPr>
                <w:rFonts w:asciiTheme="minorHAnsi" w:eastAsia="Times New Roman" w:hAnsiTheme="minorHAnsi" w:cstheme="minorHAnsi"/>
                <w:color w:val="auto"/>
                <w:szCs w:val="24"/>
                <w:bdr w:val="none" w:sz="0" w:space="0" w:color="auto" w:frame="1"/>
              </w:rPr>
              <w:t>?</w:t>
            </w:r>
          </w:p>
          <w:p w14:paraId="3F60BFEA" w14:textId="77777777" w:rsidR="00362C2E" w:rsidRPr="00D478D7" w:rsidRDefault="00362C2E" w:rsidP="001A0002">
            <w:pPr>
              <w:widowControl/>
              <w:shd w:val="clear" w:color="auto" w:fill="FFFFFF"/>
              <w:contextualSpacing w:val="0"/>
              <w:textAlignment w:val="baseline"/>
              <w:rPr>
                <w:rFonts w:asciiTheme="minorHAnsi" w:eastAsia="Times New Roman" w:hAnsiTheme="minorHAnsi" w:cstheme="minorHAnsi"/>
                <w:color w:val="auto"/>
                <w:szCs w:val="24"/>
              </w:rPr>
            </w:pPr>
          </w:p>
          <w:p w14:paraId="259E2D3D" w14:textId="3847A35F" w:rsidR="00CB551B" w:rsidRPr="00D478D7" w:rsidRDefault="00590D89" w:rsidP="00230602">
            <w:pPr>
              <w:widowControl/>
              <w:numPr>
                <w:ilvl w:val="0"/>
                <w:numId w:val="12"/>
              </w:numPr>
              <w:shd w:val="clear" w:color="auto" w:fill="FFFFFF"/>
              <w:contextualSpacing w:val="0"/>
              <w:textAlignment w:val="baseline"/>
              <w:rPr>
                <w:rFonts w:asciiTheme="minorHAnsi" w:eastAsia="Times New Roman" w:hAnsiTheme="minorHAnsi" w:cstheme="minorHAnsi"/>
                <w:color w:val="auto"/>
                <w:szCs w:val="24"/>
              </w:rPr>
            </w:pPr>
            <w:r w:rsidRPr="00D478D7">
              <w:rPr>
                <w:rFonts w:asciiTheme="minorHAnsi" w:eastAsia="Times New Roman" w:hAnsiTheme="minorHAnsi" w:cstheme="minorHAnsi"/>
                <w:color w:val="auto"/>
                <w:szCs w:val="24"/>
                <w:bdr w:val="none" w:sz="0" w:space="0" w:color="auto" w:frame="1"/>
              </w:rPr>
              <w:t xml:space="preserve">Bring the class back together as a full group and </w:t>
            </w:r>
            <w:r w:rsidRPr="00D478D7">
              <w:rPr>
                <w:rFonts w:asciiTheme="minorHAnsi" w:eastAsia="Times New Roman" w:hAnsiTheme="minorHAnsi" w:cstheme="minorHAnsi"/>
                <w:color w:val="auto"/>
                <w:szCs w:val="24"/>
              </w:rPr>
              <w:t>have students share out from group conversations:</w:t>
            </w:r>
          </w:p>
          <w:p w14:paraId="2F5357C5" w14:textId="77777777" w:rsidR="00230602" w:rsidRPr="00D478D7" w:rsidRDefault="00230602" w:rsidP="00230602">
            <w:pPr>
              <w:widowControl/>
              <w:shd w:val="clear" w:color="auto" w:fill="FFFFFF"/>
              <w:ind w:left="360"/>
              <w:contextualSpacing w:val="0"/>
              <w:textAlignment w:val="baseline"/>
              <w:rPr>
                <w:rFonts w:asciiTheme="minorHAnsi" w:eastAsia="Times New Roman" w:hAnsiTheme="minorHAnsi" w:cstheme="minorHAnsi"/>
                <w:color w:val="auto"/>
                <w:szCs w:val="24"/>
              </w:rPr>
            </w:pPr>
          </w:p>
          <w:p w14:paraId="220D608A" w14:textId="77777777" w:rsidR="00230602" w:rsidRPr="00D478D7" w:rsidRDefault="00230602" w:rsidP="00230602">
            <w:pPr>
              <w:widowControl/>
              <w:numPr>
                <w:ilvl w:val="1"/>
                <w:numId w:val="12"/>
              </w:numPr>
              <w:shd w:val="clear" w:color="auto" w:fill="FFFFFF"/>
              <w:contextualSpacing w:val="0"/>
              <w:textAlignment w:val="baseline"/>
              <w:rPr>
                <w:rFonts w:asciiTheme="minorHAnsi" w:eastAsia="Times New Roman" w:hAnsiTheme="minorHAnsi" w:cstheme="minorHAnsi"/>
                <w:color w:val="auto"/>
                <w:szCs w:val="24"/>
              </w:rPr>
            </w:pPr>
            <w:r w:rsidRPr="00D478D7">
              <w:rPr>
                <w:rFonts w:asciiTheme="minorHAnsi" w:eastAsia="Times New Roman" w:hAnsiTheme="minorHAnsi" w:cstheme="minorHAnsi"/>
                <w:color w:val="auto"/>
                <w:szCs w:val="24"/>
                <w:bdr w:val="none" w:sz="0" w:space="0" w:color="auto" w:frame="1"/>
              </w:rPr>
              <w:t>What interesting things did you discuss? What was surprising?</w:t>
            </w:r>
          </w:p>
          <w:p w14:paraId="54AB4F7A" w14:textId="77777777" w:rsidR="00230602" w:rsidRPr="00D478D7" w:rsidRDefault="00230602" w:rsidP="00230602">
            <w:pPr>
              <w:widowControl/>
              <w:numPr>
                <w:ilvl w:val="1"/>
                <w:numId w:val="12"/>
              </w:numPr>
              <w:shd w:val="clear" w:color="auto" w:fill="FFFFFF"/>
              <w:contextualSpacing w:val="0"/>
              <w:textAlignment w:val="baseline"/>
              <w:rPr>
                <w:rFonts w:asciiTheme="minorHAnsi" w:eastAsia="Times New Roman" w:hAnsiTheme="minorHAnsi" w:cstheme="minorHAnsi"/>
                <w:color w:val="auto"/>
                <w:szCs w:val="24"/>
              </w:rPr>
            </w:pPr>
            <w:r w:rsidRPr="00D478D7">
              <w:rPr>
                <w:rFonts w:asciiTheme="minorHAnsi" w:eastAsia="Times New Roman" w:hAnsiTheme="minorHAnsi" w:cstheme="minorHAnsi"/>
                <w:color w:val="auto"/>
                <w:szCs w:val="24"/>
                <w:bdr w:val="none" w:sz="0" w:space="0" w:color="auto" w:frame="1"/>
              </w:rPr>
              <w:t>What did you think the simulation suggests about the “real world”?</w:t>
            </w:r>
          </w:p>
          <w:p w14:paraId="3431CDB8" w14:textId="77777777" w:rsidR="00230602" w:rsidRPr="00D478D7" w:rsidRDefault="00230602" w:rsidP="00230602">
            <w:pPr>
              <w:widowControl/>
              <w:numPr>
                <w:ilvl w:val="1"/>
                <w:numId w:val="12"/>
              </w:numPr>
              <w:shd w:val="clear" w:color="auto" w:fill="FFFFFF"/>
              <w:contextualSpacing w:val="0"/>
              <w:textAlignment w:val="baseline"/>
              <w:rPr>
                <w:rFonts w:asciiTheme="minorHAnsi" w:eastAsia="Times New Roman" w:hAnsiTheme="minorHAnsi" w:cstheme="minorHAnsi"/>
                <w:color w:val="auto"/>
                <w:szCs w:val="24"/>
              </w:rPr>
            </w:pPr>
            <w:r w:rsidRPr="00D478D7">
              <w:rPr>
                <w:rFonts w:asciiTheme="minorHAnsi" w:eastAsia="Times New Roman" w:hAnsiTheme="minorHAnsi" w:cstheme="minorHAnsi"/>
                <w:color w:val="auto"/>
                <w:szCs w:val="24"/>
                <w:bdr w:val="none" w:sz="0" w:space="0" w:color="auto" w:frame="1"/>
              </w:rPr>
              <w:t>What do you think the simulation teaches us about communication and conflict?</w:t>
            </w:r>
          </w:p>
          <w:p w14:paraId="5A2BB1A3" w14:textId="72F738F1" w:rsidR="00590D89" w:rsidRPr="00D478D7" w:rsidRDefault="00230602" w:rsidP="00230602">
            <w:pPr>
              <w:widowControl/>
              <w:numPr>
                <w:ilvl w:val="1"/>
                <w:numId w:val="12"/>
              </w:numPr>
              <w:shd w:val="clear" w:color="auto" w:fill="FFFFFF"/>
              <w:contextualSpacing w:val="0"/>
              <w:textAlignment w:val="baseline"/>
              <w:rPr>
                <w:rFonts w:asciiTheme="minorHAnsi" w:eastAsia="Times New Roman" w:hAnsiTheme="minorHAnsi" w:cstheme="minorHAnsi"/>
                <w:color w:val="auto"/>
                <w:szCs w:val="24"/>
              </w:rPr>
            </w:pPr>
            <w:r w:rsidRPr="00D478D7">
              <w:rPr>
                <w:rFonts w:asciiTheme="minorHAnsi" w:eastAsia="Times New Roman" w:hAnsiTheme="minorHAnsi" w:cstheme="minorHAnsi"/>
                <w:color w:val="auto"/>
                <w:szCs w:val="24"/>
              </w:rPr>
              <w:t xml:space="preserve">Ask </w:t>
            </w:r>
            <w:r w:rsidR="00154AE6" w:rsidRPr="00D478D7">
              <w:rPr>
                <w:rFonts w:asciiTheme="minorHAnsi" w:eastAsia="Times New Roman" w:hAnsiTheme="minorHAnsi" w:cstheme="minorHAnsi"/>
                <w:color w:val="auto"/>
                <w:szCs w:val="24"/>
              </w:rPr>
              <w:t>- How</w:t>
            </w:r>
            <w:r w:rsidRPr="00D478D7">
              <w:rPr>
                <w:rFonts w:asciiTheme="minorHAnsi" w:eastAsia="Times New Roman" w:hAnsiTheme="minorHAnsi" w:cstheme="minorHAnsi"/>
                <w:color w:val="auto"/>
                <w:szCs w:val="24"/>
              </w:rPr>
              <w:t xml:space="preserve"> is BARNGA related to this course?</w:t>
            </w:r>
          </w:p>
          <w:p w14:paraId="7301FAB6" w14:textId="2B5AEC65" w:rsidR="00230602" w:rsidRPr="00D478D7" w:rsidRDefault="00230602" w:rsidP="001A0002">
            <w:pPr>
              <w:widowControl/>
              <w:shd w:val="clear" w:color="auto" w:fill="FFFFFF"/>
              <w:contextualSpacing w:val="0"/>
              <w:textAlignment w:val="baseline"/>
              <w:rPr>
                <w:rFonts w:asciiTheme="minorHAnsi" w:eastAsia="Times New Roman" w:hAnsiTheme="minorHAnsi" w:cstheme="minorHAnsi"/>
                <w:color w:val="auto"/>
                <w:szCs w:val="24"/>
              </w:rPr>
            </w:pPr>
          </w:p>
        </w:tc>
      </w:tr>
      <w:tr w:rsidR="00230602" w:rsidRPr="005D3F19" w14:paraId="4FD623A3" w14:textId="77777777" w:rsidTr="006B3EDE">
        <w:tc>
          <w:tcPr>
            <w:tcW w:w="1620" w:type="dxa"/>
            <w:shd w:val="clear" w:color="auto" w:fill="F2F2F2" w:themeFill="background1" w:themeFillShade="F2"/>
            <w:tcMar>
              <w:top w:w="140" w:type="dxa"/>
              <w:left w:w="108" w:type="dxa"/>
              <w:right w:w="140" w:type="dxa"/>
            </w:tcMar>
          </w:tcPr>
          <w:p w14:paraId="087747C9" w14:textId="4553037E" w:rsidR="00230602" w:rsidRPr="00D478D7" w:rsidRDefault="00230602" w:rsidP="006B3EDE">
            <w:pPr>
              <w:contextualSpacing w:val="0"/>
              <w:rPr>
                <w:rFonts w:asciiTheme="minorHAnsi" w:eastAsia="Calibri" w:hAnsiTheme="minorHAnsi" w:cstheme="minorHAnsi"/>
                <w:b/>
                <w:color w:val="auto"/>
                <w:szCs w:val="24"/>
              </w:rPr>
            </w:pPr>
            <w:r w:rsidRPr="00D478D7">
              <w:rPr>
                <w:rFonts w:asciiTheme="minorHAnsi" w:eastAsia="Calibri" w:hAnsiTheme="minorHAnsi" w:cstheme="minorHAnsi"/>
                <w:b/>
                <w:color w:val="auto"/>
                <w:szCs w:val="24"/>
              </w:rPr>
              <w:lastRenderedPageBreak/>
              <w:t>Let’s Debrief P. 3 (Takeaways)</w:t>
            </w:r>
          </w:p>
        </w:tc>
        <w:tc>
          <w:tcPr>
            <w:tcW w:w="1260" w:type="dxa"/>
            <w:tcMar>
              <w:top w:w="140" w:type="dxa"/>
              <w:left w:w="108" w:type="dxa"/>
              <w:right w:w="140" w:type="dxa"/>
            </w:tcMar>
          </w:tcPr>
          <w:p w14:paraId="63099F84" w14:textId="3557594D" w:rsidR="00230602" w:rsidRPr="00D478D7" w:rsidRDefault="00230602" w:rsidP="006B3EDE">
            <w:pPr>
              <w:contextualSpacing w:val="0"/>
              <w:jc w:val="center"/>
              <w:rPr>
                <w:rFonts w:asciiTheme="minorHAnsi" w:hAnsiTheme="minorHAnsi" w:cstheme="minorHAnsi"/>
                <w:color w:val="auto"/>
                <w:szCs w:val="24"/>
              </w:rPr>
            </w:pPr>
            <w:r w:rsidRPr="00D478D7">
              <w:rPr>
                <w:rFonts w:asciiTheme="minorHAnsi" w:hAnsiTheme="minorHAnsi" w:cstheme="minorHAnsi"/>
                <w:color w:val="auto"/>
                <w:szCs w:val="24"/>
              </w:rPr>
              <w:t>5 mins</w:t>
            </w:r>
          </w:p>
        </w:tc>
        <w:tc>
          <w:tcPr>
            <w:tcW w:w="8190" w:type="dxa"/>
            <w:tcMar>
              <w:top w:w="140" w:type="dxa"/>
              <w:left w:w="108" w:type="dxa"/>
              <w:right w:w="140" w:type="dxa"/>
            </w:tcMar>
          </w:tcPr>
          <w:p w14:paraId="473E2381" w14:textId="0EFCC684" w:rsidR="00230602" w:rsidRPr="00D478D7" w:rsidRDefault="00C9715E" w:rsidP="00C9715E">
            <w:pPr>
              <w:pStyle w:val="ListParagraph"/>
              <w:numPr>
                <w:ilvl w:val="0"/>
                <w:numId w:val="19"/>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 Give each student an index card and have them write down one important thing they learned from BARNGA.</w:t>
            </w:r>
          </w:p>
          <w:p w14:paraId="125864F0" w14:textId="77777777" w:rsidR="00C9715E" w:rsidRPr="00D478D7" w:rsidRDefault="00C9715E" w:rsidP="00C9715E">
            <w:pPr>
              <w:pStyle w:val="ListParagraph"/>
              <w:shd w:val="clear" w:color="auto" w:fill="FFFFFF"/>
              <w:ind w:left="360"/>
              <w:contextualSpacing w:val="0"/>
              <w:textAlignment w:val="baseline"/>
              <w:rPr>
                <w:rFonts w:asciiTheme="minorHAnsi" w:eastAsia="Times New Roman" w:hAnsiTheme="minorHAnsi" w:cstheme="minorHAnsi"/>
                <w:szCs w:val="24"/>
              </w:rPr>
            </w:pPr>
          </w:p>
          <w:p w14:paraId="12935412" w14:textId="6424FA64" w:rsidR="00C9715E" w:rsidRPr="00D478D7" w:rsidRDefault="00C9715E" w:rsidP="00C9715E">
            <w:pPr>
              <w:pStyle w:val="ListParagraph"/>
              <w:numPr>
                <w:ilvl w:val="0"/>
                <w:numId w:val="19"/>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Collect cards and re-distribute them randomly. </w:t>
            </w:r>
          </w:p>
          <w:p w14:paraId="79A6B8CC" w14:textId="77777777" w:rsidR="00C9715E" w:rsidRPr="00D478D7" w:rsidRDefault="00C9715E" w:rsidP="00C9715E">
            <w:pPr>
              <w:shd w:val="clear" w:color="auto" w:fill="FFFFFF"/>
              <w:contextualSpacing w:val="0"/>
              <w:textAlignment w:val="baseline"/>
              <w:rPr>
                <w:rFonts w:asciiTheme="minorHAnsi" w:eastAsia="Times New Roman" w:hAnsiTheme="minorHAnsi" w:cstheme="minorHAnsi"/>
                <w:color w:val="auto"/>
                <w:szCs w:val="24"/>
              </w:rPr>
            </w:pPr>
          </w:p>
          <w:p w14:paraId="5872504A" w14:textId="72F7296A" w:rsidR="00C9715E" w:rsidRPr="00D478D7" w:rsidRDefault="00C9715E" w:rsidP="00C9715E">
            <w:pPr>
              <w:pStyle w:val="ListParagraph"/>
              <w:numPr>
                <w:ilvl w:val="0"/>
                <w:numId w:val="19"/>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 xml:space="preserve">Go around and ask each student to read out loud the card they now have. </w:t>
            </w:r>
          </w:p>
          <w:p w14:paraId="03397F52" w14:textId="25FBC841" w:rsidR="00C9715E" w:rsidRPr="00D478D7" w:rsidRDefault="00C9715E" w:rsidP="006B3EDE">
            <w:pPr>
              <w:shd w:val="clear" w:color="auto" w:fill="FFFFFF"/>
              <w:contextualSpacing w:val="0"/>
              <w:textAlignment w:val="baseline"/>
              <w:rPr>
                <w:rFonts w:asciiTheme="minorHAnsi" w:eastAsia="Times New Roman" w:hAnsiTheme="minorHAnsi" w:cstheme="minorHAnsi"/>
                <w:b/>
                <w:bCs/>
                <w:color w:val="auto"/>
                <w:szCs w:val="24"/>
              </w:rPr>
            </w:pPr>
          </w:p>
        </w:tc>
      </w:tr>
      <w:tr w:rsidR="00C9715E" w:rsidRPr="005D3F19" w14:paraId="531ACB7F" w14:textId="77777777" w:rsidTr="006B3EDE">
        <w:tc>
          <w:tcPr>
            <w:tcW w:w="1620" w:type="dxa"/>
            <w:shd w:val="clear" w:color="auto" w:fill="F2F2F2" w:themeFill="background1" w:themeFillShade="F2"/>
            <w:tcMar>
              <w:top w:w="140" w:type="dxa"/>
              <w:left w:w="108" w:type="dxa"/>
              <w:right w:w="140" w:type="dxa"/>
            </w:tcMar>
          </w:tcPr>
          <w:p w14:paraId="0955FD17" w14:textId="50563165" w:rsidR="00C9715E" w:rsidRPr="00D478D7" w:rsidRDefault="00C9715E" w:rsidP="006B3EDE">
            <w:pPr>
              <w:contextualSpacing w:val="0"/>
              <w:rPr>
                <w:rFonts w:asciiTheme="minorHAnsi" w:eastAsia="Calibri" w:hAnsiTheme="minorHAnsi" w:cstheme="minorHAnsi"/>
                <w:b/>
                <w:color w:val="auto"/>
                <w:szCs w:val="24"/>
              </w:rPr>
            </w:pPr>
            <w:r w:rsidRPr="00D478D7">
              <w:rPr>
                <w:rFonts w:asciiTheme="minorHAnsi" w:eastAsia="Calibri" w:hAnsiTheme="minorHAnsi" w:cstheme="minorHAnsi"/>
                <w:b/>
                <w:color w:val="auto"/>
                <w:szCs w:val="24"/>
              </w:rPr>
              <w:t>Closing</w:t>
            </w:r>
          </w:p>
        </w:tc>
        <w:tc>
          <w:tcPr>
            <w:tcW w:w="1260" w:type="dxa"/>
            <w:tcMar>
              <w:top w:w="140" w:type="dxa"/>
              <w:left w:w="108" w:type="dxa"/>
              <w:right w:w="140" w:type="dxa"/>
            </w:tcMar>
          </w:tcPr>
          <w:p w14:paraId="42DB1F04" w14:textId="0F0FDCA3" w:rsidR="00C9715E" w:rsidRPr="00D478D7" w:rsidRDefault="00C9715E" w:rsidP="006B3EDE">
            <w:pPr>
              <w:contextualSpacing w:val="0"/>
              <w:jc w:val="center"/>
              <w:rPr>
                <w:rFonts w:asciiTheme="minorHAnsi" w:hAnsiTheme="minorHAnsi" w:cstheme="minorHAnsi"/>
                <w:color w:val="auto"/>
                <w:szCs w:val="24"/>
              </w:rPr>
            </w:pPr>
            <w:r w:rsidRPr="00D478D7">
              <w:rPr>
                <w:rFonts w:asciiTheme="minorHAnsi" w:hAnsiTheme="minorHAnsi" w:cstheme="minorHAnsi"/>
                <w:color w:val="auto"/>
                <w:szCs w:val="24"/>
              </w:rPr>
              <w:t>5 mins</w:t>
            </w:r>
          </w:p>
        </w:tc>
        <w:tc>
          <w:tcPr>
            <w:tcW w:w="8190" w:type="dxa"/>
            <w:tcMar>
              <w:top w:w="140" w:type="dxa"/>
              <w:left w:w="108" w:type="dxa"/>
              <w:right w:w="140" w:type="dxa"/>
            </w:tcMar>
          </w:tcPr>
          <w:p w14:paraId="3C1D1201" w14:textId="0E19990E" w:rsidR="00C9715E" w:rsidRPr="00D478D7" w:rsidRDefault="00C21C08" w:rsidP="00C21C08">
            <w:pPr>
              <w:pStyle w:val="ListParagraph"/>
              <w:numPr>
                <w:ilvl w:val="0"/>
                <w:numId w:val="20"/>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Thank everyone for their participation in playing BARNGA</w:t>
            </w:r>
            <w:r w:rsidR="00B14778" w:rsidRPr="00D478D7">
              <w:rPr>
                <w:rFonts w:asciiTheme="minorHAnsi" w:eastAsia="Times New Roman" w:hAnsiTheme="minorHAnsi" w:cstheme="minorHAnsi"/>
                <w:szCs w:val="24"/>
              </w:rPr>
              <w:t>.</w:t>
            </w:r>
          </w:p>
          <w:p w14:paraId="69B4C1CC" w14:textId="77777777" w:rsidR="00B14778" w:rsidRPr="00D478D7" w:rsidRDefault="00B14778" w:rsidP="00B14778">
            <w:pPr>
              <w:pStyle w:val="ListParagraph"/>
              <w:shd w:val="clear" w:color="auto" w:fill="FFFFFF"/>
              <w:ind w:left="360"/>
              <w:contextualSpacing w:val="0"/>
              <w:textAlignment w:val="baseline"/>
              <w:rPr>
                <w:rFonts w:asciiTheme="minorHAnsi" w:eastAsia="Times New Roman" w:hAnsiTheme="minorHAnsi" w:cstheme="minorHAnsi"/>
                <w:szCs w:val="24"/>
              </w:rPr>
            </w:pPr>
          </w:p>
          <w:p w14:paraId="66C22433" w14:textId="07116D1B" w:rsidR="00C21C08" w:rsidRPr="00D478D7" w:rsidRDefault="00C21C08" w:rsidP="00C21C08">
            <w:pPr>
              <w:pStyle w:val="ListParagraph"/>
              <w:numPr>
                <w:ilvl w:val="0"/>
                <w:numId w:val="20"/>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Reiterate certain points and takeaways from the debrief</w:t>
            </w:r>
            <w:r w:rsidR="00B14778" w:rsidRPr="00D478D7">
              <w:rPr>
                <w:rFonts w:asciiTheme="minorHAnsi" w:eastAsia="Times New Roman" w:hAnsiTheme="minorHAnsi" w:cstheme="minorHAnsi"/>
                <w:szCs w:val="24"/>
              </w:rPr>
              <w:t>.</w:t>
            </w:r>
          </w:p>
          <w:p w14:paraId="60E7AE68" w14:textId="284D2A1A" w:rsidR="00B14778" w:rsidRPr="00D478D7" w:rsidRDefault="00B14778" w:rsidP="00B14778">
            <w:pPr>
              <w:shd w:val="clear" w:color="auto" w:fill="FFFFFF"/>
              <w:contextualSpacing w:val="0"/>
              <w:textAlignment w:val="baseline"/>
              <w:rPr>
                <w:rFonts w:asciiTheme="minorHAnsi" w:eastAsia="Times New Roman" w:hAnsiTheme="minorHAnsi" w:cstheme="minorHAnsi"/>
                <w:color w:val="auto"/>
                <w:szCs w:val="24"/>
              </w:rPr>
            </w:pPr>
          </w:p>
          <w:p w14:paraId="78ECF05F" w14:textId="3354E2A4" w:rsidR="00B14778" w:rsidRPr="00D478D7" w:rsidRDefault="00B14778" w:rsidP="00C21C08">
            <w:pPr>
              <w:pStyle w:val="ListParagraph"/>
              <w:numPr>
                <w:ilvl w:val="0"/>
                <w:numId w:val="20"/>
              </w:numPr>
              <w:shd w:val="clear" w:color="auto" w:fill="FFFFFF"/>
              <w:contextualSpacing w:val="0"/>
              <w:textAlignment w:val="baseline"/>
              <w:rPr>
                <w:rFonts w:asciiTheme="minorHAnsi" w:eastAsia="Times New Roman" w:hAnsiTheme="minorHAnsi" w:cstheme="minorHAnsi"/>
                <w:szCs w:val="24"/>
              </w:rPr>
            </w:pPr>
            <w:r w:rsidRPr="00D478D7">
              <w:rPr>
                <w:rFonts w:asciiTheme="minorHAnsi" w:eastAsia="Times New Roman" w:hAnsiTheme="minorHAnsi" w:cstheme="minorHAnsi"/>
                <w:szCs w:val="24"/>
              </w:rPr>
              <w:t>Emphasize applicability to the course.</w:t>
            </w:r>
          </w:p>
          <w:p w14:paraId="6B41B71D" w14:textId="48DF5DC4" w:rsidR="00C21C08" w:rsidRPr="00D478D7" w:rsidRDefault="00C21C08" w:rsidP="00C9715E">
            <w:pPr>
              <w:shd w:val="clear" w:color="auto" w:fill="FFFFFF"/>
              <w:contextualSpacing w:val="0"/>
              <w:textAlignment w:val="baseline"/>
              <w:rPr>
                <w:rFonts w:asciiTheme="minorHAnsi" w:eastAsia="Times New Roman" w:hAnsiTheme="minorHAnsi" w:cstheme="minorHAnsi"/>
                <w:color w:val="auto"/>
                <w:szCs w:val="24"/>
              </w:rPr>
            </w:pPr>
          </w:p>
        </w:tc>
      </w:tr>
    </w:tbl>
    <w:p w14:paraId="6A5330EE" w14:textId="77777777" w:rsidR="001F0F49" w:rsidRDefault="001F0F49" w:rsidP="001F0F49">
      <w:pPr>
        <w:spacing w:line="14" w:lineRule="exact"/>
      </w:pPr>
    </w:p>
    <w:p w14:paraId="148901A4" w14:textId="77777777" w:rsidR="001F0F49" w:rsidRDefault="001F0F49" w:rsidP="001F0F49"/>
    <w:p w14:paraId="6710A89F" w14:textId="77777777" w:rsidR="001F0F49" w:rsidRDefault="001F0F49" w:rsidP="001F0F49"/>
    <w:p w14:paraId="0521D6DF" w14:textId="77777777" w:rsidR="001F0F49" w:rsidRDefault="001F0F49" w:rsidP="001F0F49"/>
    <w:p w14:paraId="1B04DE3D" w14:textId="77777777" w:rsidR="00527C86" w:rsidRDefault="00527C86"/>
    <w:sectPr w:rsidR="00527C86" w:rsidSect="00510976">
      <w:footerReference w:type="default" r:id="rId11"/>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17FB" w14:textId="77777777" w:rsidR="00E533B6" w:rsidRDefault="00E533B6">
      <w:r>
        <w:separator/>
      </w:r>
    </w:p>
  </w:endnote>
  <w:endnote w:type="continuationSeparator" w:id="0">
    <w:p w14:paraId="655BB636" w14:textId="77777777" w:rsidR="00E533B6" w:rsidRDefault="00E5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31B6" w14:textId="77777777" w:rsidR="00BE25FF" w:rsidRDefault="00E533B6">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66E3" w14:textId="77777777" w:rsidR="00E533B6" w:rsidRDefault="00E533B6">
      <w:r>
        <w:separator/>
      </w:r>
    </w:p>
  </w:footnote>
  <w:footnote w:type="continuationSeparator" w:id="0">
    <w:p w14:paraId="77578785" w14:textId="77777777" w:rsidR="00E533B6" w:rsidRDefault="00E53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E195B"/>
    <w:multiLevelType w:val="hybridMultilevel"/>
    <w:tmpl w:val="34F27DD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45B17"/>
    <w:multiLevelType w:val="hybridMultilevel"/>
    <w:tmpl w:val="D7C43928"/>
    <w:lvl w:ilvl="0" w:tplc="89785916">
      <w:start w:val="1"/>
      <w:numFmt w:val="decimal"/>
      <w:lvlText w:val="%1)"/>
      <w:lvlJc w:val="left"/>
      <w:pPr>
        <w:ind w:left="360" w:hanging="360"/>
      </w:pPr>
      <w:rPr>
        <w:rFonts w:asciiTheme="minorHAnsi" w:eastAsia="Cambria" w:hAnsiTheme="minorHAnsi" w:cstheme="minorHAnsi"/>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B4C84"/>
    <w:multiLevelType w:val="multilevel"/>
    <w:tmpl w:val="3054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9359A"/>
    <w:multiLevelType w:val="hybridMultilevel"/>
    <w:tmpl w:val="D04EF04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E32F4"/>
    <w:multiLevelType w:val="multilevel"/>
    <w:tmpl w:val="D94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D209C2"/>
    <w:multiLevelType w:val="hybridMultilevel"/>
    <w:tmpl w:val="623E514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2407B4"/>
    <w:multiLevelType w:val="multilevel"/>
    <w:tmpl w:val="477E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EA3C57"/>
    <w:multiLevelType w:val="multilevel"/>
    <w:tmpl w:val="1634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84691"/>
    <w:multiLevelType w:val="hybridMultilevel"/>
    <w:tmpl w:val="E2FC73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E3640"/>
    <w:multiLevelType w:val="multilevel"/>
    <w:tmpl w:val="CFF6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9405B3"/>
    <w:multiLevelType w:val="hybridMultilevel"/>
    <w:tmpl w:val="C48011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0A27CB"/>
    <w:multiLevelType w:val="multilevel"/>
    <w:tmpl w:val="C6D2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3C7F2D"/>
    <w:multiLevelType w:val="multilevel"/>
    <w:tmpl w:val="7D1E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C85DB2"/>
    <w:multiLevelType w:val="hybridMultilevel"/>
    <w:tmpl w:val="1C16DD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7E0307"/>
    <w:multiLevelType w:val="multilevel"/>
    <w:tmpl w:val="A796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A00FB"/>
    <w:multiLevelType w:val="hybridMultilevel"/>
    <w:tmpl w:val="9EBAE05E"/>
    <w:lvl w:ilvl="0" w:tplc="F26A5D3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BA1EDD"/>
    <w:multiLevelType w:val="hybridMultilevel"/>
    <w:tmpl w:val="B2D63F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7F0C15"/>
    <w:multiLevelType w:val="multilevel"/>
    <w:tmpl w:val="76A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C04E2D"/>
    <w:multiLevelType w:val="hybridMultilevel"/>
    <w:tmpl w:val="B254C4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9"/>
  </w:num>
  <w:num w:numId="4">
    <w:abstractNumId w:val="17"/>
  </w:num>
  <w:num w:numId="5">
    <w:abstractNumId w:val="16"/>
  </w:num>
  <w:num w:numId="6">
    <w:abstractNumId w:val="11"/>
  </w:num>
  <w:num w:numId="7">
    <w:abstractNumId w:val="1"/>
  </w:num>
  <w:num w:numId="8">
    <w:abstractNumId w:val="3"/>
  </w:num>
  <w:num w:numId="9">
    <w:abstractNumId w:val="13"/>
  </w:num>
  <w:num w:numId="10">
    <w:abstractNumId w:val="15"/>
  </w:num>
  <w:num w:numId="11">
    <w:abstractNumId w:val="4"/>
  </w:num>
  <w:num w:numId="12">
    <w:abstractNumId w:val="6"/>
  </w:num>
  <w:num w:numId="13">
    <w:abstractNumId w:val="12"/>
  </w:num>
  <w:num w:numId="14">
    <w:abstractNumId w:val="5"/>
  </w:num>
  <w:num w:numId="15">
    <w:abstractNumId w:val="8"/>
  </w:num>
  <w:num w:numId="16">
    <w:abstractNumId w:val="7"/>
  </w:num>
  <w:num w:numId="17">
    <w:abstractNumId w:val="18"/>
  </w:num>
  <w:num w:numId="18">
    <w:abstractNumId w:val="1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49"/>
    <w:rsid w:val="00017409"/>
    <w:rsid w:val="00073710"/>
    <w:rsid w:val="000B502B"/>
    <w:rsid w:val="000D4BA9"/>
    <w:rsid w:val="000E4617"/>
    <w:rsid w:val="000F7A06"/>
    <w:rsid w:val="00154AE6"/>
    <w:rsid w:val="00187836"/>
    <w:rsid w:val="001A0002"/>
    <w:rsid w:val="001A1D7B"/>
    <w:rsid w:val="001A2FC1"/>
    <w:rsid w:val="001E0641"/>
    <w:rsid w:val="001E3203"/>
    <w:rsid w:val="001F0F49"/>
    <w:rsid w:val="00207058"/>
    <w:rsid w:val="0021187E"/>
    <w:rsid w:val="00230602"/>
    <w:rsid w:val="00243D1E"/>
    <w:rsid w:val="00254BF8"/>
    <w:rsid w:val="00267C4D"/>
    <w:rsid w:val="00277330"/>
    <w:rsid w:val="002825A4"/>
    <w:rsid w:val="00286EE0"/>
    <w:rsid w:val="00295628"/>
    <w:rsid w:val="002B65F4"/>
    <w:rsid w:val="00305FC1"/>
    <w:rsid w:val="003069F1"/>
    <w:rsid w:val="00307E1A"/>
    <w:rsid w:val="00323692"/>
    <w:rsid w:val="0032755A"/>
    <w:rsid w:val="00336138"/>
    <w:rsid w:val="003569CE"/>
    <w:rsid w:val="00362C2E"/>
    <w:rsid w:val="003F2A5A"/>
    <w:rsid w:val="004426FF"/>
    <w:rsid w:val="0051227F"/>
    <w:rsid w:val="0051674A"/>
    <w:rsid w:val="00526291"/>
    <w:rsid w:val="00527C86"/>
    <w:rsid w:val="00540E73"/>
    <w:rsid w:val="00590D89"/>
    <w:rsid w:val="005F66E2"/>
    <w:rsid w:val="0062582F"/>
    <w:rsid w:val="00646021"/>
    <w:rsid w:val="00660615"/>
    <w:rsid w:val="0068061C"/>
    <w:rsid w:val="006B445A"/>
    <w:rsid w:val="006B738B"/>
    <w:rsid w:val="006D5C60"/>
    <w:rsid w:val="00741DFB"/>
    <w:rsid w:val="00751BF9"/>
    <w:rsid w:val="00756B2F"/>
    <w:rsid w:val="00762F98"/>
    <w:rsid w:val="007A7C84"/>
    <w:rsid w:val="007D4B53"/>
    <w:rsid w:val="00821296"/>
    <w:rsid w:val="0082382E"/>
    <w:rsid w:val="00830A2F"/>
    <w:rsid w:val="0085012E"/>
    <w:rsid w:val="00885864"/>
    <w:rsid w:val="009A64AC"/>
    <w:rsid w:val="009B4073"/>
    <w:rsid w:val="009C38B1"/>
    <w:rsid w:val="00A20430"/>
    <w:rsid w:val="00A225C9"/>
    <w:rsid w:val="00A432AA"/>
    <w:rsid w:val="00A43A4B"/>
    <w:rsid w:val="00AD112C"/>
    <w:rsid w:val="00AD3742"/>
    <w:rsid w:val="00AF6752"/>
    <w:rsid w:val="00B14778"/>
    <w:rsid w:val="00B2638E"/>
    <w:rsid w:val="00B443D3"/>
    <w:rsid w:val="00B65049"/>
    <w:rsid w:val="00B66C97"/>
    <w:rsid w:val="00BE5934"/>
    <w:rsid w:val="00BE674E"/>
    <w:rsid w:val="00C07E73"/>
    <w:rsid w:val="00C157EE"/>
    <w:rsid w:val="00C21C08"/>
    <w:rsid w:val="00C41B03"/>
    <w:rsid w:val="00C50415"/>
    <w:rsid w:val="00C9715E"/>
    <w:rsid w:val="00CB551B"/>
    <w:rsid w:val="00CC0B81"/>
    <w:rsid w:val="00D13DE8"/>
    <w:rsid w:val="00D356D3"/>
    <w:rsid w:val="00D40F4B"/>
    <w:rsid w:val="00D478D7"/>
    <w:rsid w:val="00D70C38"/>
    <w:rsid w:val="00DA394A"/>
    <w:rsid w:val="00DE2185"/>
    <w:rsid w:val="00E14764"/>
    <w:rsid w:val="00E151F6"/>
    <w:rsid w:val="00E3189D"/>
    <w:rsid w:val="00E533B6"/>
    <w:rsid w:val="00EB5A50"/>
    <w:rsid w:val="00F035F8"/>
    <w:rsid w:val="00F139DC"/>
    <w:rsid w:val="00F2324A"/>
    <w:rsid w:val="00F43DDF"/>
    <w:rsid w:val="00F6666E"/>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D163"/>
  <w15:chartTrackingRefBased/>
  <w15:docId w15:val="{90EB4F0B-BA43-4DFA-AF17-7D21E4BB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0F49"/>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49"/>
    <w:pPr>
      <w:widowControl/>
      <w:ind w:left="720"/>
    </w:pPr>
    <w:rPr>
      <w:rFonts w:cs="Times New Roman"/>
      <w:color w:val="auto"/>
    </w:rPr>
  </w:style>
  <w:style w:type="paragraph" w:styleId="NormalWeb">
    <w:name w:val="Normal (Web)"/>
    <w:basedOn w:val="Normal"/>
    <w:uiPriority w:val="99"/>
    <w:unhideWhenUsed/>
    <w:rsid w:val="001F0F49"/>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1F0F49"/>
    <w:rPr>
      <w:color w:val="0563C1" w:themeColor="hyperlink"/>
      <w:u w:val="single"/>
    </w:rPr>
  </w:style>
  <w:style w:type="character" w:styleId="UnresolvedMention">
    <w:name w:val="Unresolved Mention"/>
    <w:basedOn w:val="DefaultParagraphFont"/>
    <w:uiPriority w:val="99"/>
    <w:semiHidden/>
    <w:unhideWhenUsed/>
    <w:rsid w:val="0068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51750">
      <w:bodyDiv w:val="1"/>
      <w:marLeft w:val="0"/>
      <w:marRight w:val="0"/>
      <w:marTop w:val="0"/>
      <w:marBottom w:val="0"/>
      <w:divBdr>
        <w:top w:val="none" w:sz="0" w:space="0" w:color="auto"/>
        <w:left w:val="none" w:sz="0" w:space="0" w:color="auto"/>
        <w:bottom w:val="none" w:sz="0" w:space="0" w:color="auto"/>
        <w:right w:val="none" w:sz="0" w:space="0" w:color="auto"/>
      </w:divBdr>
    </w:div>
    <w:div w:id="1020356871">
      <w:bodyDiv w:val="1"/>
      <w:marLeft w:val="0"/>
      <w:marRight w:val="0"/>
      <w:marTop w:val="0"/>
      <w:marBottom w:val="0"/>
      <w:divBdr>
        <w:top w:val="none" w:sz="0" w:space="0" w:color="auto"/>
        <w:left w:val="none" w:sz="0" w:space="0" w:color="auto"/>
        <w:bottom w:val="none" w:sz="0" w:space="0" w:color="auto"/>
        <w:right w:val="none" w:sz="0" w:space="0" w:color="auto"/>
      </w:divBdr>
    </w:div>
    <w:div w:id="1329866182">
      <w:bodyDiv w:val="1"/>
      <w:marLeft w:val="0"/>
      <w:marRight w:val="0"/>
      <w:marTop w:val="0"/>
      <w:marBottom w:val="0"/>
      <w:divBdr>
        <w:top w:val="none" w:sz="0" w:space="0" w:color="auto"/>
        <w:left w:val="none" w:sz="0" w:space="0" w:color="auto"/>
        <w:bottom w:val="none" w:sz="0" w:space="0" w:color="auto"/>
        <w:right w:val="none" w:sz="0" w:space="0" w:color="auto"/>
      </w:divBdr>
    </w:div>
    <w:div w:id="1367102439">
      <w:bodyDiv w:val="1"/>
      <w:marLeft w:val="0"/>
      <w:marRight w:val="0"/>
      <w:marTop w:val="0"/>
      <w:marBottom w:val="0"/>
      <w:divBdr>
        <w:top w:val="none" w:sz="0" w:space="0" w:color="auto"/>
        <w:left w:val="none" w:sz="0" w:space="0" w:color="auto"/>
        <w:bottom w:val="none" w:sz="0" w:space="0" w:color="auto"/>
        <w:right w:val="none" w:sz="0" w:space="0" w:color="auto"/>
      </w:divBdr>
    </w:div>
    <w:div w:id="1494181839">
      <w:bodyDiv w:val="1"/>
      <w:marLeft w:val="0"/>
      <w:marRight w:val="0"/>
      <w:marTop w:val="0"/>
      <w:marBottom w:val="0"/>
      <w:divBdr>
        <w:top w:val="none" w:sz="0" w:space="0" w:color="auto"/>
        <w:left w:val="none" w:sz="0" w:space="0" w:color="auto"/>
        <w:bottom w:val="none" w:sz="0" w:space="0" w:color="auto"/>
        <w:right w:val="none" w:sz="0" w:space="0" w:color="auto"/>
      </w:divBdr>
    </w:div>
    <w:div w:id="1549487173">
      <w:bodyDiv w:val="1"/>
      <w:marLeft w:val="0"/>
      <w:marRight w:val="0"/>
      <w:marTop w:val="0"/>
      <w:marBottom w:val="0"/>
      <w:divBdr>
        <w:top w:val="none" w:sz="0" w:space="0" w:color="auto"/>
        <w:left w:val="none" w:sz="0" w:space="0" w:color="auto"/>
        <w:bottom w:val="none" w:sz="0" w:space="0" w:color="auto"/>
        <w:right w:val="none" w:sz="0" w:space="0" w:color="auto"/>
      </w:divBdr>
    </w:div>
    <w:div w:id="1623339654">
      <w:bodyDiv w:val="1"/>
      <w:marLeft w:val="0"/>
      <w:marRight w:val="0"/>
      <w:marTop w:val="0"/>
      <w:marBottom w:val="0"/>
      <w:divBdr>
        <w:top w:val="none" w:sz="0" w:space="0" w:color="auto"/>
        <w:left w:val="none" w:sz="0" w:space="0" w:color="auto"/>
        <w:bottom w:val="none" w:sz="0" w:space="0" w:color="auto"/>
        <w:right w:val="none" w:sz="0" w:space="0" w:color="auto"/>
      </w:divBdr>
    </w:div>
    <w:div w:id="1826700919">
      <w:bodyDiv w:val="1"/>
      <w:marLeft w:val="0"/>
      <w:marRight w:val="0"/>
      <w:marTop w:val="0"/>
      <w:marBottom w:val="0"/>
      <w:divBdr>
        <w:top w:val="none" w:sz="0" w:space="0" w:color="auto"/>
        <w:left w:val="none" w:sz="0" w:space="0" w:color="auto"/>
        <w:bottom w:val="none" w:sz="0" w:space="0" w:color="auto"/>
        <w:right w:val="none" w:sz="0" w:space="0" w:color="auto"/>
      </w:divBdr>
    </w:div>
    <w:div w:id="2052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v3IQFhqN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file/d/1tHNIj54ePw5SXAFY9CFRReDVvtl0js-L/view?usp=sharing" TargetMode="External"/><Relationship Id="rId4" Type="http://schemas.openxmlformats.org/officeDocument/2006/relationships/webSettings" Target="webSettings.xml"/><Relationship Id="rId9" Type="http://schemas.openxmlformats.org/officeDocument/2006/relationships/hyperlink" Target="https://drive.google.com/file/d/1lQWs8o4JrxyJ384v4u1omEjp5yysjh03/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6</Pages>
  <Words>1607</Words>
  <Characters>7731</Characters>
  <Application>Microsoft Office Word</Application>
  <DocSecurity>0</DocSecurity>
  <Lines>266</Lines>
  <Paragraphs>119</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99</cp:revision>
  <dcterms:created xsi:type="dcterms:W3CDTF">2020-10-02T18:16:00Z</dcterms:created>
  <dcterms:modified xsi:type="dcterms:W3CDTF">2021-09-13T21:06:00Z</dcterms:modified>
</cp:coreProperties>
</file>