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09587" w14:textId="5A80CD6F" w:rsidR="0088441D" w:rsidRDefault="00E57BF5" w:rsidP="0088441D">
      <w:pPr>
        <w:contextualSpacing w:val="0"/>
        <w:jc w:val="center"/>
        <w:rPr>
          <w:noProof/>
        </w:rPr>
      </w:pPr>
      <w:r>
        <w:rPr>
          <w:noProof/>
        </w:rPr>
        <w:drawing>
          <wp:inline distT="0" distB="0" distL="0" distR="0" wp14:anchorId="55C6AD64" wp14:editId="41F6C6C6">
            <wp:extent cx="4648200" cy="529378"/>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4701821" cy="535485"/>
                    </a:xfrm>
                    <a:prstGeom prst="rect">
                      <a:avLst/>
                    </a:prstGeom>
                  </pic:spPr>
                </pic:pic>
              </a:graphicData>
            </a:graphic>
          </wp:inline>
        </w:drawing>
      </w:r>
    </w:p>
    <w:p w14:paraId="1A560D5E" w14:textId="77777777" w:rsidR="00E57BF5" w:rsidRDefault="00E57BF5" w:rsidP="0088441D">
      <w:pPr>
        <w:contextualSpacing w:val="0"/>
        <w:jc w:val="center"/>
      </w:pPr>
    </w:p>
    <w:tbl>
      <w:tblPr>
        <w:tblW w:w="1107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070"/>
      </w:tblGrid>
      <w:tr w:rsidR="0088441D" w14:paraId="7AB021B3" w14:textId="77777777" w:rsidTr="003A4A1A">
        <w:trPr>
          <w:trHeight w:val="155"/>
        </w:trPr>
        <w:tc>
          <w:tcPr>
            <w:tcW w:w="11070" w:type="dxa"/>
            <w:tcMar>
              <w:top w:w="140" w:type="dxa"/>
              <w:left w:w="108" w:type="dxa"/>
              <w:right w:w="140" w:type="dxa"/>
            </w:tcMar>
          </w:tcPr>
          <w:p w14:paraId="066563BE" w14:textId="77777777" w:rsidR="0088441D" w:rsidRPr="00E57BF5" w:rsidRDefault="0088441D" w:rsidP="003A4A1A">
            <w:pPr>
              <w:contextualSpacing w:val="0"/>
              <w:jc w:val="center"/>
              <w:rPr>
                <w:sz w:val="40"/>
                <w:szCs w:val="32"/>
              </w:rPr>
            </w:pPr>
            <w:r w:rsidRPr="00E57BF5">
              <w:rPr>
                <w:rFonts w:ascii="Calibri" w:eastAsia="Calibri" w:hAnsi="Calibri" w:cs="Calibri"/>
                <w:b/>
                <w:sz w:val="40"/>
                <w:szCs w:val="32"/>
              </w:rPr>
              <w:t>Name Story</w:t>
            </w:r>
          </w:p>
        </w:tc>
      </w:tr>
    </w:tbl>
    <w:tbl>
      <w:tblPr>
        <w:tblpPr w:leftFromText="180" w:rightFromText="180" w:vertAnchor="text" w:horzAnchor="margin" w:tblpX="-100" w:tblpY="56"/>
        <w:tblW w:w="110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80"/>
        <w:gridCol w:w="9090"/>
      </w:tblGrid>
      <w:tr w:rsidR="0088441D" w14:paraId="4AB827FA" w14:textId="77777777" w:rsidTr="003A4A1A">
        <w:trPr>
          <w:trHeight w:val="200"/>
        </w:trPr>
        <w:tc>
          <w:tcPr>
            <w:tcW w:w="1980" w:type="dxa"/>
            <w:shd w:val="clear" w:color="auto" w:fill="F2F2F2" w:themeFill="background1" w:themeFillShade="F2"/>
            <w:tcMar>
              <w:top w:w="140" w:type="dxa"/>
              <w:left w:w="108" w:type="dxa"/>
              <w:right w:w="140" w:type="dxa"/>
            </w:tcMar>
          </w:tcPr>
          <w:p w14:paraId="5209BA46" w14:textId="77777777" w:rsidR="0088441D" w:rsidRPr="00A27D80" w:rsidRDefault="0088441D" w:rsidP="003A4A1A">
            <w:pPr>
              <w:contextualSpacing w:val="0"/>
              <w:rPr>
                <w:color w:val="auto"/>
                <w:szCs w:val="24"/>
              </w:rPr>
            </w:pPr>
            <w:r w:rsidRPr="00A27D80">
              <w:rPr>
                <w:rFonts w:ascii="Calibri" w:eastAsia="Calibri" w:hAnsi="Calibri" w:cs="Calibri"/>
                <w:b/>
                <w:color w:val="auto"/>
                <w:szCs w:val="24"/>
              </w:rPr>
              <w:t>Overview</w:t>
            </w:r>
          </w:p>
        </w:tc>
        <w:tc>
          <w:tcPr>
            <w:tcW w:w="9090" w:type="dxa"/>
            <w:tcMar>
              <w:top w:w="140" w:type="dxa"/>
              <w:left w:w="108" w:type="dxa"/>
              <w:right w:w="140" w:type="dxa"/>
            </w:tcMar>
          </w:tcPr>
          <w:p w14:paraId="2532AB20" w14:textId="4733119D" w:rsidR="004305F8" w:rsidRDefault="004305F8" w:rsidP="004305F8">
            <w:pPr>
              <w:pStyle w:val="NormalWeb"/>
              <w:shd w:val="clear" w:color="auto" w:fill="FFFFFF"/>
              <w:spacing w:before="0" w:beforeAutospacing="0" w:after="0" w:afterAutospacing="0"/>
              <w:textAlignment w:val="baseline"/>
              <w:rPr>
                <w:rFonts w:asciiTheme="minorHAnsi" w:hAnsiTheme="minorHAnsi" w:cstheme="minorHAnsi"/>
                <w:shd w:val="clear" w:color="auto" w:fill="FFFFFF"/>
              </w:rPr>
            </w:pPr>
            <w:r w:rsidRPr="006957AD">
              <w:rPr>
                <w:rFonts w:asciiTheme="minorHAnsi" w:hAnsiTheme="minorHAnsi" w:cstheme="minorHAnsi"/>
                <w:shd w:val="clear" w:color="auto" w:fill="FFFFFF"/>
              </w:rPr>
              <w:t>In this icebreaker activity, stud</w:t>
            </w:r>
            <w:r>
              <w:rPr>
                <w:rFonts w:asciiTheme="minorHAnsi" w:hAnsiTheme="minorHAnsi" w:cstheme="minorHAnsi"/>
                <w:shd w:val="clear" w:color="auto" w:fill="FFFFFF"/>
              </w:rPr>
              <w:t>ents will have the option to share their first name, middle name, last name, nickname, or any name that has a history or story such as the name of a pet</w:t>
            </w:r>
            <w:r w:rsidR="009B18AD">
              <w:rPr>
                <w:rFonts w:asciiTheme="minorHAnsi" w:hAnsiTheme="minorHAnsi" w:cstheme="minorHAnsi"/>
                <w:shd w:val="clear" w:color="auto" w:fill="FFFFFF"/>
              </w:rPr>
              <w:t xml:space="preserve"> or nickname given to a friend or family member</w:t>
            </w:r>
            <w:r>
              <w:rPr>
                <w:rFonts w:asciiTheme="minorHAnsi" w:hAnsiTheme="minorHAnsi" w:cstheme="minorHAnsi"/>
                <w:shd w:val="clear" w:color="auto" w:fill="FFFFFF"/>
              </w:rPr>
              <w:t xml:space="preserve">. Students might consider the significance of the name, where the name comes from, or what particular meaning the name has for them. </w:t>
            </w:r>
          </w:p>
          <w:p w14:paraId="23DBB4BB" w14:textId="77777777" w:rsidR="004305F8" w:rsidRDefault="004305F8" w:rsidP="004305F8">
            <w:pPr>
              <w:pStyle w:val="NormalWeb"/>
              <w:shd w:val="clear" w:color="auto" w:fill="FFFFFF"/>
              <w:spacing w:before="0" w:beforeAutospacing="0" w:after="0" w:afterAutospacing="0"/>
              <w:textAlignment w:val="baseline"/>
              <w:rPr>
                <w:rFonts w:asciiTheme="minorHAnsi" w:hAnsiTheme="minorHAnsi" w:cstheme="minorHAnsi"/>
                <w:shd w:val="clear" w:color="auto" w:fill="FFFFFF"/>
              </w:rPr>
            </w:pPr>
          </w:p>
          <w:p w14:paraId="3EB13610" w14:textId="232E3722" w:rsidR="004305F8" w:rsidRDefault="004305F8" w:rsidP="004305F8">
            <w:pPr>
              <w:pStyle w:val="NormalWeb"/>
              <w:shd w:val="clear" w:color="auto" w:fill="FFFFFF"/>
              <w:spacing w:before="0" w:beforeAutospacing="0" w:after="0" w:afterAutospacing="0"/>
              <w:textAlignment w:val="baseline"/>
              <w:rPr>
                <w:rFonts w:asciiTheme="minorHAnsi" w:hAnsiTheme="minorHAnsi" w:cstheme="minorHAnsi"/>
                <w:shd w:val="clear" w:color="auto" w:fill="FFFFFF"/>
              </w:rPr>
            </w:pPr>
            <w:r>
              <w:rPr>
                <w:rFonts w:asciiTheme="minorHAnsi" w:hAnsiTheme="minorHAnsi" w:cstheme="minorHAnsi"/>
                <w:shd w:val="clear" w:color="auto" w:fill="FFFFFF"/>
              </w:rPr>
              <w:t xml:space="preserve">While this activity is intended to be inclusive, there are some considerations for you to make when implementing it in class. For some students, their name story may require them to disclose personal information that they may not be ready to share in such a setting. For example, a transgender student may not feel comfortable discussing their name as it may require that they disclose their transgender identity. For other students, their family name may be triggering as it relates to a part of their identity that is associate with trauma. </w:t>
            </w:r>
          </w:p>
          <w:p w14:paraId="2F73CC45" w14:textId="77777777" w:rsidR="004305F8" w:rsidRDefault="004305F8" w:rsidP="004305F8">
            <w:pPr>
              <w:pStyle w:val="NormalWeb"/>
              <w:shd w:val="clear" w:color="auto" w:fill="FFFFFF"/>
              <w:spacing w:before="0" w:beforeAutospacing="0" w:after="0" w:afterAutospacing="0"/>
              <w:textAlignment w:val="baseline"/>
              <w:rPr>
                <w:rFonts w:asciiTheme="minorHAnsi" w:hAnsiTheme="minorHAnsi" w:cstheme="minorHAnsi"/>
                <w:shd w:val="clear" w:color="auto" w:fill="FFFFFF"/>
              </w:rPr>
            </w:pPr>
          </w:p>
          <w:p w14:paraId="5A3BFF26" w14:textId="49715D51" w:rsidR="0088441D" w:rsidRPr="004305F8" w:rsidRDefault="004305F8" w:rsidP="004305F8">
            <w:pPr>
              <w:pStyle w:val="NormalWeb"/>
              <w:shd w:val="clear" w:color="auto" w:fill="FFFFFF"/>
              <w:spacing w:before="0" w:beforeAutospacing="0" w:after="0" w:afterAutospacing="0"/>
              <w:textAlignment w:val="baseline"/>
              <w:rPr>
                <w:rFonts w:asciiTheme="minorHAnsi" w:hAnsiTheme="minorHAnsi" w:cstheme="minorHAnsi"/>
                <w:shd w:val="clear" w:color="auto" w:fill="FFFFFF"/>
              </w:rPr>
            </w:pPr>
            <w:r>
              <w:rPr>
                <w:rFonts w:asciiTheme="minorHAnsi" w:hAnsiTheme="minorHAnsi" w:cstheme="minorHAnsi"/>
                <w:shd w:val="clear" w:color="auto" w:fill="FFFFFF"/>
              </w:rPr>
              <w:t xml:space="preserve">For these reasons, it is best to not use this activity on the first day of class. If you do plan on using this activity, give students advance notice that it will be used in a future class and let them know of the different options they have when it comes to discussing a name that </w:t>
            </w:r>
            <w:r w:rsidR="003D36E3">
              <w:rPr>
                <w:rFonts w:asciiTheme="minorHAnsi" w:hAnsiTheme="minorHAnsi" w:cstheme="minorHAnsi"/>
                <w:shd w:val="clear" w:color="auto" w:fill="FFFFFF"/>
              </w:rPr>
              <w:t>h</w:t>
            </w:r>
            <w:r>
              <w:rPr>
                <w:rFonts w:asciiTheme="minorHAnsi" w:hAnsiTheme="minorHAnsi" w:cstheme="minorHAnsi"/>
                <w:shd w:val="clear" w:color="auto" w:fill="FFFFFF"/>
              </w:rPr>
              <w:t xml:space="preserve">as meaning to them. Furthermore, students should never be forced to participate in an activity they do not feel comfortable participating in, and this should be announced to the class as well. </w:t>
            </w:r>
            <w:r w:rsidR="0088441D" w:rsidRPr="006957AD">
              <w:rPr>
                <w:rFonts w:asciiTheme="minorHAnsi" w:hAnsiTheme="minorHAnsi" w:cstheme="minorHAnsi"/>
                <w:shd w:val="clear" w:color="auto" w:fill="FFFFFF"/>
              </w:rPr>
              <w:br/>
            </w:r>
          </w:p>
        </w:tc>
      </w:tr>
      <w:tr w:rsidR="0088441D" w14:paraId="0B37D89E" w14:textId="77777777" w:rsidTr="003A4A1A">
        <w:trPr>
          <w:trHeight w:val="938"/>
        </w:trPr>
        <w:tc>
          <w:tcPr>
            <w:tcW w:w="1980" w:type="dxa"/>
            <w:shd w:val="clear" w:color="auto" w:fill="F2F2F2" w:themeFill="background1" w:themeFillShade="F2"/>
            <w:tcMar>
              <w:top w:w="140" w:type="dxa"/>
              <w:left w:w="108" w:type="dxa"/>
              <w:right w:w="140" w:type="dxa"/>
            </w:tcMar>
          </w:tcPr>
          <w:p w14:paraId="15E26D20" w14:textId="77777777" w:rsidR="0088441D" w:rsidRPr="00A27D80" w:rsidRDefault="0088441D" w:rsidP="003A4A1A">
            <w:pPr>
              <w:contextualSpacing w:val="0"/>
              <w:rPr>
                <w:rFonts w:ascii="Calibri" w:eastAsia="Calibri" w:hAnsi="Calibri" w:cs="Calibri"/>
                <w:color w:val="auto"/>
                <w:sz w:val="20"/>
              </w:rPr>
            </w:pPr>
            <w:r w:rsidRPr="00A27D80">
              <w:rPr>
                <w:rFonts w:ascii="Calibri" w:eastAsia="Calibri" w:hAnsi="Calibri" w:cs="Calibri"/>
                <w:b/>
                <w:color w:val="auto"/>
                <w:szCs w:val="24"/>
              </w:rPr>
              <w:t>Goals</w:t>
            </w:r>
          </w:p>
        </w:tc>
        <w:tc>
          <w:tcPr>
            <w:tcW w:w="9090" w:type="dxa"/>
            <w:tcMar>
              <w:top w:w="140" w:type="dxa"/>
              <w:left w:w="108" w:type="dxa"/>
              <w:right w:w="140" w:type="dxa"/>
            </w:tcMar>
          </w:tcPr>
          <w:p w14:paraId="2A812D28" w14:textId="6399FE9F" w:rsidR="0088441D" w:rsidRPr="006957AD" w:rsidRDefault="0088441D" w:rsidP="003A4A1A">
            <w:pPr>
              <w:pStyle w:val="ListParagraph"/>
              <w:numPr>
                <w:ilvl w:val="0"/>
                <w:numId w:val="1"/>
              </w:numPr>
              <w:shd w:val="clear" w:color="auto" w:fill="FFFFFF"/>
              <w:contextualSpacing w:val="0"/>
              <w:textAlignment w:val="baseline"/>
              <w:rPr>
                <w:rFonts w:asciiTheme="minorHAnsi" w:eastAsia="Times New Roman" w:hAnsiTheme="minorHAnsi" w:cstheme="minorHAnsi"/>
                <w:szCs w:val="24"/>
              </w:rPr>
            </w:pPr>
            <w:r w:rsidRPr="006957AD">
              <w:rPr>
                <w:rFonts w:asciiTheme="minorHAnsi" w:eastAsia="Times New Roman" w:hAnsiTheme="minorHAnsi" w:cstheme="minorHAnsi"/>
                <w:szCs w:val="24"/>
                <w:bdr w:val="none" w:sz="0" w:space="0" w:color="auto" w:frame="1"/>
              </w:rPr>
              <w:t xml:space="preserve">To help </w:t>
            </w:r>
            <w:r w:rsidR="004305F8">
              <w:rPr>
                <w:rFonts w:asciiTheme="minorHAnsi" w:eastAsia="Times New Roman" w:hAnsiTheme="minorHAnsi" w:cstheme="minorHAnsi"/>
                <w:szCs w:val="24"/>
                <w:bdr w:val="none" w:sz="0" w:space="0" w:color="auto" w:frame="1"/>
              </w:rPr>
              <w:t xml:space="preserve">build community by having students share a name that has particular significance for them. </w:t>
            </w:r>
          </w:p>
          <w:p w14:paraId="38AE2AC7" w14:textId="77777777" w:rsidR="0088441D" w:rsidRPr="006957AD" w:rsidRDefault="0088441D" w:rsidP="003A4A1A">
            <w:pPr>
              <w:pStyle w:val="ListParagraph"/>
              <w:shd w:val="clear" w:color="auto" w:fill="FFFFFF"/>
              <w:ind w:left="360"/>
              <w:contextualSpacing w:val="0"/>
              <w:textAlignment w:val="baseline"/>
              <w:rPr>
                <w:rFonts w:asciiTheme="minorHAnsi" w:eastAsia="Times New Roman" w:hAnsiTheme="minorHAnsi" w:cstheme="minorHAnsi"/>
                <w:szCs w:val="24"/>
              </w:rPr>
            </w:pPr>
          </w:p>
          <w:p w14:paraId="0CABE691" w14:textId="77777777" w:rsidR="0088441D" w:rsidRPr="006957AD" w:rsidRDefault="0088441D" w:rsidP="003A4A1A">
            <w:pPr>
              <w:pStyle w:val="ListParagraph"/>
              <w:numPr>
                <w:ilvl w:val="0"/>
                <w:numId w:val="1"/>
              </w:numPr>
              <w:shd w:val="clear" w:color="auto" w:fill="FFFFFF"/>
              <w:contextualSpacing w:val="0"/>
              <w:textAlignment w:val="baseline"/>
              <w:rPr>
                <w:rFonts w:asciiTheme="minorHAnsi" w:eastAsia="Times New Roman" w:hAnsiTheme="minorHAnsi" w:cstheme="minorHAnsi"/>
                <w:szCs w:val="24"/>
              </w:rPr>
            </w:pPr>
            <w:r w:rsidRPr="006957AD">
              <w:rPr>
                <w:rFonts w:asciiTheme="minorHAnsi" w:eastAsia="Times New Roman" w:hAnsiTheme="minorHAnsi" w:cstheme="minorHAnsi"/>
                <w:szCs w:val="24"/>
                <w:bdr w:val="none" w:sz="0" w:space="0" w:color="auto" w:frame="1"/>
              </w:rPr>
              <w:t xml:space="preserve">To give a sense of the variety of cultures, identities, and histories that students bring with them to the classroom.   </w:t>
            </w:r>
          </w:p>
          <w:p w14:paraId="39B90D16" w14:textId="77777777" w:rsidR="0088441D" w:rsidRPr="006957AD" w:rsidRDefault="0088441D" w:rsidP="003A4A1A">
            <w:pPr>
              <w:shd w:val="clear" w:color="auto" w:fill="FFFFFF"/>
              <w:rPr>
                <w:rFonts w:asciiTheme="minorHAnsi" w:hAnsiTheme="minorHAnsi" w:cstheme="minorHAnsi"/>
                <w:color w:val="auto"/>
                <w:szCs w:val="24"/>
              </w:rPr>
            </w:pPr>
          </w:p>
        </w:tc>
      </w:tr>
      <w:tr w:rsidR="0088441D" w14:paraId="5A98D9B5" w14:textId="77777777" w:rsidTr="003A4A1A">
        <w:tc>
          <w:tcPr>
            <w:tcW w:w="1980" w:type="dxa"/>
            <w:shd w:val="clear" w:color="auto" w:fill="F2F2F2" w:themeFill="background1" w:themeFillShade="F2"/>
            <w:tcMar>
              <w:top w:w="140" w:type="dxa"/>
              <w:left w:w="108" w:type="dxa"/>
              <w:right w:w="140" w:type="dxa"/>
            </w:tcMar>
          </w:tcPr>
          <w:p w14:paraId="787DCDC8" w14:textId="77777777" w:rsidR="0088441D" w:rsidRPr="00A27D80" w:rsidRDefault="0088441D" w:rsidP="003A4A1A">
            <w:pPr>
              <w:contextualSpacing w:val="0"/>
              <w:rPr>
                <w:rFonts w:ascii="Calibri" w:eastAsia="Calibri" w:hAnsi="Calibri" w:cs="Calibri"/>
                <w:color w:val="auto"/>
                <w:sz w:val="20"/>
              </w:rPr>
            </w:pPr>
            <w:r w:rsidRPr="00A27D80">
              <w:rPr>
                <w:rFonts w:ascii="Calibri" w:eastAsia="Calibri" w:hAnsi="Calibri" w:cs="Calibri"/>
                <w:b/>
                <w:color w:val="auto"/>
                <w:szCs w:val="24"/>
              </w:rPr>
              <w:t xml:space="preserve">Implementation </w:t>
            </w:r>
          </w:p>
        </w:tc>
        <w:tc>
          <w:tcPr>
            <w:tcW w:w="9090" w:type="dxa"/>
            <w:tcMar>
              <w:top w:w="140" w:type="dxa"/>
              <w:left w:w="108" w:type="dxa"/>
              <w:right w:w="140" w:type="dxa"/>
            </w:tcMar>
          </w:tcPr>
          <w:p w14:paraId="0D4C6E31" w14:textId="5A04A4F3" w:rsidR="0088441D" w:rsidRPr="006957AD" w:rsidRDefault="0088441D" w:rsidP="003A4A1A">
            <w:pPr>
              <w:widowControl/>
              <w:shd w:val="clear" w:color="auto" w:fill="FFFFFF"/>
              <w:contextualSpacing w:val="0"/>
              <w:textAlignment w:val="baseline"/>
              <w:rPr>
                <w:rFonts w:asciiTheme="minorHAnsi" w:hAnsiTheme="minorHAnsi" w:cstheme="minorHAnsi"/>
                <w:color w:val="auto"/>
                <w:shd w:val="clear" w:color="auto" w:fill="FFFFFF"/>
              </w:rPr>
            </w:pPr>
            <w:r w:rsidRPr="006957AD">
              <w:rPr>
                <w:rFonts w:asciiTheme="minorHAnsi" w:hAnsiTheme="minorHAnsi" w:cstheme="minorHAnsi"/>
                <w:color w:val="auto"/>
                <w:shd w:val="clear" w:color="auto" w:fill="FFFFFF"/>
              </w:rPr>
              <w:t xml:space="preserve">This activity is best used as an icebreaker </w:t>
            </w:r>
            <w:r w:rsidR="003C240F">
              <w:rPr>
                <w:rFonts w:asciiTheme="minorHAnsi" w:hAnsiTheme="minorHAnsi" w:cstheme="minorHAnsi"/>
                <w:color w:val="auto"/>
                <w:shd w:val="clear" w:color="auto" w:fill="FFFFFF"/>
              </w:rPr>
              <w:t xml:space="preserve">after the first day of class. As noted in the overview, students should be given advance notice of this activity to allow them to think about what name they would like to share/if they would like to participate. </w:t>
            </w:r>
            <w:r w:rsidRPr="006957AD">
              <w:rPr>
                <w:rFonts w:asciiTheme="minorHAnsi" w:hAnsiTheme="minorHAnsi" w:cstheme="minorHAnsi"/>
                <w:color w:val="auto"/>
                <w:shd w:val="clear" w:color="auto" w:fill="FFFFFF"/>
              </w:rPr>
              <w:t xml:space="preserve">You can have students focus on </w:t>
            </w:r>
            <w:r w:rsidR="003C240F">
              <w:rPr>
                <w:rFonts w:asciiTheme="minorHAnsi" w:hAnsiTheme="minorHAnsi" w:cstheme="minorHAnsi"/>
                <w:color w:val="auto"/>
                <w:shd w:val="clear" w:color="auto" w:fill="FFFFFF"/>
              </w:rPr>
              <w:t xml:space="preserve">their first name, middle name, last name, nickname, or any name that has particular significance for them. </w:t>
            </w:r>
            <w:r w:rsidRPr="006957AD">
              <w:rPr>
                <w:rFonts w:asciiTheme="minorHAnsi" w:hAnsiTheme="minorHAnsi" w:cstheme="minorHAnsi"/>
                <w:color w:val="auto"/>
                <w:shd w:val="clear" w:color="auto" w:fill="FFFFFF"/>
              </w:rPr>
              <w:t xml:space="preserve"> </w:t>
            </w:r>
          </w:p>
          <w:p w14:paraId="482BFD15" w14:textId="77777777" w:rsidR="0088441D" w:rsidRPr="006957AD" w:rsidRDefault="0088441D" w:rsidP="003A4A1A">
            <w:pPr>
              <w:widowControl/>
              <w:shd w:val="clear" w:color="auto" w:fill="FFFFFF"/>
              <w:contextualSpacing w:val="0"/>
              <w:textAlignment w:val="baseline"/>
              <w:rPr>
                <w:rFonts w:asciiTheme="minorHAnsi" w:eastAsia="Times New Roman" w:hAnsiTheme="minorHAnsi" w:cstheme="minorHAnsi"/>
                <w:color w:val="auto"/>
                <w:szCs w:val="24"/>
              </w:rPr>
            </w:pPr>
          </w:p>
        </w:tc>
      </w:tr>
      <w:tr w:rsidR="0088441D" w14:paraId="069561CD" w14:textId="77777777" w:rsidTr="003A4A1A">
        <w:tc>
          <w:tcPr>
            <w:tcW w:w="1980" w:type="dxa"/>
            <w:shd w:val="clear" w:color="auto" w:fill="F2F2F2" w:themeFill="background1" w:themeFillShade="F2"/>
            <w:tcMar>
              <w:top w:w="140" w:type="dxa"/>
              <w:left w:w="108" w:type="dxa"/>
              <w:right w:w="140" w:type="dxa"/>
            </w:tcMar>
          </w:tcPr>
          <w:p w14:paraId="34E4CEBE" w14:textId="77777777" w:rsidR="0088441D" w:rsidRPr="00A27D80" w:rsidRDefault="0088441D" w:rsidP="003A4A1A">
            <w:pPr>
              <w:contextualSpacing w:val="0"/>
              <w:rPr>
                <w:rFonts w:ascii="Calibri" w:eastAsia="Calibri" w:hAnsi="Calibri" w:cs="Calibri"/>
                <w:b/>
                <w:color w:val="auto"/>
                <w:szCs w:val="24"/>
              </w:rPr>
            </w:pPr>
            <w:r w:rsidRPr="00A27D80">
              <w:rPr>
                <w:rFonts w:ascii="Calibri" w:eastAsia="Calibri" w:hAnsi="Calibri" w:cs="Calibri"/>
                <w:b/>
                <w:color w:val="auto"/>
                <w:szCs w:val="24"/>
              </w:rPr>
              <w:t>Challenges</w:t>
            </w:r>
          </w:p>
        </w:tc>
        <w:tc>
          <w:tcPr>
            <w:tcW w:w="9090" w:type="dxa"/>
            <w:tcMar>
              <w:top w:w="140" w:type="dxa"/>
              <w:left w:w="108" w:type="dxa"/>
              <w:right w:w="140" w:type="dxa"/>
            </w:tcMar>
          </w:tcPr>
          <w:p w14:paraId="41F5CE00" w14:textId="279B186D" w:rsidR="0088441D" w:rsidRPr="003C240F" w:rsidRDefault="0088441D" w:rsidP="003A4A1A">
            <w:pPr>
              <w:pStyle w:val="ListParagraph"/>
              <w:numPr>
                <w:ilvl w:val="0"/>
                <w:numId w:val="4"/>
              </w:numPr>
              <w:shd w:val="clear" w:color="auto" w:fill="FFFFFF"/>
              <w:contextualSpacing w:val="0"/>
              <w:textAlignment w:val="baseline"/>
              <w:rPr>
                <w:rFonts w:asciiTheme="minorHAnsi" w:eastAsia="Times New Roman" w:hAnsiTheme="minorHAnsi" w:cstheme="minorHAnsi"/>
                <w:szCs w:val="24"/>
              </w:rPr>
            </w:pPr>
            <w:r w:rsidRPr="003C240F">
              <w:rPr>
                <w:rFonts w:asciiTheme="minorHAnsi" w:eastAsia="Times New Roman" w:hAnsiTheme="minorHAnsi" w:cstheme="minorHAnsi"/>
                <w:szCs w:val="24"/>
              </w:rPr>
              <w:t>Some students may experience unease about their names,</w:t>
            </w:r>
            <w:r w:rsidR="003C240F" w:rsidRPr="003C240F">
              <w:rPr>
                <w:rFonts w:asciiTheme="minorHAnsi" w:eastAsia="Times New Roman" w:hAnsiTheme="minorHAnsi" w:cstheme="minorHAnsi"/>
                <w:szCs w:val="24"/>
              </w:rPr>
              <w:t xml:space="preserve"> as noted in the overview.</w:t>
            </w:r>
          </w:p>
          <w:p w14:paraId="4A81CF87" w14:textId="22DDEB21" w:rsidR="0088441D" w:rsidRPr="003C240F" w:rsidRDefault="003C240F" w:rsidP="003C240F">
            <w:pPr>
              <w:pStyle w:val="ListParagraph"/>
              <w:numPr>
                <w:ilvl w:val="1"/>
                <w:numId w:val="4"/>
              </w:numPr>
              <w:shd w:val="clear" w:color="auto" w:fill="FFFFFF"/>
              <w:contextualSpacing w:val="0"/>
              <w:textAlignment w:val="baseline"/>
              <w:rPr>
                <w:rFonts w:asciiTheme="minorHAnsi" w:eastAsia="Times New Roman" w:hAnsiTheme="minorHAnsi" w:cstheme="minorHAnsi"/>
                <w:szCs w:val="24"/>
              </w:rPr>
            </w:pPr>
            <w:r>
              <w:rPr>
                <w:rFonts w:asciiTheme="minorHAnsi" w:eastAsia="Times New Roman" w:hAnsiTheme="minorHAnsi" w:cstheme="minorHAnsi"/>
                <w:szCs w:val="24"/>
              </w:rPr>
              <w:t xml:space="preserve">Make </w:t>
            </w:r>
            <w:r w:rsidR="0088441D" w:rsidRPr="006957AD">
              <w:rPr>
                <w:rFonts w:asciiTheme="minorHAnsi" w:eastAsia="Times New Roman" w:hAnsiTheme="minorHAnsi" w:cstheme="minorHAnsi"/>
                <w:szCs w:val="24"/>
              </w:rPr>
              <w:t xml:space="preserve">sure the students know </w:t>
            </w:r>
            <w:r>
              <w:rPr>
                <w:rFonts w:asciiTheme="minorHAnsi" w:eastAsia="Times New Roman" w:hAnsiTheme="minorHAnsi" w:cstheme="minorHAnsi"/>
                <w:szCs w:val="24"/>
              </w:rPr>
              <w:t xml:space="preserve">of the different options they have when it comes to sharing a name. </w:t>
            </w:r>
          </w:p>
          <w:p w14:paraId="29283566" w14:textId="7FEFDF67" w:rsidR="003C240F" w:rsidRPr="003C240F" w:rsidRDefault="0088441D" w:rsidP="003C240F">
            <w:pPr>
              <w:pStyle w:val="ListParagraph"/>
              <w:numPr>
                <w:ilvl w:val="1"/>
                <w:numId w:val="4"/>
              </w:numPr>
              <w:shd w:val="clear" w:color="auto" w:fill="FFFFFF"/>
              <w:contextualSpacing w:val="0"/>
              <w:textAlignment w:val="baseline"/>
              <w:rPr>
                <w:rFonts w:asciiTheme="minorHAnsi" w:eastAsia="Times New Roman" w:hAnsiTheme="minorHAnsi" w:cstheme="minorHAnsi"/>
                <w:szCs w:val="24"/>
              </w:rPr>
            </w:pPr>
            <w:r w:rsidRPr="006957AD">
              <w:rPr>
                <w:rFonts w:asciiTheme="minorHAnsi" w:eastAsia="Times New Roman" w:hAnsiTheme="minorHAnsi" w:cstheme="minorHAnsi"/>
                <w:szCs w:val="24"/>
              </w:rPr>
              <w:t>Leave the prompts broad and tell students that they don’t need to answer all of the prompts as a way to give them more freedom to disclose only what they are comfortable sharing with the class.</w:t>
            </w:r>
          </w:p>
        </w:tc>
      </w:tr>
      <w:tr w:rsidR="0088441D" w14:paraId="49047153" w14:textId="77777777" w:rsidTr="003A4A1A">
        <w:tc>
          <w:tcPr>
            <w:tcW w:w="1980" w:type="dxa"/>
            <w:shd w:val="clear" w:color="auto" w:fill="F2F2F2" w:themeFill="background1" w:themeFillShade="F2"/>
            <w:tcMar>
              <w:top w:w="140" w:type="dxa"/>
              <w:left w:w="108" w:type="dxa"/>
              <w:right w:w="140" w:type="dxa"/>
            </w:tcMar>
          </w:tcPr>
          <w:p w14:paraId="2BD59D7C" w14:textId="77777777" w:rsidR="0088441D" w:rsidRPr="00A27D80" w:rsidRDefault="0088441D" w:rsidP="003A4A1A">
            <w:pPr>
              <w:contextualSpacing w:val="0"/>
              <w:rPr>
                <w:rFonts w:ascii="Calibri" w:eastAsia="Calibri" w:hAnsi="Calibri" w:cs="Calibri"/>
                <w:b/>
                <w:color w:val="auto"/>
                <w:szCs w:val="24"/>
              </w:rPr>
            </w:pPr>
            <w:r w:rsidRPr="00A27D80">
              <w:rPr>
                <w:rFonts w:ascii="Calibri" w:eastAsia="Calibri" w:hAnsi="Calibri" w:cs="Calibri"/>
                <w:b/>
                <w:color w:val="auto"/>
                <w:szCs w:val="24"/>
              </w:rPr>
              <w:t>Materials</w:t>
            </w:r>
          </w:p>
        </w:tc>
        <w:tc>
          <w:tcPr>
            <w:tcW w:w="9090" w:type="dxa"/>
            <w:tcMar>
              <w:top w:w="140" w:type="dxa"/>
              <w:left w:w="108" w:type="dxa"/>
              <w:right w:w="140" w:type="dxa"/>
            </w:tcMar>
          </w:tcPr>
          <w:p w14:paraId="62895165" w14:textId="6BF3982F" w:rsidR="0088441D" w:rsidRPr="003C240F" w:rsidRDefault="0088441D" w:rsidP="003C240F">
            <w:pPr>
              <w:pStyle w:val="ListParagraph"/>
              <w:numPr>
                <w:ilvl w:val="0"/>
                <w:numId w:val="5"/>
              </w:numPr>
              <w:shd w:val="clear" w:color="auto" w:fill="FFFFFF"/>
              <w:contextualSpacing w:val="0"/>
              <w:textAlignment w:val="baseline"/>
              <w:rPr>
                <w:rFonts w:asciiTheme="minorHAnsi" w:eastAsia="Times New Roman" w:hAnsiTheme="minorHAnsi" w:cstheme="minorHAnsi"/>
                <w:szCs w:val="24"/>
                <w:bdr w:val="none" w:sz="0" w:space="0" w:color="auto" w:frame="1"/>
              </w:rPr>
            </w:pPr>
            <w:r w:rsidRPr="006957AD">
              <w:rPr>
                <w:rFonts w:asciiTheme="minorHAnsi" w:eastAsia="Times New Roman" w:hAnsiTheme="minorHAnsi" w:cstheme="minorHAnsi"/>
                <w:szCs w:val="24"/>
                <w:bdr w:val="none" w:sz="0" w:space="0" w:color="auto" w:frame="1"/>
              </w:rPr>
              <w:t>Pen and paper for each student</w:t>
            </w:r>
          </w:p>
        </w:tc>
      </w:tr>
    </w:tbl>
    <w:p w14:paraId="64EDB513" w14:textId="77777777" w:rsidR="0088441D" w:rsidRDefault="0088441D" w:rsidP="009770AB">
      <w:pPr>
        <w:spacing w:line="24" w:lineRule="auto"/>
        <w:contextualSpacing w:val="0"/>
        <w:rPr>
          <w:rFonts w:asciiTheme="minorHAnsi" w:eastAsia="Calibri" w:hAnsiTheme="minorHAnsi" w:cstheme="minorHAnsi"/>
          <w:b/>
          <w:sz w:val="28"/>
        </w:rPr>
      </w:pPr>
    </w:p>
    <w:p w14:paraId="0E489696" w14:textId="77777777" w:rsidR="0088441D" w:rsidRPr="009770AB" w:rsidRDefault="0088441D" w:rsidP="0088441D">
      <w:pPr>
        <w:contextualSpacing w:val="0"/>
        <w:jc w:val="center"/>
        <w:rPr>
          <w:rFonts w:asciiTheme="minorHAnsi" w:hAnsiTheme="minorHAnsi" w:cstheme="minorHAnsi"/>
          <w:color w:val="000000" w:themeColor="text1"/>
          <w:sz w:val="36"/>
          <w:szCs w:val="28"/>
        </w:rPr>
      </w:pPr>
      <w:r w:rsidRPr="009770AB">
        <w:rPr>
          <w:rFonts w:asciiTheme="minorHAnsi" w:eastAsia="Calibri" w:hAnsiTheme="minorHAnsi" w:cstheme="minorHAnsi"/>
          <w:b/>
          <w:color w:val="000000" w:themeColor="text1"/>
          <w:sz w:val="40"/>
          <w:szCs w:val="28"/>
        </w:rPr>
        <w:lastRenderedPageBreak/>
        <w:t>Session Sequence</w:t>
      </w:r>
    </w:p>
    <w:tbl>
      <w:tblPr>
        <w:tblW w:w="1107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20"/>
        <w:gridCol w:w="1260"/>
        <w:gridCol w:w="8190"/>
      </w:tblGrid>
      <w:tr w:rsidR="0088441D" w14:paraId="36522B67" w14:textId="77777777" w:rsidTr="003A4A1A">
        <w:trPr>
          <w:trHeight w:val="1298"/>
        </w:trPr>
        <w:tc>
          <w:tcPr>
            <w:tcW w:w="1620" w:type="dxa"/>
            <w:shd w:val="clear" w:color="auto" w:fill="F2F2F2" w:themeFill="background1" w:themeFillShade="F2"/>
            <w:tcMar>
              <w:top w:w="140" w:type="dxa"/>
              <w:left w:w="108" w:type="dxa"/>
              <w:right w:w="140" w:type="dxa"/>
            </w:tcMar>
            <w:vAlign w:val="center"/>
          </w:tcPr>
          <w:p w14:paraId="11C5B590" w14:textId="77777777" w:rsidR="0088441D" w:rsidRPr="00A27D80" w:rsidRDefault="0088441D" w:rsidP="003A4A1A">
            <w:pPr>
              <w:contextualSpacing w:val="0"/>
              <w:jc w:val="center"/>
              <w:rPr>
                <w:color w:val="auto"/>
                <w:szCs w:val="24"/>
              </w:rPr>
            </w:pPr>
            <w:r w:rsidRPr="00A27D80">
              <w:rPr>
                <w:rFonts w:ascii="Calibri" w:eastAsia="Calibri" w:hAnsi="Calibri" w:cs="Calibri"/>
                <w:b/>
                <w:color w:val="auto"/>
                <w:szCs w:val="24"/>
              </w:rPr>
              <w:t>Lesson Structure</w:t>
            </w:r>
          </w:p>
        </w:tc>
        <w:tc>
          <w:tcPr>
            <w:tcW w:w="1260" w:type="dxa"/>
            <w:shd w:val="clear" w:color="auto" w:fill="F2F2F2" w:themeFill="background1" w:themeFillShade="F2"/>
            <w:tcMar>
              <w:top w:w="140" w:type="dxa"/>
              <w:left w:w="108" w:type="dxa"/>
              <w:right w:w="140" w:type="dxa"/>
            </w:tcMar>
            <w:vAlign w:val="center"/>
          </w:tcPr>
          <w:p w14:paraId="68D30A36" w14:textId="77777777" w:rsidR="0088441D" w:rsidRPr="00A27D80" w:rsidRDefault="0088441D" w:rsidP="003A4A1A">
            <w:pPr>
              <w:contextualSpacing w:val="0"/>
              <w:jc w:val="center"/>
              <w:rPr>
                <w:color w:val="auto"/>
                <w:sz w:val="32"/>
                <w:szCs w:val="24"/>
              </w:rPr>
            </w:pPr>
            <w:r w:rsidRPr="00A27D80">
              <w:rPr>
                <w:rFonts w:ascii="Calibri" w:eastAsia="Calibri" w:hAnsi="Calibri" w:cs="Calibri"/>
                <w:b/>
                <w:color w:val="auto"/>
                <w:szCs w:val="24"/>
              </w:rPr>
              <w:t>Time</w:t>
            </w:r>
          </w:p>
          <w:p w14:paraId="033B9C9A" w14:textId="77777777" w:rsidR="0088441D" w:rsidRPr="00A27D80" w:rsidRDefault="0088441D" w:rsidP="003A4A1A">
            <w:pPr>
              <w:contextualSpacing w:val="0"/>
              <w:jc w:val="center"/>
              <w:rPr>
                <w:i/>
                <w:color w:val="auto"/>
                <w:sz w:val="18"/>
                <w:szCs w:val="18"/>
              </w:rPr>
            </w:pPr>
            <w:r w:rsidRPr="00A27D80">
              <w:rPr>
                <w:rFonts w:ascii="Calibri" w:eastAsia="Calibri" w:hAnsi="Calibri" w:cs="Calibri"/>
                <w:i/>
                <w:color w:val="auto"/>
                <w:sz w:val="18"/>
                <w:szCs w:val="18"/>
              </w:rPr>
              <w:t>(Estimated amount of time for each component)</w:t>
            </w:r>
          </w:p>
        </w:tc>
        <w:tc>
          <w:tcPr>
            <w:tcW w:w="8190" w:type="dxa"/>
            <w:shd w:val="clear" w:color="auto" w:fill="F2F2F2" w:themeFill="background1" w:themeFillShade="F2"/>
            <w:tcMar>
              <w:top w:w="140" w:type="dxa"/>
              <w:left w:w="108" w:type="dxa"/>
              <w:right w:w="140" w:type="dxa"/>
            </w:tcMar>
            <w:vAlign w:val="center"/>
          </w:tcPr>
          <w:p w14:paraId="20F37166" w14:textId="77777777" w:rsidR="0088441D" w:rsidRPr="00A27D80" w:rsidRDefault="0088441D" w:rsidP="003A4A1A">
            <w:pPr>
              <w:contextualSpacing w:val="0"/>
              <w:jc w:val="center"/>
              <w:rPr>
                <w:color w:val="auto"/>
                <w:sz w:val="28"/>
                <w:szCs w:val="28"/>
              </w:rPr>
            </w:pPr>
            <w:r w:rsidRPr="00A27D80">
              <w:rPr>
                <w:rFonts w:ascii="Calibri" w:eastAsia="Calibri" w:hAnsi="Calibri" w:cs="Calibri"/>
                <w:b/>
                <w:color w:val="auto"/>
                <w:sz w:val="28"/>
                <w:szCs w:val="28"/>
              </w:rPr>
              <w:t>Activity Content and Instructions</w:t>
            </w:r>
          </w:p>
        </w:tc>
      </w:tr>
      <w:tr w:rsidR="0088441D" w:rsidRPr="005D3F19" w14:paraId="1881F89F" w14:textId="77777777" w:rsidTr="003A4A1A">
        <w:trPr>
          <w:trHeight w:val="1172"/>
        </w:trPr>
        <w:tc>
          <w:tcPr>
            <w:tcW w:w="1620" w:type="dxa"/>
            <w:shd w:val="clear" w:color="auto" w:fill="F2F2F2" w:themeFill="background1" w:themeFillShade="F2"/>
            <w:tcMar>
              <w:top w:w="140" w:type="dxa"/>
              <w:left w:w="108" w:type="dxa"/>
              <w:right w:w="140" w:type="dxa"/>
            </w:tcMar>
          </w:tcPr>
          <w:p w14:paraId="0957D4A1" w14:textId="77777777" w:rsidR="0088441D" w:rsidRPr="00A27D80" w:rsidRDefault="0088441D" w:rsidP="003A4A1A">
            <w:pPr>
              <w:contextualSpacing w:val="0"/>
              <w:rPr>
                <w:rFonts w:asciiTheme="minorHAnsi" w:hAnsiTheme="minorHAnsi" w:cstheme="minorHAnsi"/>
                <w:color w:val="auto"/>
                <w:szCs w:val="24"/>
              </w:rPr>
            </w:pPr>
            <w:r w:rsidRPr="00A27D80">
              <w:rPr>
                <w:rFonts w:asciiTheme="minorHAnsi" w:eastAsia="Calibri" w:hAnsiTheme="minorHAnsi" w:cstheme="minorHAnsi"/>
                <w:b/>
                <w:color w:val="auto"/>
                <w:szCs w:val="24"/>
              </w:rPr>
              <w:t xml:space="preserve">Introduction </w:t>
            </w:r>
          </w:p>
        </w:tc>
        <w:tc>
          <w:tcPr>
            <w:tcW w:w="1260" w:type="dxa"/>
            <w:tcMar>
              <w:top w:w="140" w:type="dxa"/>
              <w:left w:w="108" w:type="dxa"/>
              <w:right w:w="140" w:type="dxa"/>
            </w:tcMar>
          </w:tcPr>
          <w:p w14:paraId="0984DF89" w14:textId="77777777" w:rsidR="0088441D" w:rsidRPr="00A27D80" w:rsidRDefault="0088441D" w:rsidP="003A4A1A">
            <w:pPr>
              <w:contextualSpacing w:val="0"/>
              <w:jc w:val="center"/>
              <w:rPr>
                <w:rFonts w:asciiTheme="minorHAnsi" w:hAnsiTheme="minorHAnsi" w:cstheme="minorHAnsi"/>
                <w:color w:val="auto"/>
                <w:szCs w:val="24"/>
              </w:rPr>
            </w:pPr>
            <w:r w:rsidRPr="00A27D80">
              <w:rPr>
                <w:rFonts w:asciiTheme="minorHAnsi" w:hAnsiTheme="minorHAnsi" w:cstheme="minorHAnsi"/>
                <w:color w:val="auto"/>
                <w:szCs w:val="24"/>
              </w:rPr>
              <w:t>3 mins</w:t>
            </w:r>
          </w:p>
          <w:p w14:paraId="49804357" w14:textId="77777777" w:rsidR="0088441D" w:rsidRPr="00A27D80" w:rsidRDefault="0088441D" w:rsidP="003A4A1A">
            <w:pPr>
              <w:contextualSpacing w:val="0"/>
              <w:rPr>
                <w:rFonts w:asciiTheme="majorHAnsi" w:hAnsiTheme="majorHAnsi"/>
                <w:color w:val="auto"/>
                <w:sz w:val="20"/>
              </w:rPr>
            </w:pPr>
          </w:p>
          <w:p w14:paraId="58A43FC3" w14:textId="77777777" w:rsidR="0088441D" w:rsidRPr="00A27D80" w:rsidRDefault="0088441D" w:rsidP="003A4A1A">
            <w:pPr>
              <w:contextualSpacing w:val="0"/>
              <w:rPr>
                <w:rFonts w:asciiTheme="majorHAnsi" w:hAnsiTheme="majorHAnsi"/>
                <w:color w:val="auto"/>
                <w:sz w:val="20"/>
              </w:rPr>
            </w:pPr>
          </w:p>
        </w:tc>
        <w:tc>
          <w:tcPr>
            <w:tcW w:w="8190" w:type="dxa"/>
            <w:tcMar>
              <w:top w:w="140" w:type="dxa"/>
              <w:left w:w="108" w:type="dxa"/>
              <w:right w:w="140" w:type="dxa"/>
            </w:tcMar>
          </w:tcPr>
          <w:p w14:paraId="302F0FE8" w14:textId="2B94E8D4" w:rsidR="0088441D" w:rsidRPr="00A27D80" w:rsidRDefault="0088441D" w:rsidP="003A4A1A">
            <w:pPr>
              <w:contextualSpacing w:val="0"/>
              <w:rPr>
                <w:rFonts w:asciiTheme="minorHAnsi" w:hAnsiTheme="minorHAnsi" w:cstheme="minorHAnsi"/>
                <w:color w:val="auto"/>
                <w:szCs w:val="24"/>
                <w:shd w:val="clear" w:color="auto" w:fill="FFFFFF"/>
              </w:rPr>
            </w:pPr>
            <w:r w:rsidRPr="00A27D80">
              <w:rPr>
                <w:rFonts w:asciiTheme="minorHAnsi" w:hAnsiTheme="minorHAnsi" w:cstheme="minorHAnsi"/>
                <w:color w:val="auto"/>
                <w:szCs w:val="24"/>
                <w:shd w:val="clear" w:color="auto" w:fill="FFFFFF"/>
              </w:rPr>
              <w:t>The instructor welcomes the class and provides an overview of the icebreaker: students will learn</w:t>
            </w:r>
            <w:r w:rsidR="00FB753E">
              <w:rPr>
                <w:rFonts w:asciiTheme="minorHAnsi" w:hAnsiTheme="minorHAnsi" w:cstheme="minorHAnsi"/>
                <w:color w:val="auto"/>
                <w:szCs w:val="24"/>
                <w:shd w:val="clear" w:color="auto" w:fill="FFFFFF"/>
              </w:rPr>
              <w:t xml:space="preserve"> more about their classmates by hearing stories associated with a particular name they chose to </w:t>
            </w:r>
            <w:r w:rsidRPr="00A27D80">
              <w:rPr>
                <w:rFonts w:asciiTheme="minorHAnsi" w:hAnsiTheme="minorHAnsi" w:cstheme="minorHAnsi"/>
                <w:color w:val="auto"/>
                <w:szCs w:val="24"/>
                <w:shd w:val="clear" w:color="auto" w:fill="FFFFFF"/>
              </w:rPr>
              <w:t xml:space="preserve">  </w:t>
            </w:r>
          </w:p>
        </w:tc>
      </w:tr>
      <w:tr w:rsidR="0088441D" w:rsidRPr="005D3F19" w14:paraId="281251B1" w14:textId="77777777" w:rsidTr="003A4A1A">
        <w:trPr>
          <w:trHeight w:val="848"/>
        </w:trPr>
        <w:tc>
          <w:tcPr>
            <w:tcW w:w="1620" w:type="dxa"/>
            <w:shd w:val="clear" w:color="auto" w:fill="F2F2F2" w:themeFill="background1" w:themeFillShade="F2"/>
            <w:tcMar>
              <w:top w:w="140" w:type="dxa"/>
              <w:left w:w="108" w:type="dxa"/>
              <w:right w:w="140" w:type="dxa"/>
            </w:tcMar>
          </w:tcPr>
          <w:p w14:paraId="4D2BAE39" w14:textId="77777777" w:rsidR="0088441D" w:rsidRPr="00A27D80" w:rsidRDefault="0088441D" w:rsidP="003A4A1A">
            <w:pPr>
              <w:contextualSpacing w:val="0"/>
              <w:rPr>
                <w:rFonts w:asciiTheme="majorHAnsi" w:hAnsiTheme="majorHAnsi"/>
                <w:color w:val="auto"/>
                <w:szCs w:val="24"/>
              </w:rPr>
            </w:pPr>
            <w:r w:rsidRPr="00A27D80">
              <w:rPr>
                <w:rFonts w:asciiTheme="minorHAnsi" w:eastAsia="Calibri" w:hAnsiTheme="minorHAnsi" w:cstheme="minorHAnsi"/>
                <w:b/>
                <w:color w:val="auto"/>
                <w:szCs w:val="24"/>
              </w:rPr>
              <w:t>Name Game Activity</w:t>
            </w:r>
          </w:p>
        </w:tc>
        <w:tc>
          <w:tcPr>
            <w:tcW w:w="1260" w:type="dxa"/>
            <w:tcMar>
              <w:top w:w="140" w:type="dxa"/>
              <w:left w:w="108" w:type="dxa"/>
              <w:right w:w="140" w:type="dxa"/>
            </w:tcMar>
          </w:tcPr>
          <w:p w14:paraId="1FC79EF8" w14:textId="77777777" w:rsidR="0088441D" w:rsidRPr="00A27D80" w:rsidRDefault="0088441D" w:rsidP="003A4A1A">
            <w:pPr>
              <w:contextualSpacing w:val="0"/>
              <w:jc w:val="center"/>
              <w:rPr>
                <w:rFonts w:asciiTheme="minorHAnsi" w:hAnsiTheme="minorHAnsi" w:cstheme="minorHAnsi"/>
                <w:color w:val="auto"/>
                <w:szCs w:val="24"/>
              </w:rPr>
            </w:pPr>
            <w:r w:rsidRPr="00A27D80">
              <w:rPr>
                <w:rFonts w:asciiTheme="minorHAnsi" w:hAnsiTheme="minorHAnsi" w:cstheme="minorHAnsi"/>
                <w:color w:val="auto"/>
                <w:szCs w:val="24"/>
              </w:rPr>
              <w:t>5-10 mins</w:t>
            </w:r>
          </w:p>
        </w:tc>
        <w:tc>
          <w:tcPr>
            <w:tcW w:w="8190" w:type="dxa"/>
            <w:tcMar>
              <w:top w:w="140" w:type="dxa"/>
              <w:left w:w="108" w:type="dxa"/>
              <w:right w:w="140" w:type="dxa"/>
            </w:tcMar>
          </w:tcPr>
          <w:p w14:paraId="482A56E7" w14:textId="77777777" w:rsidR="0088441D" w:rsidRPr="00A27D80" w:rsidRDefault="0088441D" w:rsidP="003A4A1A">
            <w:pPr>
              <w:shd w:val="clear" w:color="auto" w:fill="FFFFFF"/>
              <w:contextualSpacing w:val="0"/>
              <w:textAlignment w:val="baseline"/>
              <w:rPr>
                <w:rFonts w:asciiTheme="minorHAnsi" w:eastAsia="Times New Roman" w:hAnsiTheme="minorHAnsi" w:cstheme="minorHAnsi"/>
                <w:b/>
                <w:bCs/>
                <w:color w:val="auto"/>
                <w:szCs w:val="24"/>
              </w:rPr>
            </w:pPr>
            <w:r w:rsidRPr="00A27D80">
              <w:rPr>
                <w:rFonts w:asciiTheme="minorHAnsi" w:hAnsiTheme="minorHAnsi" w:cstheme="minorHAnsi"/>
                <w:b/>
                <w:bCs/>
                <w:color w:val="auto"/>
                <w:shd w:val="clear" w:color="auto" w:fill="FFFFFF"/>
              </w:rPr>
              <w:t>Individual student activity</w:t>
            </w:r>
          </w:p>
          <w:p w14:paraId="1B54A859" w14:textId="77777777" w:rsidR="0088441D" w:rsidRPr="00A27D80" w:rsidRDefault="0088441D" w:rsidP="003A4A1A">
            <w:pPr>
              <w:shd w:val="clear" w:color="auto" w:fill="FFFFFF"/>
              <w:contextualSpacing w:val="0"/>
              <w:textAlignment w:val="baseline"/>
              <w:rPr>
                <w:rFonts w:asciiTheme="minorHAnsi" w:eastAsia="Times New Roman" w:hAnsiTheme="minorHAnsi" w:cstheme="minorHAnsi"/>
                <w:color w:val="auto"/>
                <w:szCs w:val="24"/>
              </w:rPr>
            </w:pPr>
          </w:p>
          <w:p w14:paraId="19CB1C4D" w14:textId="77777777" w:rsidR="0088441D" w:rsidRPr="00A27D80" w:rsidRDefault="0088441D" w:rsidP="0088441D">
            <w:pPr>
              <w:pStyle w:val="ListParagraph"/>
              <w:numPr>
                <w:ilvl w:val="0"/>
                <w:numId w:val="3"/>
              </w:numPr>
              <w:shd w:val="clear" w:color="auto" w:fill="FFFFFF"/>
              <w:contextualSpacing w:val="0"/>
              <w:textAlignment w:val="baseline"/>
              <w:rPr>
                <w:rFonts w:asciiTheme="minorHAnsi" w:eastAsia="Times New Roman" w:hAnsiTheme="minorHAnsi" w:cstheme="minorHAnsi"/>
                <w:szCs w:val="24"/>
              </w:rPr>
            </w:pPr>
            <w:r w:rsidRPr="00A27D80">
              <w:rPr>
                <w:rFonts w:asciiTheme="minorHAnsi" w:eastAsia="Times New Roman" w:hAnsiTheme="minorHAnsi" w:cstheme="minorHAnsi"/>
                <w:szCs w:val="24"/>
              </w:rPr>
              <w:t>Provide prompts for the students to choose from. Possible prompts include:</w:t>
            </w:r>
          </w:p>
          <w:p w14:paraId="200971C5" w14:textId="77777777" w:rsidR="0088441D" w:rsidRPr="00A27D80" w:rsidRDefault="0088441D" w:rsidP="003A4A1A">
            <w:pPr>
              <w:pStyle w:val="ListParagraph"/>
              <w:shd w:val="clear" w:color="auto" w:fill="FFFFFF"/>
              <w:ind w:left="360"/>
              <w:contextualSpacing w:val="0"/>
              <w:textAlignment w:val="baseline"/>
              <w:rPr>
                <w:rFonts w:asciiTheme="minorHAnsi" w:eastAsia="Times New Roman" w:hAnsiTheme="minorHAnsi" w:cstheme="minorHAnsi"/>
                <w:szCs w:val="24"/>
              </w:rPr>
            </w:pPr>
          </w:p>
          <w:p w14:paraId="255E4419" w14:textId="77777777" w:rsidR="0088441D" w:rsidRPr="00A27D80" w:rsidRDefault="0088441D" w:rsidP="0088441D">
            <w:pPr>
              <w:pStyle w:val="ListParagraph"/>
              <w:numPr>
                <w:ilvl w:val="1"/>
                <w:numId w:val="3"/>
              </w:numPr>
              <w:shd w:val="clear" w:color="auto" w:fill="FFFFFF"/>
              <w:contextualSpacing w:val="0"/>
              <w:textAlignment w:val="baseline"/>
              <w:rPr>
                <w:rFonts w:asciiTheme="minorHAnsi" w:eastAsia="Times New Roman" w:hAnsiTheme="minorHAnsi" w:cstheme="minorHAnsi"/>
                <w:szCs w:val="24"/>
              </w:rPr>
            </w:pPr>
            <w:r w:rsidRPr="00A27D80">
              <w:rPr>
                <w:rFonts w:asciiTheme="minorHAnsi" w:eastAsia="Times New Roman" w:hAnsiTheme="minorHAnsi" w:cstheme="minorHAnsi"/>
                <w:szCs w:val="24"/>
              </w:rPr>
              <w:t>Who are you named after and why?</w:t>
            </w:r>
          </w:p>
          <w:p w14:paraId="2C672908" w14:textId="5E48DBC5" w:rsidR="0088441D" w:rsidRPr="00A27D80" w:rsidRDefault="0088441D" w:rsidP="0088441D">
            <w:pPr>
              <w:pStyle w:val="ListParagraph"/>
              <w:numPr>
                <w:ilvl w:val="1"/>
                <w:numId w:val="3"/>
              </w:numPr>
              <w:shd w:val="clear" w:color="auto" w:fill="FFFFFF"/>
              <w:contextualSpacing w:val="0"/>
              <w:textAlignment w:val="baseline"/>
              <w:rPr>
                <w:rFonts w:asciiTheme="minorHAnsi" w:eastAsia="Times New Roman" w:hAnsiTheme="minorHAnsi" w:cstheme="minorHAnsi"/>
                <w:szCs w:val="24"/>
              </w:rPr>
            </w:pPr>
            <w:r w:rsidRPr="00A27D80">
              <w:rPr>
                <w:rFonts w:asciiTheme="minorHAnsi" w:eastAsia="Times New Roman" w:hAnsiTheme="minorHAnsi" w:cstheme="minorHAnsi"/>
                <w:szCs w:val="24"/>
              </w:rPr>
              <w:t xml:space="preserve">Where does </w:t>
            </w:r>
            <w:r w:rsidR="00FC3ADE">
              <w:rPr>
                <w:rFonts w:asciiTheme="minorHAnsi" w:eastAsia="Times New Roman" w:hAnsiTheme="minorHAnsi" w:cstheme="minorHAnsi"/>
                <w:szCs w:val="24"/>
              </w:rPr>
              <w:t>this name</w:t>
            </w:r>
            <w:r w:rsidRPr="00A27D80">
              <w:rPr>
                <w:rFonts w:asciiTheme="minorHAnsi" w:eastAsia="Times New Roman" w:hAnsiTheme="minorHAnsi" w:cstheme="minorHAnsi"/>
                <w:szCs w:val="24"/>
              </w:rPr>
              <w:t xml:space="preserve"> originate from?</w:t>
            </w:r>
          </w:p>
          <w:p w14:paraId="0C9DE95B" w14:textId="1CB75A49" w:rsidR="0088441D" w:rsidRPr="00A27D80" w:rsidRDefault="0088441D" w:rsidP="0088441D">
            <w:pPr>
              <w:pStyle w:val="ListParagraph"/>
              <w:numPr>
                <w:ilvl w:val="1"/>
                <w:numId w:val="3"/>
              </w:numPr>
              <w:shd w:val="clear" w:color="auto" w:fill="FFFFFF"/>
              <w:contextualSpacing w:val="0"/>
              <w:textAlignment w:val="baseline"/>
              <w:rPr>
                <w:rFonts w:asciiTheme="minorHAnsi" w:eastAsia="Times New Roman" w:hAnsiTheme="minorHAnsi" w:cstheme="minorHAnsi"/>
                <w:szCs w:val="24"/>
              </w:rPr>
            </w:pPr>
            <w:r w:rsidRPr="00A27D80">
              <w:rPr>
                <w:rFonts w:asciiTheme="minorHAnsi" w:eastAsia="Times New Roman" w:hAnsiTheme="minorHAnsi" w:cstheme="minorHAnsi"/>
                <w:szCs w:val="24"/>
              </w:rPr>
              <w:t>Who named you</w:t>
            </w:r>
            <w:r w:rsidR="00080244">
              <w:rPr>
                <w:rFonts w:asciiTheme="minorHAnsi" w:eastAsia="Times New Roman" w:hAnsiTheme="minorHAnsi" w:cstheme="minorHAnsi"/>
                <w:szCs w:val="24"/>
              </w:rPr>
              <w:t>?</w:t>
            </w:r>
          </w:p>
          <w:p w14:paraId="210E0C8C" w14:textId="773DE210" w:rsidR="0088441D" w:rsidRDefault="0088441D" w:rsidP="0088441D">
            <w:pPr>
              <w:pStyle w:val="ListParagraph"/>
              <w:numPr>
                <w:ilvl w:val="1"/>
                <w:numId w:val="3"/>
              </w:numPr>
              <w:shd w:val="clear" w:color="auto" w:fill="FFFFFF"/>
              <w:contextualSpacing w:val="0"/>
              <w:textAlignment w:val="baseline"/>
              <w:rPr>
                <w:rFonts w:asciiTheme="minorHAnsi" w:eastAsia="Times New Roman" w:hAnsiTheme="minorHAnsi" w:cstheme="minorHAnsi"/>
                <w:szCs w:val="24"/>
              </w:rPr>
            </w:pPr>
            <w:r w:rsidRPr="00A27D80">
              <w:rPr>
                <w:rFonts w:asciiTheme="minorHAnsi" w:eastAsia="Times New Roman" w:hAnsiTheme="minorHAnsi" w:cstheme="minorHAnsi"/>
                <w:szCs w:val="24"/>
              </w:rPr>
              <w:t>Who chose the spelling of</w:t>
            </w:r>
            <w:r w:rsidR="00FC3ADE">
              <w:rPr>
                <w:rFonts w:asciiTheme="minorHAnsi" w:eastAsia="Times New Roman" w:hAnsiTheme="minorHAnsi" w:cstheme="minorHAnsi"/>
                <w:szCs w:val="24"/>
              </w:rPr>
              <w:t xml:space="preserve"> this</w:t>
            </w:r>
            <w:r w:rsidRPr="00A27D80">
              <w:rPr>
                <w:rFonts w:asciiTheme="minorHAnsi" w:eastAsia="Times New Roman" w:hAnsiTheme="minorHAnsi" w:cstheme="minorHAnsi"/>
                <w:szCs w:val="24"/>
              </w:rPr>
              <w:t xml:space="preserve"> name?</w:t>
            </w:r>
          </w:p>
          <w:p w14:paraId="1C1672C1" w14:textId="29F1FF4A" w:rsidR="00BE40DC" w:rsidRDefault="00BE40DC" w:rsidP="0088441D">
            <w:pPr>
              <w:pStyle w:val="ListParagraph"/>
              <w:numPr>
                <w:ilvl w:val="1"/>
                <w:numId w:val="3"/>
              </w:numPr>
              <w:shd w:val="clear" w:color="auto" w:fill="FFFFFF"/>
              <w:contextualSpacing w:val="0"/>
              <w:textAlignment w:val="baseline"/>
              <w:rPr>
                <w:rFonts w:asciiTheme="minorHAnsi" w:eastAsia="Times New Roman" w:hAnsiTheme="minorHAnsi" w:cstheme="minorHAnsi"/>
                <w:szCs w:val="24"/>
              </w:rPr>
            </w:pPr>
            <w:r>
              <w:rPr>
                <w:rFonts w:asciiTheme="minorHAnsi" w:eastAsia="Times New Roman" w:hAnsiTheme="minorHAnsi" w:cstheme="minorHAnsi"/>
                <w:szCs w:val="24"/>
              </w:rPr>
              <w:t xml:space="preserve">Why </w:t>
            </w:r>
            <w:r w:rsidR="0099286F">
              <w:rPr>
                <w:rFonts w:asciiTheme="minorHAnsi" w:eastAsia="Times New Roman" w:hAnsiTheme="minorHAnsi" w:cstheme="minorHAnsi"/>
                <w:szCs w:val="24"/>
              </w:rPr>
              <w:t xml:space="preserve">did you choose </w:t>
            </w:r>
            <w:r>
              <w:rPr>
                <w:rFonts w:asciiTheme="minorHAnsi" w:eastAsia="Times New Roman" w:hAnsiTheme="minorHAnsi" w:cstheme="minorHAnsi"/>
                <w:szCs w:val="24"/>
              </w:rPr>
              <w:t>this name</w:t>
            </w:r>
            <w:r w:rsidR="0099286F">
              <w:rPr>
                <w:rFonts w:asciiTheme="minorHAnsi" w:eastAsia="Times New Roman" w:hAnsiTheme="minorHAnsi" w:cstheme="minorHAnsi"/>
                <w:szCs w:val="24"/>
              </w:rPr>
              <w:t xml:space="preserve"> (for a pet/friend/family member)</w:t>
            </w:r>
            <w:r>
              <w:rPr>
                <w:rFonts w:asciiTheme="minorHAnsi" w:eastAsia="Times New Roman" w:hAnsiTheme="minorHAnsi" w:cstheme="minorHAnsi"/>
                <w:szCs w:val="24"/>
              </w:rPr>
              <w:t>?</w:t>
            </w:r>
          </w:p>
          <w:p w14:paraId="19B82667" w14:textId="73DE05F0" w:rsidR="003C240F" w:rsidRPr="00A27D80" w:rsidRDefault="003C240F" w:rsidP="0088441D">
            <w:pPr>
              <w:pStyle w:val="ListParagraph"/>
              <w:numPr>
                <w:ilvl w:val="1"/>
                <w:numId w:val="3"/>
              </w:numPr>
              <w:shd w:val="clear" w:color="auto" w:fill="FFFFFF"/>
              <w:contextualSpacing w:val="0"/>
              <w:textAlignment w:val="baseline"/>
              <w:rPr>
                <w:rFonts w:asciiTheme="minorHAnsi" w:eastAsia="Times New Roman" w:hAnsiTheme="minorHAnsi" w:cstheme="minorHAnsi"/>
                <w:szCs w:val="24"/>
              </w:rPr>
            </w:pPr>
            <w:r>
              <w:rPr>
                <w:rFonts w:asciiTheme="minorHAnsi" w:eastAsia="Times New Roman" w:hAnsiTheme="minorHAnsi" w:cstheme="minorHAnsi"/>
                <w:szCs w:val="24"/>
              </w:rPr>
              <w:t>What special meaning does th</w:t>
            </w:r>
            <w:r w:rsidR="00FC3ADE">
              <w:rPr>
                <w:rFonts w:asciiTheme="minorHAnsi" w:eastAsia="Times New Roman" w:hAnsiTheme="minorHAnsi" w:cstheme="minorHAnsi"/>
                <w:szCs w:val="24"/>
              </w:rPr>
              <w:t>is</w:t>
            </w:r>
            <w:r>
              <w:rPr>
                <w:rFonts w:asciiTheme="minorHAnsi" w:eastAsia="Times New Roman" w:hAnsiTheme="minorHAnsi" w:cstheme="minorHAnsi"/>
                <w:szCs w:val="24"/>
              </w:rPr>
              <w:t xml:space="preserve"> name hold for you?</w:t>
            </w:r>
          </w:p>
          <w:p w14:paraId="3D2A159F" w14:textId="7A9ED625" w:rsidR="0088441D" w:rsidRPr="00A27D80" w:rsidRDefault="0088441D" w:rsidP="0088441D">
            <w:pPr>
              <w:pStyle w:val="ListParagraph"/>
              <w:numPr>
                <w:ilvl w:val="1"/>
                <w:numId w:val="3"/>
              </w:numPr>
              <w:shd w:val="clear" w:color="auto" w:fill="FFFFFF"/>
              <w:contextualSpacing w:val="0"/>
              <w:textAlignment w:val="baseline"/>
              <w:rPr>
                <w:rFonts w:asciiTheme="minorHAnsi" w:eastAsia="Times New Roman" w:hAnsiTheme="minorHAnsi" w:cstheme="minorHAnsi"/>
                <w:szCs w:val="24"/>
              </w:rPr>
            </w:pPr>
            <w:r w:rsidRPr="00A27D80">
              <w:rPr>
                <w:rFonts w:asciiTheme="minorHAnsi" w:eastAsia="Times New Roman" w:hAnsiTheme="minorHAnsi" w:cstheme="minorHAnsi"/>
                <w:szCs w:val="24"/>
              </w:rPr>
              <w:t xml:space="preserve">Do you have any memories or stories </w:t>
            </w:r>
            <w:r w:rsidR="003C240F">
              <w:rPr>
                <w:rFonts w:asciiTheme="minorHAnsi" w:eastAsia="Times New Roman" w:hAnsiTheme="minorHAnsi" w:cstheme="minorHAnsi"/>
                <w:szCs w:val="24"/>
              </w:rPr>
              <w:t>associated with this name?</w:t>
            </w:r>
          </w:p>
          <w:p w14:paraId="128C4B4F" w14:textId="1873394D" w:rsidR="0088441D" w:rsidRPr="00A27D80" w:rsidRDefault="0088441D" w:rsidP="0088441D">
            <w:pPr>
              <w:pStyle w:val="ListParagraph"/>
              <w:numPr>
                <w:ilvl w:val="1"/>
                <w:numId w:val="3"/>
              </w:numPr>
              <w:shd w:val="clear" w:color="auto" w:fill="FFFFFF"/>
              <w:contextualSpacing w:val="0"/>
              <w:textAlignment w:val="baseline"/>
              <w:rPr>
                <w:rFonts w:asciiTheme="minorHAnsi" w:eastAsia="Times New Roman" w:hAnsiTheme="minorHAnsi" w:cstheme="minorHAnsi"/>
                <w:szCs w:val="24"/>
              </w:rPr>
            </w:pPr>
            <w:r w:rsidRPr="00A27D80">
              <w:rPr>
                <w:rFonts w:asciiTheme="minorHAnsi" w:eastAsia="Times New Roman" w:hAnsiTheme="minorHAnsi" w:cstheme="minorHAnsi"/>
                <w:szCs w:val="24"/>
              </w:rPr>
              <w:t xml:space="preserve">Do you like </w:t>
            </w:r>
            <w:r w:rsidR="00FC3ADE">
              <w:rPr>
                <w:rFonts w:asciiTheme="minorHAnsi" w:eastAsia="Times New Roman" w:hAnsiTheme="minorHAnsi" w:cstheme="minorHAnsi"/>
                <w:szCs w:val="24"/>
              </w:rPr>
              <w:t>this</w:t>
            </w:r>
            <w:r w:rsidRPr="00A27D80">
              <w:rPr>
                <w:rFonts w:asciiTheme="minorHAnsi" w:eastAsia="Times New Roman" w:hAnsiTheme="minorHAnsi" w:cstheme="minorHAnsi"/>
                <w:szCs w:val="24"/>
              </w:rPr>
              <w:t xml:space="preserve"> name? Why or why not?</w:t>
            </w:r>
          </w:p>
          <w:p w14:paraId="2B31C14F" w14:textId="77777777" w:rsidR="0088441D" w:rsidRPr="00A27D80" w:rsidRDefault="0088441D" w:rsidP="0088441D">
            <w:pPr>
              <w:pStyle w:val="ListParagraph"/>
              <w:numPr>
                <w:ilvl w:val="1"/>
                <w:numId w:val="3"/>
              </w:numPr>
              <w:shd w:val="clear" w:color="auto" w:fill="FFFFFF"/>
              <w:contextualSpacing w:val="0"/>
              <w:textAlignment w:val="baseline"/>
              <w:rPr>
                <w:rFonts w:asciiTheme="minorHAnsi" w:eastAsia="Times New Roman" w:hAnsiTheme="minorHAnsi" w:cstheme="minorHAnsi"/>
                <w:szCs w:val="24"/>
              </w:rPr>
            </w:pPr>
            <w:r w:rsidRPr="00A27D80">
              <w:rPr>
                <w:rFonts w:asciiTheme="minorHAnsi" w:eastAsia="Times New Roman" w:hAnsiTheme="minorHAnsi" w:cstheme="minorHAnsi"/>
                <w:szCs w:val="24"/>
              </w:rPr>
              <w:t>If it is a name you chose for yourself, why did you choose this name in particular?</w:t>
            </w:r>
          </w:p>
          <w:p w14:paraId="2ED1C29A" w14:textId="77777777" w:rsidR="0088441D" w:rsidRPr="00A27D80" w:rsidRDefault="0088441D" w:rsidP="003A4A1A">
            <w:pPr>
              <w:pStyle w:val="ListParagraph"/>
              <w:shd w:val="clear" w:color="auto" w:fill="FFFFFF"/>
              <w:ind w:left="1080"/>
              <w:contextualSpacing w:val="0"/>
              <w:textAlignment w:val="baseline"/>
              <w:rPr>
                <w:rFonts w:asciiTheme="minorHAnsi" w:eastAsia="Times New Roman" w:hAnsiTheme="minorHAnsi" w:cstheme="minorHAnsi"/>
                <w:szCs w:val="24"/>
              </w:rPr>
            </w:pPr>
          </w:p>
          <w:p w14:paraId="40234BB0" w14:textId="77777777" w:rsidR="0088441D" w:rsidRPr="00A27D80" w:rsidRDefault="0088441D" w:rsidP="0088441D">
            <w:pPr>
              <w:pStyle w:val="ListParagraph"/>
              <w:numPr>
                <w:ilvl w:val="0"/>
                <w:numId w:val="3"/>
              </w:numPr>
              <w:shd w:val="clear" w:color="auto" w:fill="FFFFFF"/>
              <w:contextualSpacing w:val="0"/>
              <w:textAlignment w:val="baseline"/>
              <w:rPr>
                <w:rFonts w:asciiTheme="minorHAnsi" w:eastAsia="Times New Roman" w:hAnsiTheme="minorHAnsi" w:cstheme="minorHAnsi"/>
                <w:szCs w:val="24"/>
              </w:rPr>
            </w:pPr>
            <w:r w:rsidRPr="00A27D80">
              <w:rPr>
                <w:rFonts w:asciiTheme="minorHAnsi" w:eastAsia="Times New Roman" w:hAnsiTheme="minorHAnsi" w:cstheme="minorHAnsi"/>
                <w:szCs w:val="24"/>
              </w:rPr>
              <w:t xml:space="preserve">Give students some time to jot down their thoughts about their name story. </w:t>
            </w:r>
          </w:p>
          <w:p w14:paraId="251B6C31" w14:textId="77777777" w:rsidR="0088441D" w:rsidRPr="00A27D80" w:rsidRDefault="0088441D" w:rsidP="003A4A1A">
            <w:pPr>
              <w:pStyle w:val="ListParagraph"/>
              <w:shd w:val="clear" w:color="auto" w:fill="FFFFFF"/>
              <w:ind w:left="360"/>
              <w:contextualSpacing w:val="0"/>
              <w:textAlignment w:val="baseline"/>
              <w:rPr>
                <w:rFonts w:asciiTheme="minorHAnsi" w:eastAsia="Times New Roman" w:hAnsiTheme="minorHAnsi" w:cstheme="minorHAnsi"/>
                <w:szCs w:val="24"/>
              </w:rPr>
            </w:pPr>
          </w:p>
        </w:tc>
      </w:tr>
      <w:tr w:rsidR="0088441D" w:rsidRPr="005D3F19" w14:paraId="096C0AB4" w14:textId="77777777" w:rsidTr="003A4A1A">
        <w:tc>
          <w:tcPr>
            <w:tcW w:w="1620" w:type="dxa"/>
            <w:shd w:val="clear" w:color="auto" w:fill="F2F2F2" w:themeFill="background1" w:themeFillShade="F2"/>
            <w:tcMar>
              <w:top w:w="140" w:type="dxa"/>
              <w:left w:w="108" w:type="dxa"/>
              <w:right w:w="140" w:type="dxa"/>
            </w:tcMar>
          </w:tcPr>
          <w:p w14:paraId="61D4CE7D" w14:textId="77777777" w:rsidR="0088441D" w:rsidRPr="00A27D80" w:rsidRDefault="0088441D" w:rsidP="003A4A1A">
            <w:pPr>
              <w:contextualSpacing w:val="0"/>
              <w:rPr>
                <w:rFonts w:asciiTheme="majorHAnsi" w:hAnsiTheme="majorHAnsi"/>
                <w:color w:val="auto"/>
                <w:szCs w:val="24"/>
              </w:rPr>
            </w:pPr>
            <w:r w:rsidRPr="00A27D80">
              <w:rPr>
                <w:rFonts w:asciiTheme="minorHAnsi" w:eastAsia="Calibri" w:hAnsiTheme="minorHAnsi" w:cstheme="minorHAnsi"/>
                <w:b/>
                <w:color w:val="auto"/>
                <w:szCs w:val="24"/>
              </w:rPr>
              <w:t xml:space="preserve">Introductions </w:t>
            </w:r>
          </w:p>
        </w:tc>
        <w:tc>
          <w:tcPr>
            <w:tcW w:w="1260" w:type="dxa"/>
            <w:tcMar>
              <w:top w:w="140" w:type="dxa"/>
              <w:left w:w="108" w:type="dxa"/>
              <w:right w:w="140" w:type="dxa"/>
            </w:tcMar>
          </w:tcPr>
          <w:p w14:paraId="3C026D6C" w14:textId="77777777" w:rsidR="0088441D" w:rsidRPr="00A27D80" w:rsidRDefault="0088441D" w:rsidP="003A4A1A">
            <w:pPr>
              <w:contextualSpacing w:val="0"/>
              <w:jc w:val="center"/>
              <w:rPr>
                <w:rFonts w:asciiTheme="minorHAnsi" w:hAnsiTheme="minorHAnsi" w:cstheme="minorHAnsi"/>
                <w:color w:val="auto"/>
                <w:szCs w:val="24"/>
              </w:rPr>
            </w:pPr>
            <w:r w:rsidRPr="00A27D80">
              <w:rPr>
                <w:rFonts w:asciiTheme="minorHAnsi" w:hAnsiTheme="minorHAnsi" w:cstheme="minorHAnsi"/>
                <w:color w:val="auto"/>
                <w:szCs w:val="24"/>
              </w:rPr>
              <w:t>15 mins</w:t>
            </w:r>
          </w:p>
          <w:p w14:paraId="442CA42C" w14:textId="77777777" w:rsidR="0088441D" w:rsidRPr="00A27D80" w:rsidRDefault="0088441D" w:rsidP="003A4A1A">
            <w:pPr>
              <w:contextualSpacing w:val="0"/>
              <w:rPr>
                <w:rFonts w:asciiTheme="majorHAnsi" w:hAnsiTheme="majorHAnsi"/>
                <w:color w:val="auto"/>
                <w:sz w:val="20"/>
              </w:rPr>
            </w:pPr>
          </w:p>
          <w:p w14:paraId="7FA300F3" w14:textId="77777777" w:rsidR="0088441D" w:rsidRPr="00A27D80" w:rsidRDefault="0088441D" w:rsidP="003A4A1A">
            <w:pPr>
              <w:contextualSpacing w:val="0"/>
              <w:rPr>
                <w:rFonts w:asciiTheme="majorHAnsi" w:hAnsiTheme="majorHAnsi"/>
                <w:color w:val="auto"/>
                <w:sz w:val="20"/>
              </w:rPr>
            </w:pPr>
          </w:p>
          <w:p w14:paraId="2B6869BB" w14:textId="77777777" w:rsidR="0088441D" w:rsidRPr="00A27D80" w:rsidRDefault="0088441D" w:rsidP="003A4A1A">
            <w:pPr>
              <w:contextualSpacing w:val="0"/>
              <w:rPr>
                <w:rFonts w:asciiTheme="majorHAnsi" w:hAnsiTheme="majorHAnsi"/>
                <w:color w:val="auto"/>
                <w:sz w:val="20"/>
              </w:rPr>
            </w:pPr>
          </w:p>
          <w:p w14:paraId="5FAD03B9" w14:textId="77777777" w:rsidR="0088441D" w:rsidRPr="00A27D80" w:rsidRDefault="0088441D" w:rsidP="003A4A1A">
            <w:pPr>
              <w:contextualSpacing w:val="0"/>
              <w:rPr>
                <w:rFonts w:asciiTheme="majorHAnsi" w:hAnsiTheme="majorHAnsi"/>
                <w:color w:val="auto"/>
                <w:sz w:val="20"/>
              </w:rPr>
            </w:pPr>
          </w:p>
        </w:tc>
        <w:tc>
          <w:tcPr>
            <w:tcW w:w="8190" w:type="dxa"/>
            <w:shd w:val="clear" w:color="auto" w:fill="auto"/>
            <w:tcMar>
              <w:top w:w="140" w:type="dxa"/>
              <w:left w:w="108" w:type="dxa"/>
              <w:right w:w="140" w:type="dxa"/>
            </w:tcMar>
          </w:tcPr>
          <w:p w14:paraId="0B74B36A" w14:textId="77777777" w:rsidR="0088441D" w:rsidRPr="00A27D80" w:rsidRDefault="0088441D" w:rsidP="003A4A1A">
            <w:pPr>
              <w:contextualSpacing w:val="0"/>
              <w:rPr>
                <w:rFonts w:asciiTheme="minorHAnsi" w:hAnsiTheme="minorHAnsi" w:cstheme="minorHAnsi"/>
                <w:b/>
                <w:bCs/>
                <w:color w:val="auto"/>
                <w:szCs w:val="24"/>
              </w:rPr>
            </w:pPr>
            <w:r w:rsidRPr="00A27D80">
              <w:rPr>
                <w:rFonts w:asciiTheme="minorHAnsi" w:hAnsiTheme="minorHAnsi" w:cstheme="minorHAnsi"/>
                <w:b/>
                <w:bCs/>
                <w:color w:val="auto"/>
                <w:szCs w:val="24"/>
              </w:rPr>
              <w:t>Come back together as a class and have students present their name stories. There are two options for this portion of the icebreaker:</w:t>
            </w:r>
          </w:p>
          <w:p w14:paraId="1713AFDE" w14:textId="77777777" w:rsidR="0088441D" w:rsidRPr="00A27D80" w:rsidRDefault="0088441D" w:rsidP="003A4A1A">
            <w:pPr>
              <w:contextualSpacing w:val="0"/>
              <w:rPr>
                <w:rFonts w:asciiTheme="minorHAnsi" w:hAnsiTheme="minorHAnsi" w:cstheme="minorHAnsi"/>
                <w:b/>
                <w:bCs/>
                <w:color w:val="auto"/>
                <w:szCs w:val="24"/>
              </w:rPr>
            </w:pPr>
          </w:p>
          <w:p w14:paraId="694EA0A0" w14:textId="77777777" w:rsidR="0088441D" w:rsidRPr="00A27D80" w:rsidRDefault="0088441D" w:rsidP="0088441D">
            <w:pPr>
              <w:pStyle w:val="ListParagraph"/>
              <w:numPr>
                <w:ilvl w:val="0"/>
                <w:numId w:val="2"/>
              </w:numPr>
              <w:contextualSpacing w:val="0"/>
              <w:rPr>
                <w:rFonts w:asciiTheme="minorHAnsi" w:hAnsiTheme="minorHAnsi" w:cstheme="minorHAnsi"/>
                <w:szCs w:val="24"/>
              </w:rPr>
            </w:pPr>
            <w:r w:rsidRPr="00A27D80">
              <w:rPr>
                <w:rFonts w:asciiTheme="minorHAnsi" w:hAnsiTheme="minorHAnsi" w:cstheme="minorHAnsi"/>
                <w:szCs w:val="24"/>
              </w:rPr>
              <w:t>Have students introduce themselves to the class and share their name story.</w:t>
            </w:r>
          </w:p>
          <w:p w14:paraId="0875172F" w14:textId="77777777" w:rsidR="0088441D" w:rsidRPr="00A27D80" w:rsidRDefault="0088441D" w:rsidP="003A4A1A">
            <w:pPr>
              <w:pStyle w:val="ListParagraph"/>
              <w:ind w:left="360"/>
              <w:contextualSpacing w:val="0"/>
              <w:rPr>
                <w:rFonts w:asciiTheme="minorHAnsi" w:hAnsiTheme="minorHAnsi" w:cstheme="minorHAnsi"/>
                <w:szCs w:val="24"/>
              </w:rPr>
            </w:pPr>
          </w:p>
          <w:p w14:paraId="0F071F9F" w14:textId="77777777" w:rsidR="0088441D" w:rsidRPr="00A27D80" w:rsidRDefault="0088441D" w:rsidP="0088441D">
            <w:pPr>
              <w:pStyle w:val="ListParagraph"/>
              <w:numPr>
                <w:ilvl w:val="0"/>
                <w:numId w:val="2"/>
              </w:numPr>
              <w:contextualSpacing w:val="0"/>
              <w:rPr>
                <w:rFonts w:asciiTheme="minorHAnsi" w:hAnsiTheme="minorHAnsi" w:cstheme="minorHAnsi"/>
                <w:szCs w:val="24"/>
              </w:rPr>
            </w:pPr>
            <w:r w:rsidRPr="00A27D80">
              <w:rPr>
                <w:rFonts w:asciiTheme="minorHAnsi" w:hAnsiTheme="minorHAnsi" w:cstheme="minorHAnsi"/>
                <w:szCs w:val="24"/>
              </w:rPr>
              <w:t xml:space="preserve">Have students pair up and share their name stories with </w:t>
            </w:r>
            <w:r>
              <w:rPr>
                <w:rFonts w:asciiTheme="minorHAnsi" w:hAnsiTheme="minorHAnsi" w:cstheme="minorHAnsi"/>
                <w:szCs w:val="24"/>
              </w:rPr>
              <w:t xml:space="preserve">a </w:t>
            </w:r>
            <w:r w:rsidRPr="00A27D80">
              <w:rPr>
                <w:rFonts w:asciiTheme="minorHAnsi" w:hAnsiTheme="minorHAnsi" w:cstheme="minorHAnsi"/>
                <w:szCs w:val="24"/>
              </w:rPr>
              <w:t xml:space="preserve">partner. You can then have partners share each other’s name stories </w:t>
            </w:r>
            <w:r>
              <w:rPr>
                <w:rFonts w:asciiTheme="minorHAnsi" w:hAnsiTheme="minorHAnsi" w:cstheme="minorHAnsi"/>
                <w:szCs w:val="24"/>
              </w:rPr>
              <w:t>with</w:t>
            </w:r>
            <w:r w:rsidRPr="00A27D80">
              <w:rPr>
                <w:rFonts w:asciiTheme="minorHAnsi" w:hAnsiTheme="minorHAnsi" w:cstheme="minorHAnsi"/>
                <w:szCs w:val="24"/>
              </w:rPr>
              <w:t xml:space="preserve"> the class. </w:t>
            </w:r>
          </w:p>
          <w:p w14:paraId="1F54DD6C" w14:textId="77777777" w:rsidR="0088441D" w:rsidRPr="00A27D80" w:rsidRDefault="0088441D" w:rsidP="0088441D">
            <w:pPr>
              <w:pStyle w:val="ListParagraph"/>
              <w:numPr>
                <w:ilvl w:val="1"/>
                <w:numId w:val="2"/>
              </w:numPr>
              <w:contextualSpacing w:val="0"/>
              <w:rPr>
                <w:rFonts w:asciiTheme="minorHAnsi" w:hAnsiTheme="minorHAnsi" w:cstheme="minorHAnsi"/>
                <w:szCs w:val="24"/>
              </w:rPr>
            </w:pPr>
            <w:r w:rsidRPr="00A27D80">
              <w:rPr>
                <w:rFonts w:asciiTheme="minorHAnsi" w:hAnsiTheme="minorHAnsi" w:cstheme="minorHAnsi"/>
                <w:szCs w:val="24"/>
              </w:rPr>
              <w:t>Note: this will extend the activity length</w:t>
            </w:r>
          </w:p>
          <w:p w14:paraId="15BF36BA" w14:textId="77777777" w:rsidR="0088441D" w:rsidRPr="00A27D80" w:rsidRDefault="0088441D" w:rsidP="003A4A1A">
            <w:pPr>
              <w:contextualSpacing w:val="0"/>
              <w:rPr>
                <w:rFonts w:asciiTheme="minorHAnsi" w:hAnsiTheme="minorHAnsi" w:cstheme="minorHAnsi"/>
                <w:color w:val="auto"/>
                <w:szCs w:val="24"/>
              </w:rPr>
            </w:pPr>
          </w:p>
          <w:p w14:paraId="63A343C7" w14:textId="77777777" w:rsidR="0088441D" w:rsidRPr="00A27D80" w:rsidRDefault="0088441D" w:rsidP="003A4A1A">
            <w:pPr>
              <w:pStyle w:val="ListParagraph"/>
              <w:ind w:left="1080"/>
              <w:contextualSpacing w:val="0"/>
              <w:rPr>
                <w:rFonts w:asciiTheme="minorHAnsi" w:hAnsiTheme="minorHAnsi" w:cstheme="minorHAnsi"/>
                <w:szCs w:val="24"/>
              </w:rPr>
            </w:pPr>
          </w:p>
        </w:tc>
      </w:tr>
      <w:tr w:rsidR="0088441D" w:rsidRPr="005D3F19" w14:paraId="183F76A2" w14:textId="77777777" w:rsidTr="003A4A1A">
        <w:tc>
          <w:tcPr>
            <w:tcW w:w="1620" w:type="dxa"/>
            <w:shd w:val="clear" w:color="auto" w:fill="F2F2F2" w:themeFill="background1" w:themeFillShade="F2"/>
            <w:tcMar>
              <w:top w:w="140" w:type="dxa"/>
              <w:left w:w="108" w:type="dxa"/>
              <w:right w:w="140" w:type="dxa"/>
            </w:tcMar>
          </w:tcPr>
          <w:p w14:paraId="10E353F7" w14:textId="77777777" w:rsidR="0088441D" w:rsidRPr="00A27D80" w:rsidRDefault="0088441D" w:rsidP="003A4A1A">
            <w:pPr>
              <w:contextualSpacing w:val="0"/>
              <w:rPr>
                <w:rFonts w:asciiTheme="minorHAnsi" w:eastAsia="Calibri" w:hAnsiTheme="minorHAnsi" w:cstheme="minorHAnsi"/>
                <w:b/>
                <w:color w:val="auto"/>
                <w:szCs w:val="24"/>
              </w:rPr>
            </w:pPr>
            <w:r w:rsidRPr="00A27D80">
              <w:rPr>
                <w:rFonts w:asciiTheme="minorHAnsi" w:eastAsia="Calibri" w:hAnsiTheme="minorHAnsi" w:cstheme="minorHAnsi"/>
                <w:b/>
                <w:color w:val="auto"/>
                <w:szCs w:val="24"/>
              </w:rPr>
              <w:t>Wrap-Up</w:t>
            </w:r>
          </w:p>
        </w:tc>
        <w:tc>
          <w:tcPr>
            <w:tcW w:w="1260" w:type="dxa"/>
            <w:tcMar>
              <w:top w:w="140" w:type="dxa"/>
              <w:left w:w="108" w:type="dxa"/>
              <w:right w:w="140" w:type="dxa"/>
            </w:tcMar>
          </w:tcPr>
          <w:p w14:paraId="7C18E386" w14:textId="77777777" w:rsidR="0088441D" w:rsidRPr="00A27D80" w:rsidRDefault="0088441D" w:rsidP="003A4A1A">
            <w:pPr>
              <w:contextualSpacing w:val="0"/>
              <w:jc w:val="center"/>
              <w:rPr>
                <w:rFonts w:asciiTheme="minorHAnsi" w:hAnsiTheme="minorHAnsi" w:cstheme="minorHAnsi"/>
                <w:color w:val="auto"/>
                <w:szCs w:val="24"/>
              </w:rPr>
            </w:pPr>
            <w:r w:rsidRPr="00A27D80">
              <w:rPr>
                <w:rFonts w:asciiTheme="minorHAnsi" w:hAnsiTheme="minorHAnsi" w:cstheme="minorHAnsi"/>
                <w:color w:val="auto"/>
                <w:szCs w:val="24"/>
              </w:rPr>
              <w:t>5 mins</w:t>
            </w:r>
          </w:p>
        </w:tc>
        <w:tc>
          <w:tcPr>
            <w:tcW w:w="8190" w:type="dxa"/>
            <w:tcMar>
              <w:top w:w="140" w:type="dxa"/>
              <w:left w:w="108" w:type="dxa"/>
              <w:right w:w="140" w:type="dxa"/>
            </w:tcMar>
          </w:tcPr>
          <w:p w14:paraId="61DD7FBE" w14:textId="77777777" w:rsidR="0088441D" w:rsidRPr="00A27D80" w:rsidRDefault="0088441D" w:rsidP="003A4A1A">
            <w:pPr>
              <w:shd w:val="clear" w:color="auto" w:fill="FFFFFF"/>
              <w:contextualSpacing w:val="0"/>
              <w:textAlignment w:val="baseline"/>
              <w:rPr>
                <w:rFonts w:asciiTheme="minorHAnsi" w:eastAsia="Times New Roman" w:hAnsiTheme="minorHAnsi" w:cstheme="minorHAnsi"/>
                <w:color w:val="auto"/>
                <w:szCs w:val="24"/>
              </w:rPr>
            </w:pPr>
            <w:r w:rsidRPr="00A27D80">
              <w:rPr>
                <w:rFonts w:asciiTheme="minorHAnsi" w:eastAsia="Times New Roman" w:hAnsiTheme="minorHAnsi" w:cstheme="minorHAnsi"/>
                <w:color w:val="auto"/>
                <w:szCs w:val="24"/>
              </w:rPr>
              <w:t xml:space="preserve">Point out that this was a first step to building community in the classroom and that we will continue to engage in community building activities throughout the semester. </w:t>
            </w:r>
          </w:p>
          <w:p w14:paraId="097A83CE" w14:textId="77777777" w:rsidR="0088441D" w:rsidRPr="00A27D80" w:rsidRDefault="0088441D" w:rsidP="003A4A1A">
            <w:pPr>
              <w:shd w:val="clear" w:color="auto" w:fill="FFFFFF"/>
              <w:contextualSpacing w:val="0"/>
              <w:textAlignment w:val="baseline"/>
              <w:rPr>
                <w:rFonts w:asciiTheme="minorHAnsi" w:eastAsia="Times New Roman" w:hAnsiTheme="minorHAnsi" w:cstheme="minorHAnsi"/>
                <w:color w:val="auto"/>
                <w:szCs w:val="24"/>
              </w:rPr>
            </w:pPr>
          </w:p>
          <w:p w14:paraId="3C1F18E7" w14:textId="5CA09F13" w:rsidR="0088441D" w:rsidRPr="00A27D80" w:rsidRDefault="0088441D" w:rsidP="003A4A1A">
            <w:pPr>
              <w:shd w:val="clear" w:color="auto" w:fill="FFFFFF"/>
              <w:contextualSpacing w:val="0"/>
              <w:textAlignment w:val="baseline"/>
              <w:rPr>
                <w:rFonts w:asciiTheme="minorHAnsi" w:eastAsia="Times New Roman" w:hAnsiTheme="minorHAnsi" w:cstheme="minorHAnsi"/>
                <w:color w:val="auto"/>
                <w:szCs w:val="24"/>
              </w:rPr>
            </w:pPr>
            <w:r w:rsidRPr="00A27D80">
              <w:rPr>
                <w:rFonts w:asciiTheme="minorHAnsi" w:eastAsia="Times New Roman" w:hAnsiTheme="minorHAnsi" w:cstheme="minorHAnsi"/>
                <w:color w:val="auto"/>
                <w:szCs w:val="24"/>
              </w:rPr>
              <w:t xml:space="preserve">As a fun way to close the activity, see if there is a student who can recall </w:t>
            </w:r>
            <w:r w:rsidR="003C240F">
              <w:rPr>
                <w:rFonts w:asciiTheme="minorHAnsi" w:eastAsia="Times New Roman" w:hAnsiTheme="minorHAnsi" w:cstheme="minorHAnsi"/>
                <w:color w:val="auto"/>
                <w:szCs w:val="24"/>
              </w:rPr>
              <w:t xml:space="preserve">all of the different names shared in class. </w:t>
            </w:r>
            <w:r w:rsidRPr="00A27D80">
              <w:rPr>
                <w:rFonts w:asciiTheme="minorHAnsi" w:eastAsia="Times New Roman" w:hAnsiTheme="minorHAnsi" w:cstheme="minorHAnsi"/>
                <w:color w:val="auto"/>
                <w:szCs w:val="24"/>
              </w:rPr>
              <w:t xml:space="preserve"> </w:t>
            </w:r>
          </w:p>
          <w:p w14:paraId="100B300F" w14:textId="77777777" w:rsidR="0088441D" w:rsidRPr="00A27D80" w:rsidRDefault="0088441D" w:rsidP="003A4A1A">
            <w:pPr>
              <w:shd w:val="clear" w:color="auto" w:fill="FFFFFF"/>
              <w:contextualSpacing w:val="0"/>
              <w:textAlignment w:val="baseline"/>
              <w:rPr>
                <w:rFonts w:asciiTheme="minorHAnsi" w:eastAsia="Times New Roman" w:hAnsiTheme="minorHAnsi" w:cstheme="minorHAnsi"/>
                <w:color w:val="auto"/>
                <w:szCs w:val="24"/>
              </w:rPr>
            </w:pPr>
          </w:p>
        </w:tc>
      </w:tr>
    </w:tbl>
    <w:p w14:paraId="55B6EDC1" w14:textId="77777777" w:rsidR="0088441D" w:rsidRDefault="0088441D" w:rsidP="0088441D">
      <w:pPr>
        <w:spacing w:line="14" w:lineRule="exact"/>
      </w:pPr>
    </w:p>
    <w:p w14:paraId="46442452" w14:textId="77777777" w:rsidR="00553612" w:rsidRDefault="006408F4"/>
    <w:sectPr w:rsidR="00553612" w:rsidSect="00510976">
      <w:footerReference w:type="default" r:id="rId8"/>
      <w:pgSz w:w="12240" w:h="15840"/>
      <w:pgMar w:top="432" w:right="720" w:bottom="432"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88608" w14:textId="77777777" w:rsidR="006408F4" w:rsidRDefault="006408F4">
      <w:r>
        <w:separator/>
      </w:r>
    </w:p>
  </w:endnote>
  <w:endnote w:type="continuationSeparator" w:id="0">
    <w:p w14:paraId="5C8E33CC" w14:textId="77777777" w:rsidR="006408F4" w:rsidRDefault="00640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6AA03" w14:textId="77777777" w:rsidR="00BE25FF" w:rsidRDefault="006408F4">
    <w:pPr>
      <w:contextualSpacing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8F2D2" w14:textId="77777777" w:rsidR="006408F4" w:rsidRDefault="006408F4">
      <w:r>
        <w:separator/>
      </w:r>
    </w:p>
  </w:footnote>
  <w:footnote w:type="continuationSeparator" w:id="0">
    <w:p w14:paraId="5A0B7EFE" w14:textId="77777777" w:rsidR="006408F4" w:rsidRDefault="006408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70313"/>
    <w:multiLevelType w:val="hybridMultilevel"/>
    <w:tmpl w:val="92683CC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E45B17"/>
    <w:multiLevelType w:val="hybridMultilevel"/>
    <w:tmpl w:val="D7C43928"/>
    <w:lvl w:ilvl="0" w:tplc="89785916">
      <w:start w:val="1"/>
      <w:numFmt w:val="decimal"/>
      <w:lvlText w:val="%1)"/>
      <w:lvlJc w:val="left"/>
      <w:pPr>
        <w:ind w:left="360" w:hanging="360"/>
      </w:pPr>
      <w:rPr>
        <w:rFonts w:asciiTheme="minorHAnsi" w:eastAsia="Cambria" w:hAnsiTheme="minorHAnsi" w:cstheme="minorHAnsi"/>
      </w:rPr>
    </w:lvl>
    <w:lvl w:ilvl="1" w:tplc="04090019">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64A00FB"/>
    <w:multiLevelType w:val="hybridMultilevel"/>
    <w:tmpl w:val="D2A803DE"/>
    <w:lvl w:ilvl="0" w:tplc="1E1803F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2BA1EDD"/>
    <w:multiLevelType w:val="hybridMultilevel"/>
    <w:tmpl w:val="B2D63F56"/>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FC04E2D"/>
    <w:multiLevelType w:val="hybridMultilevel"/>
    <w:tmpl w:val="B254C4E4"/>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41D"/>
    <w:rsid w:val="0007671D"/>
    <w:rsid w:val="00080244"/>
    <w:rsid w:val="002121DE"/>
    <w:rsid w:val="002A19FD"/>
    <w:rsid w:val="003C240F"/>
    <w:rsid w:val="003D36E3"/>
    <w:rsid w:val="004305F8"/>
    <w:rsid w:val="006408F4"/>
    <w:rsid w:val="0088441D"/>
    <w:rsid w:val="009667E6"/>
    <w:rsid w:val="009770AB"/>
    <w:rsid w:val="0099286F"/>
    <w:rsid w:val="009B18AD"/>
    <w:rsid w:val="00B30349"/>
    <w:rsid w:val="00BE40DC"/>
    <w:rsid w:val="00E57BF5"/>
    <w:rsid w:val="00F65A60"/>
    <w:rsid w:val="00FB753E"/>
    <w:rsid w:val="00FC3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FA7AD"/>
  <w15:chartTrackingRefBased/>
  <w15:docId w15:val="{B7E0E193-94F0-435B-AB64-5BBA9DAFD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8441D"/>
    <w:pPr>
      <w:widowControl w:val="0"/>
      <w:spacing w:after="0" w:line="240" w:lineRule="auto"/>
      <w:contextualSpacing/>
    </w:pPr>
    <w:rPr>
      <w:rFonts w:ascii="Cambria" w:eastAsia="Cambria" w:hAnsi="Cambria" w:cs="Cambria"/>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441D"/>
    <w:pPr>
      <w:widowControl/>
      <w:ind w:left="720"/>
    </w:pPr>
    <w:rPr>
      <w:rFonts w:cs="Times New Roman"/>
      <w:color w:val="auto"/>
    </w:rPr>
  </w:style>
  <w:style w:type="paragraph" w:styleId="NormalWeb">
    <w:name w:val="Normal (Web)"/>
    <w:basedOn w:val="Normal"/>
    <w:uiPriority w:val="99"/>
    <w:unhideWhenUsed/>
    <w:rsid w:val="0088441D"/>
    <w:pPr>
      <w:widowControl/>
      <w:spacing w:before="100" w:beforeAutospacing="1" w:after="100" w:afterAutospacing="1"/>
      <w:contextualSpacing w:val="0"/>
    </w:pPr>
    <w:rPr>
      <w:rFonts w:ascii="Times New Roman" w:eastAsia="Times New Roman" w:hAnsi="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695</Words>
  <Characters>3507</Characters>
  <Application>Microsoft Office Word</Application>
  <DocSecurity>0</DocSecurity>
  <Lines>129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Frankie Quasarano</dc:creator>
  <cp:keywords/>
  <dc:description/>
  <cp:lastModifiedBy>Frankie Quasarano</cp:lastModifiedBy>
  <cp:revision>12</cp:revision>
  <dcterms:created xsi:type="dcterms:W3CDTF">2021-03-26T17:25:00Z</dcterms:created>
  <dcterms:modified xsi:type="dcterms:W3CDTF">2021-09-13T21:16:00Z</dcterms:modified>
</cp:coreProperties>
</file>